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F6" w:rsidRPr="006B49BE" w:rsidRDefault="00DF68A1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 w:val="32"/>
          <w:szCs w:val="32"/>
        </w:rPr>
      </w:pPr>
      <w:r>
        <w:rPr>
          <w:rFonts w:ascii="Arial" w:hAnsi="Arial" w:cs="Arial"/>
          <w:b/>
          <w:color w:val="262626"/>
          <w:kern w:val="32"/>
          <w:sz w:val="32"/>
          <w:szCs w:val="32"/>
        </w:rPr>
        <w:t xml:space="preserve">Securing tenure for </w:t>
      </w:r>
      <w:r w:rsidR="006B6BD6" w:rsidRPr="006B49BE">
        <w:rPr>
          <w:rFonts w:ascii="Arial" w:hAnsi="Arial" w:cs="Arial"/>
          <w:b/>
          <w:color w:val="262626"/>
          <w:kern w:val="32"/>
          <w:sz w:val="32"/>
          <w:szCs w:val="32"/>
        </w:rPr>
        <w:t xml:space="preserve">Urban Agriculture </w:t>
      </w:r>
      <w:r w:rsidR="003444B4" w:rsidRPr="006B49BE">
        <w:rPr>
          <w:rFonts w:ascii="Arial" w:hAnsi="Arial" w:cs="Arial"/>
          <w:b/>
          <w:color w:val="262626"/>
          <w:kern w:val="32"/>
          <w:sz w:val="32"/>
          <w:szCs w:val="32"/>
        </w:rPr>
        <w:t>through</w:t>
      </w:r>
      <w:r w:rsidR="006F16F6" w:rsidRPr="006B49BE">
        <w:rPr>
          <w:rFonts w:ascii="Arial" w:hAnsi="Arial" w:cs="Arial"/>
          <w:b/>
          <w:color w:val="262626"/>
          <w:kern w:val="32"/>
          <w:sz w:val="32"/>
          <w:szCs w:val="32"/>
        </w:rPr>
        <w:t xml:space="preserve"> </w:t>
      </w:r>
      <w:r w:rsidR="00907B67">
        <w:rPr>
          <w:rFonts w:ascii="Arial" w:hAnsi="Arial" w:cs="Arial"/>
          <w:b/>
          <w:color w:val="262626"/>
          <w:kern w:val="32"/>
          <w:sz w:val="32"/>
          <w:szCs w:val="32"/>
        </w:rPr>
        <w:t xml:space="preserve">the process of </w:t>
      </w:r>
      <w:r w:rsidR="006F16F6" w:rsidRPr="006B49BE">
        <w:rPr>
          <w:rFonts w:ascii="Arial" w:hAnsi="Arial" w:cs="Arial"/>
          <w:b/>
          <w:color w:val="262626"/>
          <w:kern w:val="32"/>
          <w:sz w:val="32"/>
          <w:szCs w:val="32"/>
        </w:rPr>
        <w:t>formalisation</w:t>
      </w:r>
    </w:p>
    <w:p w:rsidR="006F16F6" w:rsidRPr="006B49BE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 w:val="28"/>
          <w:szCs w:val="28"/>
        </w:rPr>
      </w:pPr>
    </w:p>
    <w:p w:rsidR="006B6BD6" w:rsidRPr="006B49BE" w:rsidRDefault="003F5F0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 w:val="28"/>
          <w:szCs w:val="28"/>
        </w:rPr>
      </w:pPr>
      <w:r w:rsidRPr="006B49BE">
        <w:rPr>
          <w:rFonts w:ascii="Arial" w:hAnsi="Arial" w:cs="Arial"/>
          <w:b/>
          <w:color w:val="262626"/>
          <w:kern w:val="32"/>
          <w:sz w:val="28"/>
          <w:szCs w:val="28"/>
        </w:rPr>
        <w:t xml:space="preserve">Experiences </w:t>
      </w:r>
      <w:r w:rsidR="00907B67">
        <w:rPr>
          <w:rFonts w:ascii="Arial" w:hAnsi="Arial" w:cs="Arial"/>
          <w:b/>
          <w:color w:val="262626"/>
          <w:kern w:val="32"/>
          <w:sz w:val="28"/>
          <w:szCs w:val="28"/>
        </w:rPr>
        <w:t xml:space="preserve">from </w:t>
      </w:r>
      <w:r w:rsidRPr="006B49BE">
        <w:rPr>
          <w:rFonts w:ascii="Arial" w:hAnsi="Arial" w:cs="Arial"/>
          <w:b/>
          <w:color w:val="262626"/>
          <w:kern w:val="32"/>
          <w:sz w:val="28"/>
          <w:szCs w:val="28"/>
        </w:rPr>
        <w:t xml:space="preserve">Sustainable Cities International </w:t>
      </w:r>
      <w:r w:rsidR="00907B67">
        <w:rPr>
          <w:rFonts w:ascii="Arial" w:hAnsi="Arial" w:cs="Arial"/>
          <w:b/>
          <w:color w:val="262626"/>
          <w:kern w:val="32"/>
          <w:sz w:val="28"/>
          <w:szCs w:val="28"/>
        </w:rPr>
        <w:t xml:space="preserve">facilitated strategic planning and zoning </w:t>
      </w:r>
      <w:r w:rsidR="006B6BD6" w:rsidRPr="006B49BE">
        <w:rPr>
          <w:rFonts w:ascii="Arial" w:hAnsi="Arial" w:cs="Arial"/>
          <w:b/>
          <w:color w:val="262626"/>
          <w:kern w:val="32"/>
          <w:sz w:val="28"/>
          <w:szCs w:val="28"/>
        </w:rPr>
        <w:t>in Dar es Salaam</w:t>
      </w:r>
    </w:p>
    <w:p w:rsidR="00EC3444" w:rsidRPr="005B54D5" w:rsidRDefault="00EC3444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907B67" w:rsidRDefault="00907B67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907B67" w:rsidRDefault="00907B67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907B67" w:rsidRPr="005B54D5" w:rsidRDefault="00907B67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F16F6" w:rsidRPr="005B54D5" w:rsidRDefault="00EC3444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 w:rsidRPr="005B54D5">
        <w:rPr>
          <w:rFonts w:ascii="Arial" w:hAnsi="Arial" w:cs="Arial"/>
          <w:b/>
          <w:color w:val="262626"/>
          <w:kern w:val="32"/>
          <w:szCs w:val="24"/>
        </w:rPr>
        <w:t xml:space="preserve">Morgen Zivhave, </w:t>
      </w: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EC3444" w:rsidRPr="005B54D5" w:rsidRDefault="006F16F6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 w:rsidRPr="005B54D5">
        <w:rPr>
          <w:rFonts w:ascii="Arial" w:hAnsi="Arial" w:cs="Arial"/>
          <w:b/>
          <w:color w:val="262626"/>
          <w:kern w:val="32"/>
          <w:szCs w:val="24"/>
        </w:rPr>
        <w:t xml:space="preserve">October </w:t>
      </w:r>
      <w:r w:rsidR="00EC3444" w:rsidRPr="005B54D5">
        <w:rPr>
          <w:rFonts w:ascii="Arial" w:hAnsi="Arial" w:cs="Arial"/>
          <w:b/>
          <w:color w:val="262626"/>
          <w:kern w:val="32"/>
          <w:szCs w:val="24"/>
        </w:rPr>
        <w:t>201</w:t>
      </w:r>
      <w:r w:rsidR="00907B67">
        <w:rPr>
          <w:rFonts w:ascii="Arial" w:hAnsi="Arial" w:cs="Arial"/>
          <w:b/>
          <w:color w:val="262626"/>
          <w:kern w:val="32"/>
          <w:szCs w:val="24"/>
        </w:rPr>
        <w:t>3</w:t>
      </w:r>
    </w:p>
    <w:p w:rsidR="006B6BD6" w:rsidRPr="005B54D5" w:rsidRDefault="006B6BD6" w:rsidP="006B6BD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F16F6" w:rsidRPr="005B54D5" w:rsidRDefault="006F16F6" w:rsidP="006B6BD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1E053E" w:rsidRPr="005B54D5" w:rsidRDefault="001E053E" w:rsidP="006B6BD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 w:rsidRPr="005B54D5">
        <w:rPr>
          <w:rFonts w:ascii="Arial" w:hAnsi="Arial" w:cs="Arial"/>
          <w:b/>
          <w:color w:val="262626"/>
          <w:kern w:val="32"/>
          <w:szCs w:val="24"/>
        </w:rPr>
        <w:lastRenderedPageBreak/>
        <w:t>1.0 Executive Summary</w:t>
      </w:r>
    </w:p>
    <w:p w:rsidR="001E053E" w:rsidRDefault="001E053E" w:rsidP="006B6BD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3E53EB" w:rsidRPr="00E86F8D" w:rsidRDefault="007F6452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 w:rsidRPr="00E86F8D">
        <w:rPr>
          <w:rFonts w:ascii="Arial" w:hAnsi="Arial" w:cs="Arial"/>
          <w:kern w:val="32"/>
          <w:sz w:val="24"/>
          <w:szCs w:val="24"/>
        </w:rPr>
        <w:t xml:space="preserve">The formalization of urban agriculture </w:t>
      </w:r>
      <w:r w:rsidR="00907B67" w:rsidRPr="00E86F8D">
        <w:rPr>
          <w:rFonts w:ascii="Arial" w:hAnsi="Arial" w:cs="Arial"/>
          <w:kern w:val="32"/>
          <w:sz w:val="24"/>
          <w:szCs w:val="24"/>
        </w:rPr>
        <w:t xml:space="preserve">(UA) </w:t>
      </w:r>
      <w:r w:rsidRPr="00E86F8D">
        <w:rPr>
          <w:rFonts w:ascii="Arial" w:hAnsi="Arial" w:cs="Arial"/>
          <w:kern w:val="32"/>
          <w:sz w:val="24"/>
          <w:szCs w:val="24"/>
        </w:rPr>
        <w:t>in Dar es Salaam successful</w:t>
      </w:r>
      <w:r w:rsidR="00907B67" w:rsidRPr="00E86F8D">
        <w:rPr>
          <w:rFonts w:ascii="Arial" w:hAnsi="Arial" w:cs="Arial"/>
          <w:kern w:val="32"/>
          <w:sz w:val="24"/>
          <w:szCs w:val="24"/>
        </w:rPr>
        <w:t>ly</w:t>
      </w:r>
      <w:r w:rsidRPr="00E86F8D">
        <w:rPr>
          <w:rFonts w:ascii="Arial" w:hAnsi="Arial" w:cs="Arial"/>
          <w:kern w:val="32"/>
          <w:sz w:val="24"/>
          <w:szCs w:val="24"/>
        </w:rPr>
        <w:t xml:space="preserve"> zoned 30 areas 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(3 from </w:t>
      </w:r>
      <w:proofErr w:type="spellStart"/>
      <w:r w:rsidR="003E53EB"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3E53EB" w:rsidRPr="00E86F8D">
        <w:rPr>
          <w:rFonts w:ascii="Arial" w:hAnsi="Arial" w:cs="Arial"/>
          <w:kern w:val="32"/>
          <w:sz w:val="24"/>
          <w:szCs w:val="24"/>
        </w:rPr>
        <w:t xml:space="preserve"> Municipal Council, 7 from </w:t>
      </w:r>
      <w:proofErr w:type="spellStart"/>
      <w:r w:rsidR="003E53EB" w:rsidRPr="00E86F8D">
        <w:rPr>
          <w:rFonts w:ascii="Arial" w:hAnsi="Arial" w:cs="Arial"/>
          <w:kern w:val="32"/>
          <w:sz w:val="24"/>
          <w:szCs w:val="24"/>
        </w:rPr>
        <w:t>Ilala</w:t>
      </w:r>
      <w:proofErr w:type="spellEnd"/>
      <w:r w:rsidR="003E53EB" w:rsidRPr="00E86F8D">
        <w:rPr>
          <w:rFonts w:ascii="Arial" w:hAnsi="Arial" w:cs="Arial"/>
          <w:kern w:val="32"/>
          <w:sz w:val="24"/>
          <w:szCs w:val="24"/>
        </w:rPr>
        <w:t xml:space="preserve"> Municipal Council and 20 from </w:t>
      </w:r>
      <w:proofErr w:type="spellStart"/>
      <w:r w:rsidR="003E53EB" w:rsidRPr="00E86F8D">
        <w:rPr>
          <w:rFonts w:ascii="Arial" w:hAnsi="Arial" w:cs="Arial"/>
          <w:kern w:val="32"/>
          <w:sz w:val="24"/>
          <w:szCs w:val="24"/>
        </w:rPr>
        <w:t>Temeke</w:t>
      </w:r>
      <w:proofErr w:type="spellEnd"/>
      <w:r w:rsidR="003E53EB" w:rsidRPr="00E86F8D">
        <w:rPr>
          <w:rFonts w:ascii="Arial" w:hAnsi="Arial" w:cs="Arial"/>
          <w:kern w:val="32"/>
          <w:sz w:val="24"/>
          <w:szCs w:val="24"/>
        </w:rPr>
        <w:t xml:space="preserve"> Municipal Council) </w:t>
      </w:r>
      <w:r w:rsidR="00317579" w:rsidRPr="00E86F8D">
        <w:rPr>
          <w:rFonts w:ascii="Arial" w:hAnsi="Arial" w:cs="Arial"/>
          <w:kern w:val="32"/>
          <w:sz w:val="24"/>
          <w:szCs w:val="24"/>
        </w:rPr>
        <w:t xml:space="preserve">from each of the 3 Municipal Councils </w:t>
      </w:r>
      <w:r w:rsidR="00907B67" w:rsidRPr="00E86F8D">
        <w:rPr>
          <w:rFonts w:ascii="Arial" w:hAnsi="Arial" w:cs="Arial"/>
          <w:kern w:val="32"/>
          <w:sz w:val="24"/>
          <w:szCs w:val="24"/>
        </w:rPr>
        <w:t>in Dar es Salaam</w:t>
      </w:r>
      <w:r w:rsidRPr="00E86F8D">
        <w:rPr>
          <w:rFonts w:ascii="Arial" w:hAnsi="Arial" w:cs="Arial"/>
          <w:kern w:val="32"/>
          <w:sz w:val="24"/>
          <w:szCs w:val="24"/>
        </w:rPr>
        <w:t>. The process involved stakeholders from a broad spectrum o</w:t>
      </w:r>
      <w:r w:rsidR="00317579" w:rsidRPr="00E86F8D">
        <w:rPr>
          <w:rFonts w:ascii="Arial" w:hAnsi="Arial" w:cs="Arial"/>
          <w:kern w:val="32"/>
          <w:sz w:val="24"/>
          <w:szCs w:val="24"/>
        </w:rPr>
        <w:t xml:space="preserve">f institutions in Dar es Salaam such as central and local government, NGOs, research and training institutions and farmer representatives. The formalization process </w:t>
      </w:r>
      <w:r w:rsidRPr="00E86F8D">
        <w:rPr>
          <w:rFonts w:ascii="Arial" w:hAnsi="Arial" w:cs="Arial"/>
          <w:kern w:val="32"/>
          <w:sz w:val="24"/>
          <w:szCs w:val="24"/>
        </w:rPr>
        <w:t xml:space="preserve">brought awareness </w:t>
      </w:r>
      <w:r w:rsidR="00317579" w:rsidRPr="00E86F8D">
        <w:rPr>
          <w:rFonts w:ascii="Arial" w:hAnsi="Arial" w:cs="Arial"/>
          <w:kern w:val="32"/>
          <w:sz w:val="24"/>
          <w:szCs w:val="24"/>
        </w:rPr>
        <w:t xml:space="preserve">on the </w:t>
      </w:r>
      <w:r w:rsidRPr="00E86F8D">
        <w:rPr>
          <w:rFonts w:ascii="Arial" w:hAnsi="Arial" w:cs="Arial"/>
          <w:kern w:val="32"/>
          <w:sz w:val="24"/>
          <w:szCs w:val="24"/>
        </w:rPr>
        <w:t>importan</w:t>
      </w:r>
      <w:r w:rsidR="00317579" w:rsidRPr="00E86F8D">
        <w:rPr>
          <w:rFonts w:ascii="Arial" w:hAnsi="Arial" w:cs="Arial"/>
          <w:kern w:val="32"/>
          <w:sz w:val="24"/>
          <w:szCs w:val="24"/>
        </w:rPr>
        <w:t xml:space="preserve">ce of </w:t>
      </w:r>
      <w:r w:rsidR="00907B67" w:rsidRPr="00E86F8D">
        <w:rPr>
          <w:rFonts w:ascii="Arial" w:hAnsi="Arial" w:cs="Arial"/>
          <w:kern w:val="32"/>
          <w:sz w:val="24"/>
          <w:szCs w:val="24"/>
        </w:rPr>
        <w:t xml:space="preserve">UA </w:t>
      </w:r>
      <w:r w:rsidR="00317579" w:rsidRPr="00E86F8D">
        <w:rPr>
          <w:rFonts w:ascii="Arial" w:hAnsi="Arial" w:cs="Arial"/>
          <w:kern w:val="32"/>
          <w:sz w:val="24"/>
          <w:szCs w:val="24"/>
        </w:rPr>
        <w:t>previously sidelined against other competing land uses</w:t>
      </w:r>
      <w:r w:rsidR="00907B67" w:rsidRPr="00E86F8D">
        <w:rPr>
          <w:rFonts w:ascii="Arial" w:hAnsi="Arial" w:cs="Arial"/>
          <w:kern w:val="32"/>
          <w:sz w:val="24"/>
          <w:szCs w:val="24"/>
        </w:rPr>
        <w:t xml:space="preserve">. It also </w:t>
      </w:r>
      <w:r w:rsidR="00317579" w:rsidRPr="00E86F8D">
        <w:rPr>
          <w:rFonts w:ascii="Arial" w:hAnsi="Arial" w:cs="Arial"/>
          <w:kern w:val="32"/>
          <w:sz w:val="24"/>
          <w:szCs w:val="24"/>
        </w:rPr>
        <w:t xml:space="preserve">garnered support </w:t>
      </w:r>
      <w:r w:rsidRPr="00E86F8D">
        <w:rPr>
          <w:rFonts w:ascii="Arial" w:hAnsi="Arial" w:cs="Arial"/>
          <w:kern w:val="32"/>
          <w:sz w:val="24"/>
          <w:szCs w:val="24"/>
        </w:rPr>
        <w:t xml:space="preserve">for implementation of </w:t>
      </w:r>
      <w:r w:rsidR="00907B67" w:rsidRPr="00E86F8D">
        <w:rPr>
          <w:rFonts w:ascii="Arial" w:hAnsi="Arial" w:cs="Arial"/>
          <w:kern w:val="32"/>
          <w:sz w:val="24"/>
          <w:szCs w:val="24"/>
        </w:rPr>
        <w:t xml:space="preserve">the UA </w:t>
      </w:r>
      <w:r w:rsidRPr="00E86F8D">
        <w:rPr>
          <w:rFonts w:ascii="Arial" w:hAnsi="Arial" w:cs="Arial"/>
          <w:kern w:val="32"/>
          <w:sz w:val="24"/>
          <w:szCs w:val="24"/>
        </w:rPr>
        <w:t xml:space="preserve">strategies. </w:t>
      </w:r>
      <w:r w:rsidR="00907B67" w:rsidRPr="00E86F8D">
        <w:rPr>
          <w:rFonts w:ascii="Arial" w:hAnsi="Arial" w:cs="Arial"/>
          <w:kern w:val="32"/>
          <w:sz w:val="24"/>
          <w:szCs w:val="24"/>
        </w:rPr>
        <w:t xml:space="preserve">UA </w:t>
      </w:r>
      <w:r w:rsidR="003E53EB" w:rsidRPr="00E86F8D">
        <w:rPr>
          <w:rFonts w:ascii="Arial" w:hAnsi="Arial" w:cs="Arial"/>
          <w:kern w:val="32"/>
          <w:sz w:val="24"/>
          <w:szCs w:val="24"/>
        </w:rPr>
        <w:t>in Dar es Salaam is an important source of livelihood supplying 90% of l</w:t>
      </w:r>
      <w:r w:rsidR="006B49BE" w:rsidRPr="00E86F8D">
        <w:rPr>
          <w:rFonts w:ascii="Arial" w:hAnsi="Arial" w:cs="Arial"/>
          <w:kern w:val="32"/>
          <w:sz w:val="24"/>
          <w:szCs w:val="24"/>
        </w:rPr>
        <w:t xml:space="preserve">eaf vegetables and 60% milk for the city. Urban farmers constituted 65% of </w:t>
      </w:r>
      <w:r w:rsidR="00907B67" w:rsidRPr="00E86F8D">
        <w:rPr>
          <w:rFonts w:ascii="Arial" w:hAnsi="Arial" w:cs="Arial"/>
          <w:kern w:val="32"/>
          <w:sz w:val="24"/>
          <w:szCs w:val="24"/>
        </w:rPr>
        <w:t xml:space="preserve">the </w:t>
      </w:r>
      <w:r w:rsidR="006B49BE" w:rsidRPr="00E86F8D">
        <w:rPr>
          <w:rFonts w:ascii="Arial" w:hAnsi="Arial" w:cs="Arial"/>
          <w:kern w:val="32"/>
          <w:sz w:val="24"/>
          <w:szCs w:val="24"/>
        </w:rPr>
        <w:t>informal sector in Dar es Salaam and their average income ranges from 1.6 to double the industrial monthly minimum wage</w:t>
      </w:r>
      <w:r w:rsidR="00907B67" w:rsidRPr="00E86F8D">
        <w:rPr>
          <w:rFonts w:ascii="Arial" w:hAnsi="Arial" w:cs="Arial"/>
          <w:kern w:val="32"/>
          <w:sz w:val="24"/>
          <w:szCs w:val="24"/>
        </w:rPr>
        <w:t xml:space="preserve"> of Tsh150, 000</w:t>
      </w:r>
      <w:r w:rsidR="00907B67" w:rsidRPr="00E86F8D">
        <w:rPr>
          <w:rStyle w:val="FootnoteReference"/>
          <w:rFonts w:ascii="Arial" w:hAnsi="Arial" w:cs="Arial"/>
          <w:color w:val="262626"/>
          <w:kern w:val="32"/>
          <w:sz w:val="24"/>
          <w:szCs w:val="24"/>
        </w:rPr>
        <w:footnoteReference w:id="1"/>
      </w:r>
      <w:r w:rsidR="006B49BE" w:rsidRPr="00E86F8D">
        <w:rPr>
          <w:rFonts w:ascii="Arial" w:hAnsi="Arial" w:cs="Arial"/>
          <w:kern w:val="32"/>
          <w:sz w:val="24"/>
          <w:szCs w:val="24"/>
        </w:rPr>
        <w:t xml:space="preserve">. </w:t>
      </w:r>
      <w:r w:rsidR="00317579" w:rsidRPr="00E86F8D">
        <w:rPr>
          <w:rFonts w:ascii="Arial" w:hAnsi="Arial" w:cs="Arial"/>
          <w:kern w:val="32"/>
          <w:sz w:val="24"/>
          <w:szCs w:val="24"/>
        </w:rPr>
        <w:t xml:space="preserve">While politicians did not attend earlier workshops, the 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last </w:t>
      </w:r>
      <w:r w:rsidR="00907B67" w:rsidRPr="00E86F8D">
        <w:rPr>
          <w:rFonts w:ascii="Arial" w:hAnsi="Arial" w:cs="Arial"/>
          <w:kern w:val="32"/>
          <w:sz w:val="24"/>
          <w:szCs w:val="24"/>
        </w:rPr>
        <w:t xml:space="preserve">UA </w:t>
      </w:r>
      <w:r w:rsidR="003E53EB" w:rsidRPr="00E86F8D">
        <w:rPr>
          <w:rFonts w:ascii="Arial" w:hAnsi="Arial" w:cs="Arial"/>
          <w:kern w:val="32"/>
          <w:sz w:val="24"/>
          <w:szCs w:val="24"/>
        </w:rPr>
        <w:t>stakeholder</w:t>
      </w:r>
      <w:r w:rsidRPr="00E86F8D">
        <w:rPr>
          <w:rFonts w:ascii="Arial" w:hAnsi="Arial" w:cs="Arial"/>
          <w:kern w:val="32"/>
          <w:sz w:val="24"/>
          <w:szCs w:val="24"/>
        </w:rPr>
        <w:t xml:space="preserve"> workshop 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to review progress on implementing the strategic plan in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F154A1" w:rsidRPr="00E86F8D">
        <w:rPr>
          <w:rFonts w:ascii="Arial" w:hAnsi="Arial" w:cs="Arial"/>
          <w:kern w:val="32"/>
          <w:sz w:val="24"/>
          <w:szCs w:val="24"/>
        </w:rPr>
        <w:t xml:space="preserve">Municipality </w:t>
      </w:r>
      <w:r w:rsidRPr="00E86F8D">
        <w:rPr>
          <w:rFonts w:ascii="Arial" w:hAnsi="Arial" w:cs="Arial"/>
          <w:kern w:val="32"/>
          <w:sz w:val="24"/>
          <w:szCs w:val="24"/>
        </w:rPr>
        <w:t>was officially opened by the mayor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, a </w:t>
      </w:r>
      <w:r w:rsidRPr="00E86F8D">
        <w:rPr>
          <w:rFonts w:ascii="Arial" w:hAnsi="Arial" w:cs="Arial"/>
          <w:kern w:val="32"/>
          <w:sz w:val="24"/>
          <w:szCs w:val="24"/>
        </w:rPr>
        <w:t>milestone in winning political support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 for urban farming</w:t>
      </w:r>
      <w:r w:rsidRPr="00E86F8D">
        <w:rPr>
          <w:rFonts w:ascii="Arial" w:hAnsi="Arial" w:cs="Arial"/>
          <w:kern w:val="32"/>
          <w:sz w:val="24"/>
          <w:szCs w:val="24"/>
        </w:rPr>
        <w:t xml:space="preserve">. </w:t>
      </w:r>
    </w:p>
    <w:p w:rsidR="007F6452" w:rsidRPr="00E86F8D" w:rsidRDefault="00F154A1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 w:rsidRPr="00E86F8D">
        <w:rPr>
          <w:rFonts w:ascii="Arial" w:hAnsi="Arial" w:cs="Arial"/>
          <w:kern w:val="32"/>
          <w:sz w:val="24"/>
          <w:szCs w:val="24"/>
        </w:rPr>
        <w:t>T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he formalization process started with </w:t>
      </w:r>
      <w:r w:rsidRPr="00E86F8D">
        <w:rPr>
          <w:rFonts w:ascii="Arial" w:hAnsi="Arial" w:cs="Arial"/>
          <w:kern w:val="32"/>
          <w:sz w:val="24"/>
          <w:szCs w:val="24"/>
        </w:rPr>
        <w:t xml:space="preserve">support from Sustainable Cities International and 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no funding from local government authorities, </w:t>
      </w:r>
      <w:r w:rsidRPr="00E86F8D">
        <w:rPr>
          <w:rFonts w:ascii="Arial" w:hAnsi="Arial" w:cs="Arial"/>
          <w:kern w:val="32"/>
          <w:sz w:val="24"/>
          <w:szCs w:val="24"/>
        </w:rPr>
        <w:t xml:space="preserve">however, with growing awareness on the importance of UA, 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Dar es Salaam City Council funded a stakeholder consultation process </w:t>
      </w:r>
      <w:r w:rsidRPr="00E86F8D">
        <w:rPr>
          <w:rFonts w:ascii="Arial" w:hAnsi="Arial" w:cs="Arial"/>
          <w:kern w:val="32"/>
          <w:sz w:val="24"/>
          <w:szCs w:val="24"/>
        </w:rPr>
        <w:t xml:space="preserve">to gather input to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finalise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 the UA strategic plans; 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while </w:t>
      </w:r>
      <w:proofErr w:type="spellStart"/>
      <w:r w:rsidR="003E53EB"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3E53EB" w:rsidRPr="00E86F8D">
        <w:rPr>
          <w:rFonts w:ascii="Arial" w:hAnsi="Arial" w:cs="Arial"/>
          <w:kern w:val="32"/>
          <w:sz w:val="24"/>
          <w:szCs w:val="24"/>
        </w:rPr>
        <w:t xml:space="preserve"> Municipal Council </w:t>
      </w:r>
      <w:r w:rsidR="007F6452" w:rsidRPr="00E86F8D">
        <w:rPr>
          <w:rFonts w:ascii="Arial" w:hAnsi="Arial" w:cs="Arial"/>
          <w:kern w:val="32"/>
          <w:sz w:val="24"/>
          <w:szCs w:val="24"/>
        </w:rPr>
        <w:t xml:space="preserve">funded 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soil suitability assessment, land clearing and water </w:t>
      </w:r>
      <w:r w:rsidR="007F6452" w:rsidRPr="00E86F8D">
        <w:rPr>
          <w:rFonts w:ascii="Arial" w:hAnsi="Arial" w:cs="Arial"/>
          <w:kern w:val="32"/>
          <w:sz w:val="24"/>
          <w:szCs w:val="24"/>
        </w:rPr>
        <w:t xml:space="preserve">connection 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to the </w:t>
      </w:r>
      <w:r w:rsidRPr="00E86F8D">
        <w:rPr>
          <w:rFonts w:ascii="Arial" w:hAnsi="Arial" w:cs="Arial"/>
          <w:kern w:val="32"/>
          <w:sz w:val="24"/>
          <w:szCs w:val="24"/>
        </w:rPr>
        <w:t xml:space="preserve">pilot 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project </w:t>
      </w:r>
      <w:r w:rsidRPr="00E86F8D">
        <w:rPr>
          <w:rFonts w:ascii="Arial" w:hAnsi="Arial" w:cs="Arial"/>
          <w:kern w:val="32"/>
          <w:sz w:val="24"/>
          <w:szCs w:val="24"/>
        </w:rPr>
        <w:t xml:space="preserve">that settled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J</w:t>
      </w:r>
      <w:r w:rsidR="003E53EB" w:rsidRPr="00E86F8D">
        <w:rPr>
          <w:rFonts w:ascii="Arial" w:hAnsi="Arial" w:cs="Arial"/>
          <w:kern w:val="32"/>
          <w:sz w:val="24"/>
          <w:szCs w:val="24"/>
        </w:rPr>
        <w:t>itihada</w:t>
      </w:r>
      <w:proofErr w:type="spellEnd"/>
      <w:r w:rsidR="003E53EB" w:rsidRPr="00E86F8D">
        <w:rPr>
          <w:rFonts w:ascii="Arial" w:hAnsi="Arial" w:cs="Arial"/>
          <w:kern w:val="32"/>
          <w:sz w:val="24"/>
          <w:szCs w:val="24"/>
        </w:rPr>
        <w:t xml:space="preserve"> Garden Group </w:t>
      </w:r>
      <w:r w:rsidRPr="00E86F8D">
        <w:rPr>
          <w:rFonts w:ascii="Arial" w:hAnsi="Arial" w:cs="Arial"/>
          <w:kern w:val="32"/>
          <w:sz w:val="24"/>
          <w:szCs w:val="24"/>
        </w:rPr>
        <w:t xml:space="preserve">at one of the zoned areas, the </w:t>
      </w:r>
      <w:proofErr w:type="spellStart"/>
      <w:r w:rsidR="007F6452" w:rsidRPr="00E86F8D">
        <w:rPr>
          <w:rFonts w:ascii="Arial" w:hAnsi="Arial" w:cs="Arial"/>
          <w:kern w:val="32"/>
          <w:sz w:val="24"/>
          <w:szCs w:val="24"/>
        </w:rPr>
        <w:t>Kawe</w:t>
      </w:r>
      <w:proofErr w:type="spellEnd"/>
      <w:r w:rsidR="003E53EB" w:rsidRPr="00E86F8D">
        <w:rPr>
          <w:rFonts w:ascii="Arial" w:hAnsi="Arial" w:cs="Arial"/>
          <w:kern w:val="32"/>
          <w:sz w:val="24"/>
          <w:szCs w:val="24"/>
        </w:rPr>
        <w:t xml:space="preserve"> Gardens. The Dar es Salaam City Council produced a Citywide Strategic Plan</w:t>
      </w:r>
      <w:r w:rsidRPr="00E86F8D">
        <w:rPr>
          <w:rFonts w:ascii="Arial" w:hAnsi="Arial" w:cs="Arial"/>
          <w:kern w:val="32"/>
          <w:sz w:val="24"/>
          <w:szCs w:val="24"/>
        </w:rPr>
        <w:t xml:space="preserve"> on UA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, combining all the 3 municipal strategies </w:t>
      </w:r>
      <w:r w:rsidRPr="00E86F8D">
        <w:rPr>
          <w:rFonts w:ascii="Arial" w:hAnsi="Arial" w:cs="Arial"/>
          <w:kern w:val="32"/>
          <w:sz w:val="24"/>
          <w:szCs w:val="24"/>
        </w:rPr>
        <w:t>in September 2013. In collaboration with the Ministry of Lands Housing and Human Settlement Development, the city identified Urban A</w:t>
      </w:r>
      <w:r w:rsidR="003E53EB" w:rsidRPr="00E86F8D">
        <w:rPr>
          <w:rFonts w:ascii="Arial" w:hAnsi="Arial" w:cs="Arial"/>
          <w:kern w:val="32"/>
          <w:sz w:val="24"/>
          <w:szCs w:val="24"/>
        </w:rPr>
        <w:t>griculture as one of the theme</w:t>
      </w:r>
      <w:r w:rsidRPr="00E86F8D">
        <w:rPr>
          <w:rFonts w:ascii="Arial" w:hAnsi="Arial" w:cs="Arial"/>
          <w:kern w:val="32"/>
          <w:sz w:val="24"/>
          <w:szCs w:val="24"/>
        </w:rPr>
        <w:t>s</w:t>
      </w:r>
      <w:r w:rsidR="003E53EB" w:rsidRPr="00E86F8D">
        <w:rPr>
          <w:rFonts w:ascii="Arial" w:hAnsi="Arial" w:cs="Arial"/>
          <w:kern w:val="32"/>
          <w:sz w:val="24"/>
          <w:szCs w:val="24"/>
        </w:rPr>
        <w:t xml:space="preserve"> for the World Habitat Day on the 1</w:t>
      </w:r>
      <w:r w:rsidR="003E53EB" w:rsidRPr="00E86F8D">
        <w:rPr>
          <w:rFonts w:ascii="Arial" w:hAnsi="Arial" w:cs="Arial"/>
          <w:kern w:val="32"/>
          <w:sz w:val="24"/>
          <w:szCs w:val="24"/>
          <w:vertAlign w:val="superscript"/>
        </w:rPr>
        <w:t>st</w:t>
      </w:r>
      <w:r w:rsidRPr="00E86F8D">
        <w:rPr>
          <w:rFonts w:ascii="Arial" w:hAnsi="Arial" w:cs="Arial"/>
          <w:kern w:val="32"/>
          <w:sz w:val="24"/>
          <w:szCs w:val="24"/>
        </w:rPr>
        <w:t xml:space="preserve"> of October 2012, promoting UA as one of the successful livelihood opportunities that the city offers to its residents.</w:t>
      </w:r>
    </w:p>
    <w:p w:rsidR="007F6452" w:rsidRPr="00E86F8D" w:rsidRDefault="007F6452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</w:p>
    <w:p w:rsidR="00127B96" w:rsidRPr="005B54D5" w:rsidRDefault="001E053E" w:rsidP="00C05C7B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 w:rsidRPr="005B54D5">
        <w:rPr>
          <w:rFonts w:ascii="Arial" w:hAnsi="Arial" w:cs="Arial"/>
          <w:b/>
          <w:color w:val="262626"/>
          <w:kern w:val="32"/>
          <w:szCs w:val="24"/>
        </w:rPr>
        <w:t xml:space="preserve">2.0 </w:t>
      </w:r>
      <w:r w:rsidR="006F16F6" w:rsidRPr="005B54D5">
        <w:rPr>
          <w:rFonts w:ascii="Arial" w:hAnsi="Arial" w:cs="Arial"/>
          <w:b/>
          <w:color w:val="262626"/>
          <w:kern w:val="32"/>
          <w:szCs w:val="24"/>
        </w:rPr>
        <w:t>B</w:t>
      </w:r>
      <w:r w:rsidR="00127B96" w:rsidRPr="005B54D5">
        <w:rPr>
          <w:rFonts w:ascii="Arial" w:hAnsi="Arial" w:cs="Arial"/>
          <w:b/>
          <w:color w:val="262626"/>
          <w:kern w:val="32"/>
          <w:szCs w:val="24"/>
        </w:rPr>
        <w:t>ackground</w:t>
      </w:r>
      <w:r w:rsidR="00EB7C3F" w:rsidRPr="005B54D5">
        <w:rPr>
          <w:rFonts w:ascii="Arial" w:hAnsi="Arial" w:cs="Arial"/>
          <w:b/>
          <w:color w:val="262626"/>
          <w:kern w:val="32"/>
          <w:szCs w:val="24"/>
        </w:rPr>
        <w:t xml:space="preserve"> of Urban Ag</w:t>
      </w:r>
      <w:r w:rsidRPr="005B54D5">
        <w:rPr>
          <w:rFonts w:ascii="Arial" w:hAnsi="Arial" w:cs="Arial"/>
          <w:b/>
          <w:color w:val="262626"/>
          <w:kern w:val="32"/>
          <w:szCs w:val="24"/>
        </w:rPr>
        <w:t>r</w:t>
      </w:r>
      <w:r w:rsidR="00EB7C3F" w:rsidRPr="005B54D5">
        <w:rPr>
          <w:rFonts w:ascii="Arial" w:hAnsi="Arial" w:cs="Arial"/>
          <w:b/>
          <w:color w:val="262626"/>
          <w:kern w:val="32"/>
          <w:szCs w:val="24"/>
        </w:rPr>
        <w:t>iculture in Dar es Salaam</w:t>
      </w:r>
    </w:p>
    <w:p w:rsidR="00127B96" w:rsidRPr="005B54D5" w:rsidRDefault="00127B96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C05C7B" w:rsidRPr="00E86F8D" w:rsidRDefault="00014F2E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 w:rsidRPr="00E86F8D">
        <w:rPr>
          <w:rFonts w:ascii="Arial" w:hAnsi="Arial" w:cs="Arial"/>
          <w:kern w:val="32"/>
          <w:sz w:val="24"/>
          <w:szCs w:val="24"/>
        </w:rPr>
        <w:t>Urban agriculture is a vital source of livelihood, providing economic opportunities and food security for many residents</w:t>
      </w:r>
      <w:r w:rsidR="00C81089" w:rsidRPr="00E86F8D">
        <w:rPr>
          <w:rFonts w:ascii="Arial" w:hAnsi="Arial" w:cs="Arial"/>
          <w:kern w:val="32"/>
          <w:sz w:val="24"/>
          <w:szCs w:val="24"/>
        </w:rPr>
        <w:t xml:space="preserve"> in cities especially of the developing world</w:t>
      </w:r>
      <w:r w:rsidRPr="00E86F8D">
        <w:rPr>
          <w:rFonts w:ascii="Arial" w:hAnsi="Arial" w:cs="Arial"/>
          <w:kern w:val="32"/>
          <w:sz w:val="24"/>
          <w:szCs w:val="24"/>
        </w:rPr>
        <w:t>. A study by the Planning Commission and the Ministry of Labour and Youth Development (1995) demonstrates that approximately 30% of Dar es Salaam’s population generates income through the i</w:t>
      </w:r>
      <w:r w:rsidR="006B49BE" w:rsidRPr="00E86F8D">
        <w:rPr>
          <w:rFonts w:ascii="Arial" w:hAnsi="Arial" w:cs="Arial"/>
          <w:kern w:val="32"/>
          <w:sz w:val="24"/>
          <w:szCs w:val="24"/>
        </w:rPr>
        <w:t>nformal sector. Approximately 6</w:t>
      </w:r>
      <w:r w:rsidRPr="00E86F8D">
        <w:rPr>
          <w:rFonts w:ascii="Arial" w:hAnsi="Arial" w:cs="Arial"/>
          <w:kern w:val="32"/>
          <w:sz w:val="24"/>
          <w:szCs w:val="24"/>
        </w:rPr>
        <w:t>5% of the informal workforce practices urban agriculture</w:t>
      </w:r>
      <w:r w:rsidR="000771A4" w:rsidRPr="00E86F8D">
        <w:rPr>
          <w:rFonts w:ascii="Arial" w:hAnsi="Arial" w:cs="Arial"/>
          <w:kern w:val="32"/>
          <w:sz w:val="24"/>
          <w:szCs w:val="24"/>
        </w:rPr>
        <w:t xml:space="preserve"> (</w:t>
      </w:r>
      <w:r w:rsidR="006B49BE" w:rsidRPr="00E86F8D">
        <w:rPr>
          <w:rFonts w:ascii="Arial" w:hAnsi="Arial" w:cs="Arial"/>
          <w:sz w:val="24"/>
          <w:szCs w:val="24"/>
        </w:rPr>
        <w:t xml:space="preserve">Jacobi, Amend and </w:t>
      </w:r>
      <w:proofErr w:type="spellStart"/>
      <w:r w:rsidR="006B49BE" w:rsidRPr="00E86F8D">
        <w:rPr>
          <w:rFonts w:ascii="Arial" w:hAnsi="Arial" w:cs="Arial"/>
          <w:sz w:val="24"/>
          <w:szCs w:val="24"/>
        </w:rPr>
        <w:t>Kiango</w:t>
      </w:r>
      <w:proofErr w:type="spellEnd"/>
      <w:r w:rsidR="000771A4" w:rsidRPr="00E86F8D">
        <w:rPr>
          <w:rFonts w:ascii="Arial" w:hAnsi="Arial" w:cs="Arial"/>
          <w:sz w:val="24"/>
          <w:szCs w:val="24"/>
        </w:rPr>
        <w:t xml:space="preserve">, 2000). </w:t>
      </w:r>
      <w:r w:rsidRPr="00E86F8D">
        <w:rPr>
          <w:rFonts w:ascii="Arial" w:hAnsi="Arial" w:cs="Arial"/>
          <w:kern w:val="32"/>
          <w:sz w:val="24"/>
          <w:szCs w:val="24"/>
        </w:rPr>
        <w:t xml:space="preserve">Studies show that </w:t>
      </w:r>
      <w:r w:rsidR="00C81089" w:rsidRPr="00E86F8D">
        <w:rPr>
          <w:rFonts w:ascii="Arial" w:hAnsi="Arial" w:cs="Arial"/>
          <w:kern w:val="32"/>
          <w:sz w:val="24"/>
          <w:szCs w:val="24"/>
        </w:rPr>
        <w:t xml:space="preserve">90% of green vegetables </w:t>
      </w:r>
      <w:r w:rsidR="006B49BE" w:rsidRPr="00E86F8D">
        <w:rPr>
          <w:rFonts w:ascii="Arial" w:hAnsi="Arial" w:cs="Arial"/>
          <w:kern w:val="32"/>
          <w:sz w:val="24"/>
          <w:szCs w:val="24"/>
        </w:rPr>
        <w:t xml:space="preserve">and 60% of milk </w:t>
      </w:r>
      <w:r w:rsidR="00C81089" w:rsidRPr="00E86F8D">
        <w:rPr>
          <w:rFonts w:ascii="Arial" w:hAnsi="Arial" w:cs="Arial"/>
          <w:kern w:val="32"/>
          <w:sz w:val="24"/>
          <w:szCs w:val="24"/>
        </w:rPr>
        <w:t xml:space="preserve">consumed in Dar es Salaam are produced in Dar es Salaam and </w:t>
      </w:r>
      <w:r w:rsidRPr="00E86F8D">
        <w:rPr>
          <w:rFonts w:ascii="Arial" w:hAnsi="Arial" w:cs="Arial"/>
          <w:kern w:val="32"/>
          <w:sz w:val="24"/>
          <w:szCs w:val="24"/>
        </w:rPr>
        <w:t>the average annual income for urban farmers in Dar es Salaam is nearly double the minimum wage</w:t>
      </w:r>
      <w:r w:rsidR="00B31492" w:rsidRPr="00E86F8D">
        <w:rPr>
          <w:rFonts w:ascii="Arial" w:hAnsi="Arial" w:cs="Arial"/>
          <w:kern w:val="32"/>
          <w:sz w:val="24"/>
          <w:szCs w:val="24"/>
        </w:rPr>
        <w:t xml:space="preserve"> (</w:t>
      </w:r>
      <w:proofErr w:type="spellStart"/>
      <w:r w:rsidR="006B49BE" w:rsidRPr="00E86F8D">
        <w:rPr>
          <w:rFonts w:ascii="Arial" w:hAnsi="Arial" w:cs="Arial"/>
          <w:sz w:val="24"/>
          <w:szCs w:val="24"/>
        </w:rPr>
        <w:t>Sawio</w:t>
      </w:r>
      <w:proofErr w:type="spellEnd"/>
      <w:r w:rsidR="00B31492" w:rsidRPr="00E86F8D">
        <w:rPr>
          <w:rFonts w:ascii="Arial" w:hAnsi="Arial" w:cs="Arial"/>
          <w:sz w:val="24"/>
          <w:szCs w:val="24"/>
        </w:rPr>
        <w:t xml:space="preserve"> 1998)</w:t>
      </w:r>
      <w:r w:rsidRPr="00E86F8D">
        <w:rPr>
          <w:rFonts w:ascii="Arial" w:hAnsi="Arial" w:cs="Arial"/>
          <w:kern w:val="32"/>
          <w:sz w:val="24"/>
          <w:szCs w:val="24"/>
        </w:rPr>
        <w:t xml:space="preserve">. Thus, urban agriculture is an appealing </w:t>
      </w:r>
      <w:r w:rsidR="004E16C2" w:rsidRPr="00E86F8D">
        <w:rPr>
          <w:rFonts w:ascii="Arial" w:hAnsi="Arial" w:cs="Arial"/>
          <w:kern w:val="32"/>
          <w:sz w:val="24"/>
          <w:szCs w:val="24"/>
        </w:rPr>
        <w:t xml:space="preserve">source of </w:t>
      </w:r>
      <w:r w:rsidRPr="00E86F8D">
        <w:rPr>
          <w:rFonts w:ascii="Arial" w:hAnsi="Arial" w:cs="Arial"/>
          <w:kern w:val="32"/>
          <w:sz w:val="24"/>
          <w:szCs w:val="24"/>
        </w:rPr>
        <w:t xml:space="preserve">livelihood </w:t>
      </w:r>
      <w:r w:rsidR="004E16C2" w:rsidRPr="00E86F8D">
        <w:rPr>
          <w:rFonts w:ascii="Arial" w:hAnsi="Arial" w:cs="Arial"/>
          <w:kern w:val="32"/>
          <w:sz w:val="24"/>
          <w:szCs w:val="24"/>
        </w:rPr>
        <w:t xml:space="preserve">and food security </w:t>
      </w:r>
      <w:r w:rsidRPr="00E86F8D">
        <w:rPr>
          <w:rFonts w:ascii="Arial" w:hAnsi="Arial" w:cs="Arial"/>
          <w:kern w:val="32"/>
          <w:sz w:val="24"/>
          <w:szCs w:val="24"/>
        </w:rPr>
        <w:t xml:space="preserve">for many poor urban residents. </w:t>
      </w:r>
      <w:r w:rsidR="003444B4" w:rsidRPr="00E86F8D">
        <w:rPr>
          <w:rFonts w:ascii="Arial" w:hAnsi="Arial" w:cs="Arial"/>
          <w:kern w:val="32"/>
          <w:sz w:val="24"/>
          <w:szCs w:val="24"/>
        </w:rPr>
        <w:t>However, urban agriculture i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s sidelined in </w:t>
      </w:r>
      <w:r w:rsidR="003444B4" w:rsidRPr="00E86F8D">
        <w:rPr>
          <w:rFonts w:ascii="Arial" w:hAnsi="Arial" w:cs="Arial"/>
          <w:kern w:val="32"/>
          <w:sz w:val="24"/>
          <w:szCs w:val="24"/>
        </w:rPr>
        <w:t xml:space="preserve">many 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cities </w:t>
      </w:r>
      <w:r w:rsidRPr="00E86F8D">
        <w:rPr>
          <w:rFonts w:ascii="Arial" w:hAnsi="Arial" w:cs="Arial"/>
          <w:kern w:val="32"/>
          <w:sz w:val="24"/>
          <w:szCs w:val="24"/>
        </w:rPr>
        <w:t xml:space="preserve">and Dar es Salaam in particular, 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because </w:t>
      </w:r>
      <w:r w:rsidR="003444B4" w:rsidRPr="00E86F8D">
        <w:rPr>
          <w:rFonts w:ascii="Arial" w:hAnsi="Arial" w:cs="Arial"/>
          <w:kern w:val="32"/>
          <w:sz w:val="24"/>
          <w:szCs w:val="24"/>
        </w:rPr>
        <w:t>of</w:t>
      </w:r>
      <w:r w:rsidR="003F5F06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3F5F06" w:rsidRPr="00E86F8D">
        <w:rPr>
          <w:rFonts w:ascii="Arial" w:hAnsi="Arial" w:cs="Arial"/>
          <w:kern w:val="32"/>
          <w:sz w:val="24"/>
          <w:szCs w:val="24"/>
        </w:rPr>
        <w:lastRenderedPageBreak/>
        <w:t xml:space="preserve">competing land uses </w:t>
      </w:r>
      <w:r w:rsidRPr="00E86F8D">
        <w:rPr>
          <w:rFonts w:ascii="Arial" w:hAnsi="Arial" w:cs="Arial"/>
          <w:kern w:val="32"/>
          <w:sz w:val="24"/>
          <w:szCs w:val="24"/>
        </w:rPr>
        <w:t xml:space="preserve">such as residential and industry; </w:t>
      </w:r>
      <w:r w:rsidR="003F5F06" w:rsidRPr="00E86F8D">
        <w:rPr>
          <w:rFonts w:ascii="Arial" w:hAnsi="Arial" w:cs="Arial"/>
          <w:kern w:val="32"/>
          <w:sz w:val="24"/>
          <w:szCs w:val="24"/>
        </w:rPr>
        <w:t>and a belief that farming is rural</w:t>
      </w:r>
      <w:r w:rsidRPr="00E86F8D">
        <w:rPr>
          <w:rFonts w:ascii="Arial" w:hAnsi="Arial" w:cs="Arial"/>
          <w:kern w:val="32"/>
          <w:sz w:val="24"/>
          <w:szCs w:val="24"/>
        </w:rPr>
        <w:t xml:space="preserve">. </w:t>
      </w:r>
      <w:r w:rsidR="004E16C2" w:rsidRPr="00E86F8D">
        <w:rPr>
          <w:rFonts w:ascii="Arial" w:hAnsi="Arial" w:cs="Arial"/>
          <w:kern w:val="32"/>
          <w:sz w:val="24"/>
          <w:szCs w:val="24"/>
        </w:rPr>
        <w:t>However, r</w:t>
      </w:r>
      <w:r w:rsidR="003444B4" w:rsidRPr="00E86F8D">
        <w:rPr>
          <w:rFonts w:ascii="Arial" w:hAnsi="Arial" w:cs="Arial"/>
          <w:kern w:val="32"/>
          <w:sz w:val="24"/>
          <w:szCs w:val="24"/>
        </w:rPr>
        <w:t>ecent paradigm shifts towards s</w:t>
      </w:r>
      <w:r w:rsidR="003444B4" w:rsidRPr="00E86F8D">
        <w:rPr>
          <w:rFonts w:ascii="Arial" w:hAnsi="Arial" w:cs="Arial"/>
          <w:vanish/>
          <w:kern w:val="32"/>
          <w:sz w:val="24"/>
          <w:szCs w:val="24"/>
        </w:rPr>
        <w:t xml:space="preserve">HHhoHOHO </w:t>
      </w:r>
      <w:r w:rsidR="003444B4" w:rsidRPr="00E86F8D">
        <w:rPr>
          <w:rFonts w:ascii="Arial" w:hAnsi="Arial" w:cs="Arial"/>
          <w:kern w:val="32"/>
          <w:sz w:val="24"/>
          <w:szCs w:val="24"/>
        </w:rPr>
        <w:t>u</w:t>
      </w:r>
      <w:r w:rsidR="003F5F06" w:rsidRPr="00E86F8D">
        <w:rPr>
          <w:rFonts w:ascii="Arial" w:hAnsi="Arial" w:cs="Arial"/>
          <w:kern w:val="32"/>
          <w:sz w:val="24"/>
          <w:szCs w:val="24"/>
        </w:rPr>
        <w:t xml:space="preserve">stainable urban development </w:t>
      </w:r>
      <w:r w:rsidR="003444B4" w:rsidRPr="00E86F8D">
        <w:rPr>
          <w:rFonts w:ascii="Arial" w:hAnsi="Arial" w:cs="Arial"/>
          <w:kern w:val="32"/>
          <w:sz w:val="24"/>
          <w:szCs w:val="24"/>
        </w:rPr>
        <w:t xml:space="preserve">and </w:t>
      </w:r>
      <w:r w:rsidR="003F5F06" w:rsidRPr="00E86F8D">
        <w:rPr>
          <w:rFonts w:ascii="Arial" w:hAnsi="Arial" w:cs="Arial"/>
          <w:kern w:val="32"/>
          <w:sz w:val="24"/>
          <w:szCs w:val="24"/>
        </w:rPr>
        <w:t>environmental conservation</w:t>
      </w:r>
      <w:r w:rsidR="003444B4" w:rsidRPr="00E86F8D">
        <w:rPr>
          <w:rFonts w:ascii="Arial" w:hAnsi="Arial" w:cs="Arial"/>
          <w:kern w:val="32"/>
          <w:sz w:val="24"/>
          <w:szCs w:val="24"/>
        </w:rPr>
        <w:t xml:space="preserve"> / </w:t>
      </w:r>
      <w:r w:rsidR="003F5F06" w:rsidRPr="00E86F8D">
        <w:rPr>
          <w:rFonts w:ascii="Arial" w:hAnsi="Arial" w:cs="Arial"/>
          <w:kern w:val="32"/>
          <w:sz w:val="24"/>
          <w:szCs w:val="24"/>
        </w:rPr>
        <w:t xml:space="preserve">“urban greening” and </w:t>
      </w:r>
      <w:r w:rsidR="003444B4" w:rsidRPr="00E86F8D">
        <w:rPr>
          <w:rFonts w:ascii="Arial" w:hAnsi="Arial" w:cs="Arial"/>
          <w:kern w:val="32"/>
          <w:sz w:val="24"/>
          <w:szCs w:val="24"/>
        </w:rPr>
        <w:t xml:space="preserve">promotion of </w:t>
      </w:r>
      <w:r w:rsidR="003F5F06" w:rsidRPr="00E86F8D">
        <w:rPr>
          <w:rFonts w:ascii="Arial" w:hAnsi="Arial" w:cs="Arial"/>
          <w:kern w:val="32"/>
          <w:sz w:val="24"/>
          <w:szCs w:val="24"/>
        </w:rPr>
        <w:t xml:space="preserve">food security for </w:t>
      </w:r>
      <w:r w:rsidR="003444B4" w:rsidRPr="00E86F8D">
        <w:rPr>
          <w:rFonts w:ascii="Arial" w:hAnsi="Arial" w:cs="Arial"/>
          <w:kern w:val="32"/>
          <w:sz w:val="24"/>
          <w:szCs w:val="24"/>
        </w:rPr>
        <w:t>unemployed and low income</w:t>
      </w:r>
      <w:r w:rsidR="003F5F06" w:rsidRPr="00E86F8D">
        <w:rPr>
          <w:rFonts w:ascii="Arial" w:hAnsi="Arial" w:cs="Arial"/>
          <w:kern w:val="32"/>
          <w:sz w:val="24"/>
          <w:szCs w:val="24"/>
        </w:rPr>
        <w:t xml:space="preserve"> has</w:t>
      </w:r>
      <w:r w:rsidR="003444B4" w:rsidRPr="00E86F8D">
        <w:rPr>
          <w:rFonts w:ascii="Arial" w:hAnsi="Arial" w:cs="Arial"/>
          <w:kern w:val="32"/>
          <w:sz w:val="24"/>
          <w:szCs w:val="24"/>
        </w:rPr>
        <w:t xml:space="preserve"> made urban agriculture </w:t>
      </w:r>
      <w:r w:rsidR="00C81089" w:rsidRPr="00E86F8D">
        <w:rPr>
          <w:rFonts w:ascii="Arial" w:hAnsi="Arial" w:cs="Arial"/>
          <w:kern w:val="32"/>
          <w:sz w:val="24"/>
          <w:szCs w:val="24"/>
        </w:rPr>
        <w:t>an important aspect</w:t>
      </w:r>
      <w:r w:rsidR="004E16C2" w:rsidRPr="00E86F8D">
        <w:rPr>
          <w:rFonts w:ascii="Arial" w:hAnsi="Arial" w:cs="Arial"/>
          <w:kern w:val="32"/>
          <w:sz w:val="24"/>
          <w:szCs w:val="24"/>
        </w:rPr>
        <w:t xml:space="preserve"> of urban development.</w:t>
      </w:r>
      <w:r w:rsidR="00F54FD0" w:rsidRPr="00F54FD0">
        <w:rPr>
          <w:rFonts w:ascii="Arial" w:hAnsi="Arial" w:cs="Arial"/>
          <w:noProof/>
          <w:kern w:val="32"/>
          <w:sz w:val="24"/>
          <w:szCs w:val="24"/>
          <w:lang w:val="en-CA" w:eastAsia="en-CA"/>
        </w:rPr>
        <w:t xml:space="preserve"> </w:t>
      </w:r>
    </w:p>
    <w:p w:rsidR="00C05C7B" w:rsidRPr="00E86F8D" w:rsidRDefault="00C05C7B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</w:p>
    <w:p w:rsidR="006B49BE" w:rsidRPr="00E86F8D" w:rsidRDefault="00C17E7B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>
        <w:rPr>
          <w:rFonts w:ascii="Arial" w:hAnsi="Arial" w:cs="Arial"/>
          <w:noProof/>
          <w:kern w:val="32"/>
          <w:sz w:val="24"/>
          <w:szCs w:val="24"/>
          <w:lang w:val="en-CA" w:eastAsia="en-CA"/>
        </w:rPr>
        <w:pict>
          <v:rect id="_x0000_s1081" style="position:absolute;left:0;text-align:left;margin-left:216.6pt;margin-top:298.8pt;width:300.6pt;height:26.4pt;z-index:251726848" stroked="f">
            <v:textbox>
              <w:txbxContent>
                <w:p w:rsidR="00C17E7B" w:rsidRPr="00C17E7B" w:rsidRDefault="00C17E7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C17E7B">
                    <w:rPr>
                      <w:sz w:val="18"/>
                      <w:szCs w:val="18"/>
                    </w:rPr>
                    <w:t>Jitihada</w:t>
                  </w:r>
                  <w:proofErr w:type="spellEnd"/>
                  <w:r w:rsidRPr="00C17E7B">
                    <w:rPr>
                      <w:sz w:val="18"/>
                      <w:szCs w:val="18"/>
                    </w:rPr>
                    <w:t xml:space="preserve"> Garden Group at </w:t>
                  </w:r>
                  <w:proofErr w:type="spellStart"/>
                  <w:r w:rsidRPr="00C17E7B">
                    <w:rPr>
                      <w:sz w:val="18"/>
                      <w:szCs w:val="18"/>
                    </w:rPr>
                    <w:t>Kawe</w:t>
                  </w:r>
                  <w:proofErr w:type="spellEnd"/>
                  <w:r w:rsidRPr="00C17E7B">
                    <w:rPr>
                      <w:sz w:val="18"/>
                      <w:szCs w:val="18"/>
                    </w:rPr>
                    <w:t xml:space="preserve"> Garden</w:t>
                  </w:r>
                  <w:r>
                    <w:rPr>
                      <w:sz w:val="18"/>
                      <w:szCs w:val="18"/>
                    </w:rPr>
                    <w:t xml:space="preserve">, the pilot project </w:t>
                  </w:r>
                  <w:r w:rsidRPr="00C17E7B">
                    <w:rPr>
                      <w:sz w:val="18"/>
                      <w:szCs w:val="18"/>
                    </w:rPr>
                    <w:t xml:space="preserve">after </w:t>
                  </w:r>
                  <w:proofErr w:type="spellStart"/>
                  <w:r w:rsidRPr="00C17E7B">
                    <w:rPr>
                      <w:sz w:val="18"/>
                      <w:szCs w:val="18"/>
                    </w:rPr>
                    <w:t>formalusation</w:t>
                  </w:r>
                  <w:proofErr w:type="spellEnd"/>
                  <w:r w:rsidRPr="00C17E7B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of UA</w:t>
                  </w:r>
                </w:p>
              </w:txbxContent>
            </v:textbox>
          </v:rect>
        </w:pict>
      </w:r>
      <w:r w:rsidR="00922F32">
        <w:rPr>
          <w:rFonts w:ascii="Arial" w:hAnsi="Arial" w:cs="Arial"/>
          <w:noProof/>
          <w:kern w:val="32"/>
          <w:sz w:val="24"/>
          <w:szCs w:val="24"/>
          <w:lang w:val="en-CA" w:eastAsia="en-C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1051560</wp:posOffset>
            </wp:positionV>
            <wp:extent cx="3737610" cy="2796540"/>
            <wp:effectExtent l="19050" t="0" r="0" b="0"/>
            <wp:wrapTight wrapText="bothSides">
              <wp:wrapPolygon edited="0">
                <wp:start x="-110" y="0"/>
                <wp:lineTo x="-110" y="21482"/>
                <wp:lineTo x="21578" y="21482"/>
                <wp:lineTo x="21578" y="0"/>
                <wp:lineTo x="-110" y="0"/>
              </wp:wrapPolygon>
            </wp:wrapTight>
            <wp:docPr id="20" name="Picture 1" descr="D:\All photos\Kawe Photos\DSC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 photos\Kawe Photos\DSC00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C7B" w:rsidRPr="00E86F8D">
        <w:rPr>
          <w:rFonts w:ascii="Arial" w:hAnsi="Arial" w:cs="Arial"/>
          <w:kern w:val="32"/>
          <w:sz w:val="24"/>
          <w:szCs w:val="24"/>
        </w:rPr>
        <w:t>In Dar es Salaam, urban agriculture developed and expanded with the rapid increase of urban migration</w:t>
      </w:r>
      <w:r w:rsidR="001D3BB9" w:rsidRPr="00E86F8D">
        <w:rPr>
          <w:rFonts w:ascii="Arial" w:hAnsi="Arial" w:cs="Arial"/>
          <w:kern w:val="32"/>
          <w:sz w:val="24"/>
          <w:szCs w:val="24"/>
        </w:rPr>
        <w:t>; where many unemployed</w:t>
      </w:r>
      <w:r w:rsidR="00C81089" w:rsidRPr="00E86F8D">
        <w:rPr>
          <w:rFonts w:ascii="Arial" w:hAnsi="Arial" w:cs="Arial"/>
          <w:kern w:val="32"/>
          <w:sz w:val="24"/>
          <w:szCs w:val="24"/>
        </w:rPr>
        <w:t xml:space="preserve"> residents </w:t>
      </w:r>
      <w:r w:rsidR="001D3BB9" w:rsidRPr="00E86F8D">
        <w:rPr>
          <w:rFonts w:ascii="Arial" w:hAnsi="Arial" w:cs="Arial"/>
          <w:kern w:val="32"/>
          <w:sz w:val="24"/>
          <w:szCs w:val="24"/>
        </w:rPr>
        <w:t>farmed open public spaces; road</w:t>
      </w:r>
      <w:r w:rsidR="004E16C2" w:rsidRPr="00E86F8D">
        <w:rPr>
          <w:rFonts w:ascii="Arial" w:hAnsi="Arial" w:cs="Arial"/>
          <w:kern w:val="32"/>
          <w:sz w:val="24"/>
          <w:szCs w:val="24"/>
        </w:rPr>
        <w:t xml:space="preserve">, rail and power line </w:t>
      </w:r>
      <w:r w:rsidR="001D3BB9" w:rsidRPr="00E86F8D">
        <w:rPr>
          <w:rFonts w:ascii="Arial" w:hAnsi="Arial" w:cs="Arial"/>
          <w:kern w:val="32"/>
          <w:sz w:val="24"/>
          <w:szCs w:val="24"/>
        </w:rPr>
        <w:t>reserves</w:t>
      </w:r>
      <w:r w:rsidR="004E16C2" w:rsidRPr="00E86F8D">
        <w:rPr>
          <w:rFonts w:ascii="Arial" w:hAnsi="Arial" w:cs="Arial"/>
          <w:kern w:val="32"/>
          <w:sz w:val="24"/>
          <w:szCs w:val="24"/>
        </w:rPr>
        <w:t xml:space="preserve"> and </w:t>
      </w:r>
      <w:r w:rsidR="001D3BB9" w:rsidRPr="00E86F8D">
        <w:rPr>
          <w:rFonts w:ascii="Arial" w:hAnsi="Arial" w:cs="Arial"/>
          <w:kern w:val="32"/>
          <w:sz w:val="24"/>
          <w:szCs w:val="24"/>
        </w:rPr>
        <w:t>river valleys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. Yet, urban agriculture has not historically been recognised by formal planning processes and most urban farmers are unable to secure formal lands rights.  As a </w:t>
      </w:r>
      <w:r w:rsidR="001D3BB9" w:rsidRPr="00E86F8D">
        <w:rPr>
          <w:rFonts w:ascii="Arial" w:hAnsi="Arial" w:cs="Arial"/>
          <w:kern w:val="32"/>
          <w:sz w:val="24"/>
          <w:szCs w:val="24"/>
        </w:rPr>
        <w:t>result the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 majority of urban agriculture activities continue to occur within the informal </w:t>
      </w:r>
      <w:r w:rsidR="001D3BB9" w:rsidRPr="00E86F8D">
        <w:rPr>
          <w:rFonts w:ascii="Arial" w:hAnsi="Arial" w:cs="Arial"/>
          <w:kern w:val="32"/>
          <w:sz w:val="24"/>
          <w:szCs w:val="24"/>
        </w:rPr>
        <w:t xml:space="preserve">sector, 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utilizing open and/or public spaces.  </w:t>
      </w:r>
      <w:r w:rsidR="001D3BB9" w:rsidRPr="00E86F8D">
        <w:rPr>
          <w:rFonts w:ascii="Arial" w:hAnsi="Arial" w:cs="Arial"/>
          <w:kern w:val="32"/>
          <w:sz w:val="24"/>
          <w:szCs w:val="24"/>
        </w:rPr>
        <w:t xml:space="preserve">Lack of </w:t>
      </w:r>
      <w:r w:rsidR="004E16C2" w:rsidRPr="00E86F8D">
        <w:rPr>
          <w:rFonts w:ascii="Arial" w:hAnsi="Arial" w:cs="Arial"/>
          <w:kern w:val="32"/>
          <w:sz w:val="24"/>
          <w:szCs w:val="24"/>
        </w:rPr>
        <w:t xml:space="preserve">secure </w:t>
      </w:r>
      <w:r w:rsidR="001D3BB9" w:rsidRPr="00E86F8D">
        <w:rPr>
          <w:rFonts w:ascii="Arial" w:hAnsi="Arial" w:cs="Arial"/>
          <w:kern w:val="32"/>
          <w:sz w:val="24"/>
          <w:szCs w:val="24"/>
        </w:rPr>
        <w:t xml:space="preserve">tenure </w:t>
      </w:r>
      <w:r w:rsidR="00127B96" w:rsidRPr="00E86F8D">
        <w:rPr>
          <w:rFonts w:ascii="Arial" w:hAnsi="Arial" w:cs="Arial"/>
          <w:kern w:val="32"/>
          <w:sz w:val="24"/>
          <w:szCs w:val="24"/>
        </w:rPr>
        <w:t>meant that urban farmers can not attract investment by the state, private and civic society and hence experiencing f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urther challenges </w:t>
      </w:r>
      <w:r w:rsidR="00127B96" w:rsidRPr="00E86F8D">
        <w:rPr>
          <w:rFonts w:ascii="Arial" w:hAnsi="Arial" w:cs="Arial"/>
          <w:kern w:val="32"/>
          <w:sz w:val="24"/>
          <w:szCs w:val="24"/>
        </w:rPr>
        <w:t xml:space="preserve">such as 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poor access to safe water for irrigation, </w:t>
      </w:r>
      <w:r w:rsidR="001D3BB9" w:rsidRPr="00E86F8D">
        <w:rPr>
          <w:rFonts w:ascii="Arial" w:hAnsi="Arial" w:cs="Arial"/>
          <w:kern w:val="32"/>
          <w:sz w:val="24"/>
          <w:szCs w:val="24"/>
        </w:rPr>
        <w:t xml:space="preserve">low technical farming capacity, </w:t>
      </w:r>
      <w:r w:rsidR="00C05C7B" w:rsidRPr="00E86F8D">
        <w:rPr>
          <w:rFonts w:ascii="Arial" w:hAnsi="Arial" w:cs="Arial"/>
          <w:kern w:val="32"/>
          <w:sz w:val="24"/>
          <w:szCs w:val="24"/>
        </w:rPr>
        <w:t>low marketing capacity and limited technical support to</w:t>
      </w:r>
      <w:r w:rsidR="00127B96" w:rsidRPr="00E86F8D">
        <w:rPr>
          <w:rFonts w:ascii="Arial" w:hAnsi="Arial" w:cs="Arial"/>
          <w:kern w:val="32"/>
          <w:sz w:val="24"/>
          <w:szCs w:val="24"/>
        </w:rPr>
        <w:t xml:space="preserve"> farmers. </w:t>
      </w:r>
      <w:r w:rsidR="004E16C2" w:rsidRPr="00E86F8D">
        <w:rPr>
          <w:rFonts w:ascii="Arial" w:hAnsi="Arial" w:cs="Arial"/>
          <w:kern w:val="32"/>
          <w:sz w:val="24"/>
          <w:szCs w:val="24"/>
        </w:rPr>
        <w:t xml:space="preserve">Is it noteworthy that unlike Harare, where UA has been practised for a long time with not technical support from the  local government, Dar es Salaam’s 3 Municipal Council has departments or sections </w:t>
      </w:r>
      <w:r w:rsidR="008F77A1" w:rsidRPr="00E86F8D">
        <w:rPr>
          <w:rFonts w:ascii="Arial" w:hAnsi="Arial" w:cs="Arial"/>
          <w:kern w:val="32"/>
          <w:sz w:val="24"/>
          <w:szCs w:val="24"/>
        </w:rPr>
        <w:t>staffed with horticulturalist, agronomist, livestock specialist and agriculture land use planner; albeit, supporting “illegal” farmers.</w:t>
      </w:r>
    </w:p>
    <w:p w:rsidR="006B49BE" w:rsidRPr="00E86F8D" w:rsidRDefault="006B49BE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</w:p>
    <w:p w:rsidR="00C05C7B" w:rsidRPr="005B54D5" w:rsidRDefault="001E053E" w:rsidP="00C05C7B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 w:rsidRPr="005B54D5">
        <w:rPr>
          <w:rFonts w:ascii="Arial" w:hAnsi="Arial" w:cs="Arial"/>
          <w:b/>
          <w:color w:val="262626"/>
          <w:kern w:val="32"/>
          <w:szCs w:val="24"/>
        </w:rPr>
        <w:t xml:space="preserve">2.1 </w:t>
      </w:r>
      <w:r w:rsidR="00C05C7B" w:rsidRPr="005B54D5">
        <w:rPr>
          <w:rFonts w:ascii="Arial" w:hAnsi="Arial" w:cs="Arial"/>
          <w:b/>
          <w:color w:val="262626"/>
          <w:kern w:val="32"/>
          <w:szCs w:val="24"/>
        </w:rPr>
        <w:t>Characteristics of Urban Agriculture in Dar es Salaam</w:t>
      </w:r>
    </w:p>
    <w:p w:rsidR="001E053E" w:rsidRPr="00E86F8D" w:rsidRDefault="001E053E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</w:p>
    <w:p w:rsidR="00072642" w:rsidRPr="00E86F8D" w:rsidRDefault="00C05C7B" w:rsidP="00E86F8D">
      <w:pPr>
        <w:pStyle w:val="NoSpacing"/>
        <w:numPr>
          <w:ilvl w:val="0"/>
          <w:numId w:val="25"/>
        </w:numPr>
        <w:jc w:val="both"/>
        <w:rPr>
          <w:rFonts w:ascii="Arial" w:hAnsi="Arial" w:cs="Arial"/>
          <w:kern w:val="32"/>
          <w:sz w:val="24"/>
          <w:szCs w:val="24"/>
        </w:rPr>
      </w:pPr>
      <w:r w:rsidRPr="00E86F8D">
        <w:rPr>
          <w:rFonts w:ascii="Arial" w:hAnsi="Arial" w:cs="Arial"/>
          <w:b/>
          <w:kern w:val="32"/>
          <w:sz w:val="24"/>
          <w:szCs w:val="24"/>
        </w:rPr>
        <w:t>Insecure land tenure</w:t>
      </w:r>
      <w:r w:rsidRPr="00E86F8D">
        <w:rPr>
          <w:rFonts w:ascii="Arial" w:hAnsi="Arial" w:cs="Arial"/>
          <w:kern w:val="32"/>
          <w:sz w:val="24"/>
          <w:szCs w:val="24"/>
        </w:rPr>
        <w:t>:</w:t>
      </w:r>
      <w:r w:rsidRPr="00E86F8D">
        <w:rPr>
          <w:rFonts w:ascii="Arial" w:hAnsi="Arial" w:cs="Arial"/>
          <w:color w:val="0099CC"/>
          <w:kern w:val="32"/>
          <w:sz w:val="24"/>
          <w:szCs w:val="24"/>
        </w:rPr>
        <w:t xml:space="preserve"> </w:t>
      </w:r>
      <w:r w:rsidR="00127B96" w:rsidRPr="00E86F8D">
        <w:rPr>
          <w:rFonts w:ascii="Arial" w:hAnsi="Arial" w:cs="Arial"/>
          <w:kern w:val="32"/>
          <w:sz w:val="24"/>
          <w:szCs w:val="24"/>
        </w:rPr>
        <w:t>Assessments</w:t>
      </w:r>
      <w:r w:rsidRPr="00E86F8D">
        <w:rPr>
          <w:rFonts w:ascii="Arial" w:hAnsi="Arial" w:cs="Arial"/>
          <w:kern w:val="32"/>
          <w:sz w:val="24"/>
          <w:szCs w:val="24"/>
        </w:rPr>
        <w:t xml:space="preserve"> by S</w:t>
      </w:r>
      <w:r w:rsidR="00127B96" w:rsidRPr="00E86F8D">
        <w:rPr>
          <w:rFonts w:ascii="Arial" w:hAnsi="Arial" w:cs="Arial"/>
          <w:kern w:val="32"/>
          <w:sz w:val="24"/>
          <w:szCs w:val="24"/>
        </w:rPr>
        <w:t>ustainable Cities International (S</w:t>
      </w:r>
      <w:r w:rsidR="00355565" w:rsidRPr="00E86F8D">
        <w:rPr>
          <w:rFonts w:ascii="Arial" w:hAnsi="Arial" w:cs="Arial"/>
          <w:kern w:val="32"/>
          <w:sz w:val="24"/>
          <w:szCs w:val="24"/>
        </w:rPr>
        <w:t>CI</w:t>
      </w:r>
      <w:r w:rsidR="00127B96" w:rsidRPr="00E86F8D">
        <w:rPr>
          <w:rFonts w:ascii="Arial" w:hAnsi="Arial" w:cs="Arial"/>
          <w:kern w:val="32"/>
          <w:sz w:val="24"/>
          <w:szCs w:val="24"/>
        </w:rPr>
        <w:t>)</w:t>
      </w:r>
      <w:r w:rsidRPr="00E86F8D">
        <w:rPr>
          <w:rFonts w:ascii="Arial" w:hAnsi="Arial" w:cs="Arial"/>
          <w:kern w:val="32"/>
          <w:sz w:val="24"/>
          <w:szCs w:val="24"/>
        </w:rPr>
        <w:t xml:space="preserve"> reveal</w:t>
      </w:r>
      <w:r w:rsidR="008F77A1" w:rsidRPr="00E86F8D">
        <w:rPr>
          <w:rFonts w:ascii="Arial" w:hAnsi="Arial" w:cs="Arial"/>
          <w:kern w:val="32"/>
          <w:sz w:val="24"/>
          <w:szCs w:val="24"/>
        </w:rPr>
        <w:t>ed</w:t>
      </w:r>
      <w:r w:rsidRPr="00E86F8D">
        <w:rPr>
          <w:rFonts w:ascii="Arial" w:hAnsi="Arial" w:cs="Arial"/>
          <w:kern w:val="32"/>
          <w:sz w:val="24"/>
          <w:szCs w:val="24"/>
        </w:rPr>
        <w:t xml:space="preserve"> that the most pressing issue for urban farmers in Dar es Salaam is the lack of land security and tenure.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5 out of 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6 open space </w:t>
      </w:r>
      <w:r w:rsidR="00355565" w:rsidRPr="00E86F8D">
        <w:rPr>
          <w:rFonts w:ascii="Arial" w:hAnsi="Arial" w:cs="Arial"/>
          <w:kern w:val="32"/>
          <w:sz w:val="24"/>
          <w:szCs w:val="24"/>
        </w:rPr>
        <w:t xml:space="preserve">successful 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farmers </w:t>
      </w:r>
      <w:r w:rsidR="00355565" w:rsidRPr="00E86F8D">
        <w:rPr>
          <w:rFonts w:ascii="Arial" w:hAnsi="Arial" w:cs="Arial"/>
          <w:kern w:val="32"/>
          <w:sz w:val="24"/>
          <w:szCs w:val="24"/>
        </w:rPr>
        <w:t xml:space="preserve">groups </w:t>
      </w:r>
      <w:r w:rsidR="009577E7" w:rsidRPr="00E86F8D">
        <w:rPr>
          <w:rFonts w:ascii="Arial" w:hAnsi="Arial" w:cs="Arial"/>
          <w:kern w:val="32"/>
          <w:sz w:val="24"/>
          <w:szCs w:val="24"/>
        </w:rPr>
        <w:t>selected by Municipal Agriculture and Livestock Depar</w:t>
      </w:r>
      <w:r w:rsidR="00666583" w:rsidRPr="00E86F8D">
        <w:rPr>
          <w:rFonts w:ascii="Arial" w:hAnsi="Arial" w:cs="Arial"/>
          <w:kern w:val="32"/>
          <w:sz w:val="24"/>
          <w:szCs w:val="24"/>
        </w:rPr>
        <w:t>tment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 t</w:t>
      </w:r>
      <w:r w:rsidR="00695A5F" w:rsidRPr="00E86F8D">
        <w:rPr>
          <w:rFonts w:ascii="Arial" w:hAnsi="Arial" w:cs="Arial"/>
          <w:kern w:val="32"/>
          <w:sz w:val="24"/>
          <w:szCs w:val="24"/>
        </w:rPr>
        <w:t>hat SCI worked with since 2010 d</w:t>
      </w:r>
      <w:r w:rsidR="00666583" w:rsidRPr="00E86F8D">
        <w:rPr>
          <w:rFonts w:ascii="Arial" w:hAnsi="Arial" w:cs="Arial"/>
          <w:kern w:val="32"/>
          <w:sz w:val="24"/>
          <w:szCs w:val="24"/>
        </w:rPr>
        <w:t>id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 not have formal agreement</w:t>
      </w:r>
      <w:r w:rsidR="009577E7" w:rsidRPr="00E86F8D">
        <w:rPr>
          <w:rFonts w:ascii="Arial" w:hAnsi="Arial" w:cs="Arial"/>
          <w:kern w:val="32"/>
          <w:sz w:val="24"/>
          <w:szCs w:val="24"/>
        </w:rPr>
        <w:t>s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 with the land owner 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where they </w:t>
      </w:r>
      <w:r w:rsidR="009577E7" w:rsidRPr="00E86F8D">
        <w:rPr>
          <w:rFonts w:ascii="Arial" w:hAnsi="Arial" w:cs="Arial"/>
          <w:kern w:val="32"/>
          <w:sz w:val="24"/>
          <w:szCs w:val="24"/>
        </w:rPr>
        <w:t>cultivate</w:t>
      </w:r>
      <w:r w:rsidR="00F6416D" w:rsidRPr="00E86F8D">
        <w:rPr>
          <w:rFonts w:ascii="Arial" w:hAnsi="Arial" w:cs="Arial"/>
          <w:kern w:val="32"/>
          <w:sz w:val="24"/>
          <w:szCs w:val="24"/>
        </w:rPr>
        <w:t>d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. Only 1 group, </w:t>
      </w:r>
      <w:r w:rsidR="008F77A1" w:rsidRPr="00E86F8D">
        <w:rPr>
          <w:rFonts w:ascii="Arial" w:hAnsi="Arial" w:cs="Arial"/>
          <w:kern w:val="32"/>
          <w:sz w:val="24"/>
          <w:szCs w:val="24"/>
        </w:rPr>
        <w:t>Drive – In Farmers Group</w:t>
      </w:r>
      <w:r w:rsidR="00F6416D" w:rsidRPr="00E86F8D">
        <w:rPr>
          <w:rFonts w:ascii="Arial" w:hAnsi="Arial" w:cs="Arial"/>
          <w:kern w:val="32"/>
          <w:sz w:val="24"/>
          <w:szCs w:val="24"/>
        </w:rPr>
        <w:t>,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had 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a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temporary agreement 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from the sub ward leaders allowing them to 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farm of a previous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solid waste dumping area 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between </w:t>
      </w:r>
      <w:proofErr w:type="spellStart"/>
      <w:r w:rsidR="00695A5F" w:rsidRPr="00E86F8D">
        <w:rPr>
          <w:rFonts w:ascii="Arial" w:hAnsi="Arial" w:cs="Arial"/>
          <w:kern w:val="32"/>
          <w:sz w:val="24"/>
          <w:szCs w:val="24"/>
        </w:rPr>
        <w:t>Namanga</w:t>
      </w:r>
      <w:proofErr w:type="spellEnd"/>
      <w:r w:rsidR="00695A5F" w:rsidRPr="00E86F8D">
        <w:rPr>
          <w:rFonts w:ascii="Arial" w:hAnsi="Arial" w:cs="Arial"/>
          <w:kern w:val="32"/>
          <w:sz w:val="24"/>
          <w:szCs w:val="24"/>
        </w:rPr>
        <w:t xml:space="preserve"> Business Centre and the America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 Embassy along Old </w:t>
      </w:r>
      <w:proofErr w:type="spellStart"/>
      <w:r w:rsidR="008F77A1" w:rsidRPr="00E86F8D">
        <w:rPr>
          <w:rFonts w:ascii="Arial" w:hAnsi="Arial" w:cs="Arial"/>
          <w:kern w:val="32"/>
          <w:sz w:val="24"/>
          <w:szCs w:val="24"/>
        </w:rPr>
        <w:t>Bagamoyo</w:t>
      </w:r>
      <w:proofErr w:type="spellEnd"/>
      <w:r w:rsidR="008F77A1" w:rsidRPr="00E86F8D">
        <w:rPr>
          <w:rFonts w:ascii="Arial" w:hAnsi="Arial" w:cs="Arial"/>
          <w:kern w:val="32"/>
          <w:sz w:val="24"/>
          <w:szCs w:val="24"/>
        </w:rPr>
        <w:t xml:space="preserve"> Road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. However, even this agreement did not stop a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private 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land developer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from getting a permit from </w:t>
      </w:r>
      <w:proofErr w:type="spellStart"/>
      <w:r w:rsidR="009577E7"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9577E7" w:rsidRPr="00E86F8D">
        <w:rPr>
          <w:rFonts w:ascii="Arial" w:hAnsi="Arial" w:cs="Arial"/>
          <w:kern w:val="32"/>
          <w:sz w:val="24"/>
          <w:szCs w:val="24"/>
        </w:rPr>
        <w:t xml:space="preserve"> Municipal Council to convert </w:t>
      </w:r>
      <w:proofErr w:type="gramStart"/>
      <w:r w:rsidR="009577E7" w:rsidRPr="00E86F8D">
        <w:rPr>
          <w:rFonts w:ascii="Arial" w:hAnsi="Arial" w:cs="Arial"/>
          <w:kern w:val="32"/>
          <w:sz w:val="24"/>
          <w:szCs w:val="24"/>
        </w:rPr>
        <w:t>this</w:t>
      </w:r>
      <w:proofErr w:type="gramEnd"/>
      <w:r w:rsidR="009577E7" w:rsidRPr="00E86F8D">
        <w:rPr>
          <w:rFonts w:ascii="Arial" w:hAnsi="Arial" w:cs="Arial"/>
          <w:kern w:val="32"/>
          <w:sz w:val="24"/>
          <w:szCs w:val="24"/>
        </w:rPr>
        <w:t xml:space="preserve"> piece of land to a parking lot; 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taking half of Drive – In 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Farmers </w:t>
      </w:r>
      <w:r w:rsidR="009577E7" w:rsidRPr="00E86F8D">
        <w:rPr>
          <w:rFonts w:ascii="Arial" w:hAnsi="Arial" w:cs="Arial"/>
          <w:kern w:val="32"/>
          <w:sz w:val="24"/>
          <w:szCs w:val="24"/>
        </w:rPr>
        <w:t>Group’s gardens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 in 2012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. </w:t>
      </w:r>
      <w:r w:rsidR="00EB7C3F" w:rsidRPr="00E86F8D">
        <w:rPr>
          <w:rFonts w:ascii="Arial" w:hAnsi="Arial" w:cs="Arial"/>
          <w:kern w:val="32"/>
          <w:sz w:val="24"/>
          <w:szCs w:val="24"/>
        </w:rPr>
        <w:t>I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t is noteworthy that the temporary agreement and 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improved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relationship between Driven – In and </w:t>
      </w:r>
      <w:proofErr w:type="spellStart"/>
      <w:r w:rsidR="009577E7"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9577E7" w:rsidRPr="00E86F8D">
        <w:rPr>
          <w:rFonts w:ascii="Arial" w:hAnsi="Arial" w:cs="Arial"/>
          <w:kern w:val="32"/>
          <w:sz w:val="24"/>
          <w:szCs w:val="24"/>
        </w:rPr>
        <w:t xml:space="preserve"> Municipal Agriculture a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nd Livestock Department; after initiating the process of formalisation; empowered </w:t>
      </w:r>
      <w:r w:rsidR="008F77A1" w:rsidRPr="00E86F8D">
        <w:rPr>
          <w:rFonts w:ascii="Arial" w:hAnsi="Arial" w:cs="Arial"/>
          <w:kern w:val="32"/>
          <w:sz w:val="24"/>
          <w:szCs w:val="24"/>
        </w:rPr>
        <w:lastRenderedPageBreak/>
        <w:t xml:space="preserve">the </w:t>
      </w:r>
      <w:r w:rsidR="009577E7" w:rsidRPr="00E86F8D">
        <w:rPr>
          <w:rFonts w:ascii="Arial" w:hAnsi="Arial" w:cs="Arial"/>
          <w:kern w:val="32"/>
          <w:sz w:val="24"/>
          <w:szCs w:val="24"/>
        </w:rPr>
        <w:t>D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rive </w:t>
      </w:r>
      <w:r w:rsidR="009577E7" w:rsidRPr="00E86F8D">
        <w:rPr>
          <w:rFonts w:ascii="Arial" w:hAnsi="Arial" w:cs="Arial"/>
          <w:kern w:val="32"/>
          <w:sz w:val="24"/>
          <w:szCs w:val="24"/>
        </w:rPr>
        <w:t>– I</w:t>
      </w:r>
      <w:r w:rsidR="00695A5F" w:rsidRPr="00E86F8D">
        <w:rPr>
          <w:rFonts w:ascii="Arial" w:hAnsi="Arial" w:cs="Arial"/>
          <w:kern w:val="32"/>
          <w:sz w:val="24"/>
          <w:szCs w:val="24"/>
        </w:rPr>
        <w:t xml:space="preserve">n 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Farmers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Group 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to negotiate with the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private developer that resulted in 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affected farmers getting compensation and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the 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whole group </w:t>
      </w:r>
      <w:r w:rsidR="00F6416D" w:rsidRPr="00E86F8D">
        <w:rPr>
          <w:rFonts w:ascii="Arial" w:hAnsi="Arial" w:cs="Arial"/>
          <w:kern w:val="32"/>
          <w:sz w:val="24"/>
          <w:szCs w:val="24"/>
        </w:rPr>
        <w:t>getting a</w:t>
      </w:r>
      <w:r w:rsidR="00CD6060" w:rsidRPr="00E86F8D">
        <w:rPr>
          <w:rFonts w:ascii="Arial" w:hAnsi="Arial" w:cs="Arial"/>
          <w:kern w:val="32"/>
          <w:sz w:val="24"/>
          <w:szCs w:val="24"/>
        </w:rPr>
        <w:t xml:space="preserve"> 4 hectare</w:t>
      </w:r>
      <w:r w:rsidR="00EB7C3F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9577E7" w:rsidRPr="00E86F8D">
        <w:rPr>
          <w:rFonts w:ascii="Arial" w:hAnsi="Arial" w:cs="Arial"/>
          <w:kern w:val="32"/>
          <w:sz w:val="24"/>
          <w:szCs w:val="24"/>
        </w:rPr>
        <w:t xml:space="preserve">plot in </w:t>
      </w:r>
      <w:proofErr w:type="spellStart"/>
      <w:r w:rsidR="009577E7" w:rsidRPr="00E86F8D">
        <w:rPr>
          <w:rFonts w:ascii="Arial" w:hAnsi="Arial" w:cs="Arial"/>
          <w:kern w:val="32"/>
          <w:sz w:val="24"/>
          <w:szCs w:val="24"/>
        </w:rPr>
        <w:t>Kigamboni</w:t>
      </w:r>
      <w:proofErr w:type="spellEnd"/>
      <w:r w:rsidR="009577E7" w:rsidRPr="00E86F8D">
        <w:rPr>
          <w:rFonts w:ascii="Arial" w:hAnsi="Arial" w:cs="Arial"/>
          <w:kern w:val="32"/>
          <w:sz w:val="24"/>
          <w:szCs w:val="24"/>
        </w:rPr>
        <w:t xml:space="preserve">, </w:t>
      </w:r>
      <w:r w:rsidR="00EB7C3F" w:rsidRPr="00E86F8D">
        <w:rPr>
          <w:rFonts w:ascii="Arial" w:hAnsi="Arial" w:cs="Arial"/>
          <w:kern w:val="32"/>
          <w:sz w:val="24"/>
          <w:szCs w:val="24"/>
        </w:rPr>
        <w:t>a well, a pump and electric</w:t>
      </w:r>
      <w:r w:rsidR="00F6416D" w:rsidRPr="00E86F8D">
        <w:rPr>
          <w:rFonts w:ascii="Arial" w:hAnsi="Arial" w:cs="Arial"/>
          <w:kern w:val="32"/>
          <w:sz w:val="24"/>
          <w:szCs w:val="24"/>
        </w:rPr>
        <w:t>it</w:t>
      </w:r>
      <w:r w:rsidR="00EB7C3F" w:rsidRPr="00E86F8D">
        <w:rPr>
          <w:rFonts w:ascii="Arial" w:hAnsi="Arial" w:cs="Arial"/>
          <w:kern w:val="32"/>
          <w:sz w:val="24"/>
          <w:szCs w:val="24"/>
        </w:rPr>
        <w:t xml:space="preserve">y to the site. This is the most 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known </w:t>
      </w:r>
      <w:r w:rsidR="00EB7C3F" w:rsidRPr="00E86F8D">
        <w:rPr>
          <w:rFonts w:ascii="Arial" w:hAnsi="Arial" w:cs="Arial"/>
          <w:kern w:val="32"/>
          <w:sz w:val="24"/>
          <w:szCs w:val="24"/>
        </w:rPr>
        <w:t xml:space="preserve">successful </w:t>
      </w:r>
      <w:r w:rsidR="008F77A1" w:rsidRPr="00E86F8D">
        <w:rPr>
          <w:rFonts w:ascii="Arial" w:hAnsi="Arial" w:cs="Arial"/>
          <w:kern w:val="32"/>
          <w:sz w:val="24"/>
          <w:szCs w:val="24"/>
        </w:rPr>
        <w:t xml:space="preserve">intervention in support of </w:t>
      </w:r>
      <w:r w:rsidR="00EB7C3F" w:rsidRPr="00E86F8D">
        <w:rPr>
          <w:rFonts w:ascii="Arial" w:hAnsi="Arial" w:cs="Arial"/>
          <w:kern w:val="32"/>
          <w:sz w:val="24"/>
          <w:szCs w:val="24"/>
        </w:rPr>
        <w:t xml:space="preserve">urban farmers in Dar es </w:t>
      </w:r>
      <w:r w:rsidR="00F6416D" w:rsidRPr="00E86F8D">
        <w:rPr>
          <w:rFonts w:ascii="Arial" w:hAnsi="Arial" w:cs="Arial"/>
          <w:kern w:val="32"/>
          <w:sz w:val="24"/>
          <w:szCs w:val="24"/>
        </w:rPr>
        <w:t>Salaam;</w:t>
      </w:r>
      <w:r w:rsidR="00EB7C3F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though the 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new </w:t>
      </w:r>
      <w:r w:rsidR="00EB7C3F" w:rsidRPr="00E86F8D">
        <w:rPr>
          <w:rFonts w:ascii="Arial" w:hAnsi="Arial" w:cs="Arial"/>
          <w:kern w:val="32"/>
          <w:sz w:val="24"/>
          <w:szCs w:val="24"/>
        </w:rPr>
        <w:t xml:space="preserve">location is far from the market. </w:t>
      </w:r>
    </w:p>
    <w:p w:rsidR="00C05C7B" w:rsidRPr="00E86F8D" w:rsidRDefault="00EB7C3F" w:rsidP="00E86F8D">
      <w:pPr>
        <w:pStyle w:val="NoSpacing"/>
        <w:ind w:left="720"/>
        <w:jc w:val="both"/>
        <w:rPr>
          <w:rFonts w:ascii="Arial" w:hAnsi="Arial" w:cs="Arial"/>
          <w:kern w:val="32"/>
          <w:sz w:val="24"/>
          <w:szCs w:val="24"/>
        </w:rPr>
      </w:pPr>
      <w:r w:rsidRPr="00E86F8D">
        <w:rPr>
          <w:rFonts w:ascii="Arial" w:hAnsi="Arial" w:cs="Arial"/>
          <w:kern w:val="32"/>
          <w:sz w:val="24"/>
          <w:szCs w:val="24"/>
        </w:rPr>
        <w:t xml:space="preserve">All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the 3 </w:t>
      </w:r>
      <w:r w:rsidRPr="00E86F8D">
        <w:rPr>
          <w:rFonts w:ascii="Arial" w:hAnsi="Arial" w:cs="Arial"/>
          <w:kern w:val="32"/>
          <w:sz w:val="24"/>
          <w:szCs w:val="24"/>
        </w:rPr>
        <w:t>municip</w:t>
      </w:r>
      <w:r w:rsidR="00F6416D" w:rsidRPr="00E86F8D">
        <w:rPr>
          <w:rFonts w:ascii="Arial" w:hAnsi="Arial" w:cs="Arial"/>
          <w:kern w:val="32"/>
          <w:sz w:val="24"/>
          <w:szCs w:val="24"/>
        </w:rPr>
        <w:t>al council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s have </w:t>
      </w:r>
      <w:r w:rsidRPr="00E86F8D">
        <w:rPr>
          <w:rFonts w:ascii="Arial" w:hAnsi="Arial" w:cs="Arial"/>
          <w:kern w:val="32"/>
          <w:sz w:val="24"/>
          <w:szCs w:val="24"/>
        </w:rPr>
        <w:t>a list of “organised farmer groups</w:t>
      </w:r>
      <w:r w:rsidR="00F6416D" w:rsidRPr="00E86F8D">
        <w:rPr>
          <w:rFonts w:ascii="Arial" w:hAnsi="Arial" w:cs="Arial"/>
          <w:kern w:val="32"/>
          <w:sz w:val="24"/>
          <w:szCs w:val="24"/>
        </w:rPr>
        <w:t>”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. These are groups </w:t>
      </w:r>
      <w:r w:rsidRPr="00E86F8D">
        <w:rPr>
          <w:rFonts w:ascii="Arial" w:hAnsi="Arial" w:cs="Arial"/>
          <w:kern w:val="32"/>
          <w:sz w:val="24"/>
          <w:szCs w:val="24"/>
        </w:rPr>
        <w:t>with a constitution, a bank account and registered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as farmers. </w:t>
      </w:r>
      <w:r w:rsidR="00F6416D" w:rsidRPr="00E86F8D">
        <w:rPr>
          <w:rFonts w:ascii="Arial" w:hAnsi="Arial" w:cs="Arial"/>
          <w:kern w:val="32"/>
          <w:sz w:val="24"/>
          <w:szCs w:val="24"/>
        </w:rPr>
        <w:t>The Muni</w:t>
      </w:r>
      <w:r w:rsidRPr="00E86F8D">
        <w:rPr>
          <w:rFonts w:ascii="Arial" w:hAnsi="Arial" w:cs="Arial"/>
          <w:kern w:val="32"/>
          <w:sz w:val="24"/>
          <w:szCs w:val="24"/>
        </w:rPr>
        <w:t xml:space="preserve">cipal Councils of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Ilala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,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Temeke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 and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072642" w:rsidRPr="00E86F8D">
        <w:rPr>
          <w:rFonts w:ascii="Arial" w:hAnsi="Arial" w:cs="Arial"/>
          <w:kern w:val="32"/>
          <w:sz w:val="24"/>
          <w:szCs w:val="24"/>
        </w:rPr>
        <w:t>;</w:t>
      </w:r>
      <w:r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F6416D" w:rsidRPr="00E86F8D">
        <w:rPr>
          <w:rFonts w:ascii="Arial" w:hAnsi="Arial" w:cs="Arial"/>
          <w:kern w:val="32"/>
          <w:sz w:val="24"/>
          <w:szCs w:val="24"/>
        </w:rPr>
        <w:t>with funding from the Ministry of Agri</w:t>
      </w:r>
      <w:r w:rsidR="00722CB2" w:rsidRPr="00E86F8D">
        <w:rPr>
          <w:rFonts w:ascii="Arial" w:hAnsi="Arial" w:cs="Arial"/>
          <w:kern w:val="32"/>
          <w:sz w:val="24"/>
          <w:szCs w:val="24"/>
        </w:rPr>
        <w:t xml:space="preserve">culture, 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through the </w:t>
      </w:r>
      <w:r w:rsidR="00722CB2" w:rsidRPr="00E86F8D">
        <w:rPr>
          <w:rFonts w:ascii="Arial" w:hAnsi="Arial" w:cs="Arial"/>
          <w:kern w:val="32"/>
          <w:sz w:val="24"/>
          <w:szCs w:val="24"/>
        </w:rPr>
        <w:t>District Agriculture Development Program (DADP)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; </w:t>
      </w:r>
      <w:r w:rsidR="00722CB2" w:rsidRPr="00E86F8D">
        <w:rPr>
          <w:rFonts w:ascii="Arial" w:hAnsi="Arial" w:cs="Arial"/>
          <w:kern w:val="32"/>
          <w:sz w:val="24"/>
          <w:szCs w:val="24"/>
        </w:rPr>
        <w:t>fund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s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organised </w:t>
      </w:r>
      <w:r w:rsidR="00722CB2" w:rsidRPr="00E86F8D">
        <w:rPr>
          <w:rFonts w:ascii="Arial" w:hAnsi="Arial" w:cs="Arial"/>
          <w:kern w:val="32"/>
          <w:sz w:val="24"/>
          <w:szCs w:val="24"/>
        </w:rPr>
        <w:t xml:space="preserve">groups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that </w:t>
      </w:r>
      <w:r w:rsidR="00666583" w:rsidRPr="00E86F8D">
        <w:rPr>
          <w:rFonts w:ascii="Arial" w:hAnsi="Arial" w:cs="Arial"/>
          <w:kern w:val="32"/>
          <w:sz w:val="24"/>
          <w:szCs w:val="24"/>
        </w:rPr>
        <w:t>have formal land access. P</w:t>
      </w:r>
      <w:r w:rsidR="00F6416D" w:rsidRPr="00E86F8D">
        <w:rPr>
          <w:rFonts w:ascii="Arial" w:hAnsi="Arial" w:cs="Arial"/>
          <w:kern w:val="32"/>
          <w:sz w:val="24"/>
          <w:szCs w:val="24"/>
        </w:rPr>
        <w:t>ass</w:t>
      </w:r>
      <w:r w:rsidRPr="00E86F8D">
        <w:rPr>
          <w:rFonts w:ascii="Arial" w:hAnsi="Arial" w:cs="Arial"/>
          <w:kern w:val="32"/>
          <w:sz w:val="24"/>
          <w:szCs w:val="24"/>
        </w:rPr>
        <w:t xml:space="preserve">ionate urban </w:t>
      </w:r>
      <w:r w:rsidR="00666583" w:rsidRPr="00E86F8D">
        <w:rPr>
          <w:rFonts w:ascii="Arial" w:hAnsi="Arial" w:cs="Arial"/>
          <w:kern w:val="32"/>
          <w:sz w:val="24"/>
          <w:szCs w:val="24"/>
        </w:rPr>
        <w:t xml:space="preserve">agriculture </w:t>
      </w:r>
      <w:r w:rsidRPr="00E86F8D">
        <w:rPr>
          <w:rFonts w:ascii="Arial" w:hAnsi="Arial" w:cs="Arial"/>
          <w:kern w:val="32"/>
          <w:sz w:val="24"/>
          <w:szCs w:val="24"/>
        </w:rPr>
        <w:t>protagonist</w:t>
      </w:r>
      <w:r w:rsidR="00666583" w:rsidRPr="00E86F8D">
        <w:rPr>
          <w:rFonts w:ascii="Arial" w:hAnsi="Arial" w:cs="Arial"/>
          <w:kern w:val="32"/>
          <w:sz w:val="24"/>
          <w:szCs w:val="24"/>
        </w:rPr>
        <w:t>s</w:t>
      </w:r>
      <w:r w:rsidRPr="00E86F8D">
        <w:rPr>
          <w:rFonts w:ascii="Arial" w:hAnsi="Arial" w:cs="Arial"/>
          <w:kern w:val="32"/>
          <w:sz w:val="24"/>
          <w:szCs w:val="24"/>
        </w:rPr>
        <w:t xml:space="preserve">, Mr. </w:t>
      </w:r>
      <w:proofErr w:type="spellStart"/>
      <w:r w:rsidR="00666583" w:rsidRPr="00E86F8D">
        <w:rPr>
          <w:rFonts w:ascii="Arial" w:hAnsi="Arial" w:cs="Arial"/>
          <w:kern w:val="32"/>
          <w:sz w:val="24"/>
          <w:szCs w:val="24"/>
        </w:rPr>
        <w:t>Hijah</w:t>
      </w:r>
      <w:proofErr w:type="spellEnd"/>
      <w:r w:rsidR="00666583" w:rsidRPr="00E86F8D">
        <w:rPr>
          <w:rFonts w:ascii="Arial" w:hAnsi="Arial" w:cs="Arial"/>
          <w:kern w:val="32"/>
          <w:sz w:val="24"/>
          <w:szCs w:val="24"/>
        </w:rPr>
        <w:t xml:space="preserve"> and Mr. </w:t>
      </w:r>
      <w:r w:rsidRPr="00E86F8D">
        <w:rPr>
          <w:rFonts w:ascii="Arial" w:hAnsi="Arial" w:cs="Arial"/>
          <w:kern w:val="32"/>
          <w:sz w:val="24"/>
          <w:szCs w:val="24"/>
        </w:rPr>
        <w:t xml:space="preserve">Mabiki, from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 Municipal </w:t>
      </w:r>
      <w:r w:rsidR="00666583" w:rsidRPr="00E86F8D">
        <w:rPr>
          <w:rFonts w:ascii="Arial" w:hAnsi="Arial" w:cs="Arial"/>
          <w:kern w:val="32"/>
          <w:sz w:val="24"/>
          <w:szCs w:val="24"/>
        </w:rPr>
        <w:t>Agricul</w:t>
      </w:r>
      <w:r w:rsidR="00F6416D" w:rsidRPr="00E86F8D">
        <w:rPr>
          <w:rFonts w:ascii="Arial" w:hAnsi="Arial" w:cs="Arial"/>
          <w:kern w:val="32"/>
          <w:sz w:val="24"/>
          <w:szCs w:val="24"/>
        </w:rPr>
        <w:t>tu</w:t>
      </w:r>
      <w:r w:rsidR="00666583" w:rsidRPr="00E86F8D">
        <w:rPr>
          <w:rFonts w:ascii="Arial" w:hAnsi="Arial" w:cs="Arial"/>
          <w:kern w:val="32"/>
          <w:sz w:val="24"/>
          <w:szCs w:val="24"/>
        </w:rPr>
        <w:t xml:space="preserve">re and Livestock Department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confirmed </w:t>
      </w:r>
      <w:r w:rsidR="002A5327" w:rsidRPr="00E86F8D">
        <w:rPr>
          <w:rFonts w:ascii="Arial" w:hAnsi="Arial" w:cs="Arial"/>
          <w:kern w:val="32"/>
          <w:sz w:val="24"/>
          <w:szCs w:val="24"/>
        </w:rPr>
        <w:t xml:space="preserve">that </w:t>
      </w:r>
      <w:r w:rsidR="00F6416D" w:rsidRPr="00E86F8D">
        <w:rPr>
          <w:rFonts w:ascii="Arial" w:hAnsi="Arial" w:cs="Arial"/>
          <w:kern w:val="32"/>
          <w:sz w:val="24"/>
          <w:szCs w:val="24"/>
        </w:rPr>
        <w:t>insec</w:t>
      </w:r>
      <w:r w:rsidR="002A5327" w:rsidRPr="00E86F8D">
        <w:rPr>
          <w:rFonts w:ascii="Arial" w:hAnsi="Arial" w:cs="Arial"/>
          <w:kern w:val="32"/>
          <w:sz w:val="24"/>
          <w:szCs w:val="24"/>
        </w:rPr>
        <w:t>urity of land tenure is the biggest problem for urban agriculture in Dar es Salaam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, affecting how these council departments assist farmers, since some of them are soon replaced by other city developments. From the experiences of Drive – In Farmers Group, </w:t>
      </w:r>
      <w:r w:rsidR="00666583" w:rsidRPr="00E86F8D">
        <w:rPr>
          <w:rFonts w:ascii="Arial" w:hAnsi="Arial" w:cs="Arial"/>
          <w:kern w:val="32"/>
          <w:sz w:val="24"/>
          <w:szCs w:val="24"/>
        </w:rPr>
        <w:t>SCI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tried to </w:t>
      </w:r>
      <w:r w:rsidR="00EB5F20" w:rsidRPr="00E86F8D">
        <w:rPr>
          <w:rFonts w:ascii="Arial" w:hAnsi="Arial" w:cs="Arial"/>
          <w:kern w:val="32"/>
          <w:sz w:val="24"/>
          <w:szCs w:val="24"/>
        </w:rPr>
        <w:t>facilitat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e a temporary agreement between 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the </w:t>
      </w:r>
      <w:r w:rsidR="00666583" w:rsidRPr="00E86F8D">
        <w:rPr>
          <w:rFonts w:ascii="Arial" w:hAnsi="Arial" w:cs="Arial"/>
          <w:kern w:val="32"/>
          <w:sz w:val="24"/>
          <w:szCs w:val="24"/>
        </w:rPr>
        <w:t xml:space="preserve">TAZARA </w:t>
      </w:r>
      <w:r w:rsidR="00EB5F20" w:rsidRPr="00E86F8D">
        <w:rPr>
          <w:rFonts w:ascii="Arial" w:hAnsi="Arial" w:cs="Arial"/>
          <w:kern w:val="32"/>
          <w:sz w:val="24"/>
          <w:szCs w:val="24"/>
        </w:rPr>
        <w:t>Farmer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 Group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and </w:t>
      </w:r>
      <w:r w:rsidR="00666583" w:rsidRPr="00E86F8D">
        <w:rPr>
          <w:rFonts w:ascii="Arial" w:hAnsi="Arial" w:cs="Arial"/>
          <w:kern w:val="32"/>
          <w:sz w:val="24"/>
          <w:szCs w:val="24"/>
        </w:rPr>
        <w:t xml:space="preserve">the Tanzania – Zambia Railway </w:t>
      </w:r>
      <w:r w:rsidR="00EB5F20" w:rsidRPr="00E86F8D">
        <w:rPr>
          <w:rFonts w:ascii="Arial" w:hAnsi="Arial" w:cs="Arial"/>
          <w:kern w:val="32"/>
          <w:sz w:val="24"/>
          <w:szCs w:val="24"/>
        </w:rPr>
        <w:t>Authority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. The Tanzania – Zambia Railway Authority </w:t>
      </w:r>
      <w:r w:rsidR="00EB5F20" w:rsidRPr="00E86F8D">
        <w:rPr>
          <w:rFonts w:ascii="Arial" w:hAnsi="Arial" w:cs="Arial"/>
          <w:kern w:val="32"/>
          <w:sz w:val="24"/>
          <w:szCs w:val="24"/>
        </w:rPr>
        <w:t>highlighted underlying fears that temporary agreements are often interpreted as permanent agreements by Dar es Salaam residents</w:t>
      </w:r>
      <w:r w:rsidR="00072642" w:rsidRPr="00E86F8D">
        <w:rPr>
          <w:rFonts w:ascii="Arial" w:hAnsi="Arial" w:cs="Arial"/>
          <w:kern w:val="32"/>
          <w:sz w:val="24"/>
          <w:szCs w:val="24"/>
        </w:rPr>
        <w:t>. In such instances, once settled on temporary basis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,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farmers 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who often refuse to hand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back 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the land </w:t>
      </w:r>
      <w:r w:rsidR="00072642" w:rsidRPr="00E86F8D">
        <w:rPr>
          <w:rFonts w:ascii="Arial" w:hAnsi="Arial" w:cs="Arial"/>
          <w:kern w:val="32"/>
          <w:sz w:val="24"/>
          <w:szCs w:val="24"/>
        </w:rPr>
        <w:t>to its owners o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r even convert it to other uses. </w:t>
      </w:r>
      <w:r w:rsidR="00072642" w:rsidRPr="00E86F8D">
        <w:rPr>
          <w:rFonts w:ascii="Arial" w:hAnsi="Arial" w:cs="Arial"/>
          <w:kern w:val="32"/>
          <w:sz w:val="24"/>
          <w:szCs w:val="24"/>
        </w:rPr>
        <w:t>SCI d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iscussions with the Anglican Church Secretary General </w:t>
      </w:r>
      <w:r w:rsidR="00327CD4" w:rsidRPr="00E86F8D">
        <w:rPr>
          <w:rFonts w:ascii="Arial" w:hAnsi="Arial" w:cs="Arial"/>
          <w:kern w:val="32"/>
          <w:sz w:val="24"/>
          <w:szCs w:val="24"/>
        </w:rPr>
        <w:t>for Dar es Salaam; showed that w</w:t>
      </w:r>
      <w:r w:rsidR="00EB5F20" w:rsidRPr="00E86F8D">
        <w:rPr>
          <w:rFonts w:ascii="Arial" w:hAnsi="Arial" w:cs="Arial"/>
          <w:kern w:val="32"/>
          <w:sz w:val="24"/>
          <w:szCs w:val="24"/>
        </w:rPr>
        <w:t>he</w:t>
      </w:r>
      <w:r w:rsidR="00327CD4" w:rsidRPr="00E86F8D">
        <w:rPr>
          <w:rFonts w:ascii="Arial" w:hAnsi="Arial" w:cs="Arial"/>
          <w:kern w:val="32"/>
          <w:sz w:val="24"/>
          <w:szCs w:val="24"/>
        </w:rPr>
        <w:t>n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the 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church allowed urban farmers to use part of its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underdeveloped 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land </w:t>
      </w:r>
      <w:r w:rsidR="00072642" w:rsidRPr="00E86F8D">
        <w:rPr>
          <w:rFonts w:ascii="Arial" w:hAnsi="Arial" w:cs="Arial"/>
          <w:kern w:val="32"/>
          <w:sz w:val="24"/>
          <w:szCs w:val="24"/>
        </w:rPr>
        <w:t xml:space="preserve">adjacent to </w:t>
      </w:r>
      <w:proofErr w:type="spellStart"/>
      <w:r w:rsidR="00EB5F20" w:rsidRPr="00E86F8D">
        <w:rPr>
          <w:rFonts w:ascii="Arial" w:hAnsi="Arial" w:cs="Arial"/>
          <w:kern w:val="32"/>
          <w:sz w:val="24"/>
          <w:szCs w:val="24"/>
        </w:rPr>
        <w:t>Buguruni</w:t>
      </w:r>
      <w:proofErr w:type="spellEnd"/>
      <w:r w:rsidR="00072642" w:rsidRPr="00E86F8D">
        <w:rPr>
          <w:rFonts w:ascii="Arial" w:hAnsi="Arial" w:cs="Arial"/>
          <w:kern w:val="32"/>
          <w:sz w:val="24"/>
          <w:szCs w:val="24"/>
        </w:rPr>
        <w:t xml:space="preserve"> township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; most of </w:t>
      </w:r>
      <w:r w:rsidR="00327CD4" w:rsidRPr="00E86F8D">
        <w:rPr>
          <w:rFonts w:ascii="Arial" w:hAnsi="Arial" w:cs="Arial"/>
          <w:kern w:val="32"/>
          <w:sz w:val="24"/>
          <w:szCs w:val="24"/>
        </w:rPr>
        <w:t>it w</w:t>
      </w:r>
      <w:r w:rsidR="00EB5F20" w:rsidRPr="00E86F8D">
        <w:rPr>
          <w:rFonts w:ascii="Arial" w:hAnsi="Arial" w:cs="Arial"/>
          <w:kern w:val="32"/>
          <w:sz w:val="24"/>
          <w:szCs w:val="24"/>
        </w:rPr>
        <w:t>as converted into residents plots; hence unwillingness by land owners to offers urban farmers temporary permits.</w:t>
      </w:r>
      <w:r w:rsidR="00F54FD0" w:rsidRPr="00F54FD0">
        <w:rPr>
          <w:rFonts w:ascii="Times New Roman" w:hAnsi="Times New Roman" w:cs="Times New Roman"/>
          <w:noProof/>
          <w:sz w:val="24"/>
          <w:lang w:val="en-CA" w:eastAsia="en-CA"/>
        </w:rPr>
        <w:t xml:space="preserve"> </w:t>
      </w:r>
    </w:p>
    <w:p w:rsidR="00C05C7B" w:rsidRPr="00E86F8D" w:rsidRDefault="00C05C7B" w:rsidP="00E86F8D">
      <w:pPr>
        <w:pStyle w:val="NoSpacing"/>
        <w:numPr>
          <w:ilvl w:val="0"/>
          <w:numId w:val="25"/>
        </w:numPr>
        <w:jc w:val="both"/>
        <w:rPr>
          <w:rFonts w:ascii="Arial" w:hAnsi="Arial" w:cs="Arial"/>
          <w:kern w:val="32"/>
          <w:sz w:val="24"/>
          <w:szCs w:val="24"/>
        </w:rPr>
      </w:pPr>
      <w:r w:rsidRPr="00E86F8D">
        <w:rPr>
          <w:rFonts w:ascii="Arial" w:hAnsi="Arial" w:cs="Arial"/>
          <w:b/>
          <w:kern w:val="32"/>
          <w:sz w:val="24"/>
          <w:szCs w:val="24"/>
        </w:rPr>
        <w:t xml:space="preserve">Open space </w:t>
      </w:r>
      <w:proofErr w:type="spellStart"/>
      <w:r w:rsidRPr="00E86F8D">
        <w:rPr>
          <w:rFonts w:ascii="Arial" w:hAnsi="Arial" w:cs="Arial"/>
          <w:b/>
          <w:kern w:val="32"/>
          <w:sz w:val="24"/>
          <w:szCs w:val="24"/>
        </w:rPr>
        <w:t>farmer</w:t>
      </w:r>
      <w:r w:rsidR="00E86F8D" w:rsidRPr="00E86F8D">
        <w:rPr>
          <w:rFonts w:ascii="Arial" w:hAnsi="Arial" w:cs="Arial"/>
          <w:b/>
          <w:kern w:val="32"/>
          <w:sz w:val="24"/>
          <w:szCs w:val="24"/>
        </w:rPr>
        <w:t>ing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: The majority of urban farmers </w:t>
      </w:r>
      <w:r w:rsidR="00666583" w:rsidRPr="00E86F8D">
        <w:rPr>
          <w:rFonts w:ascii="Arial" w:hAnsi="Arial" w:cs="Arial"/>
          <w:kern w:val="32"/>
          <w:sz w:val="24"/>
          <w:szCs w:val="24"/>
        </w:rPr>
        <w:t xml:space="preserve">in Dar es Salaam </w:t>
      </w:r>
      <w:r w:rsidRPr="00E86F8D">
        <w:rPr>
          <w:rFonts w:ascii="Arial" w:hAnsi="Arial" w:cs="Arial"/>
          <w:kern w:val="32"/>
          <w:sz w:val="24"/>
          <w:szCs w:val="24"/>
        </w:rPr>
        <w:t>are groups that work in ope</w:t>
      </w:r>
      <w:r w:rsidR="00666583" w:rsidRPr="00E86F8D">
        <w:rPr>
          <w:rFonts w:ascii="Arial" w:hAnsi="Arial" w:cs="Arial"/>
          <w:kern w:val="32"/>
          <w:sz w:val="24"/>
          <w:szCs w:val="24"/>
        </w:rPr>
        <w:t xml:space="preserve">n spaces such as river valleys (e.g. </w:t>
      </w:r>
      <w:proofErr w:type="spellStart"/>
      <w:r w:rsidR="00666583" w:rsidRPr="00E86F8D">
        <w:rPr>
          <w:rFonts w:ascii="Arial" w:hAnsi="Arial" w:cs="Arial"/>
          <w:kern w:val="32"/>
          <w:sz w:val="24"/>
          <w:szCs w:val="24"/>
        </w:rPr>
        <w:t>Msimbazi</w:t>
      </w:r>
      <w:proofErr w:type="spellEnd"/>
      <w:r w:rsidR="00327CD4" w:rsidRPr="00E86F8D">
        <w:rPr>
          <w:rFonts w:ascii="Arial" w:hAnsi="Arial" w:cs="Arial"/>
          <w:kern w:val="32"/>
          <w:sz w:val="24"/>
          <w:szCs w:val="24"/>
        </w:rPr>
        <w:t xml:space="preserve"> being the largest</w:t>
      </w:r>
      <w:r w:rsidR="00666583" w:rsidRPr="00E86F8D">
        <w:rPr>
          <w:rFonts w:ascii="Arial" w:hAnsi="Arial" w:cs="Arial"/>
          <w:kern w:val="32"/>
          <w:sz w:val="24"/>
          <w:szCs w:val="24"/>
        </w:rPr>
        <w:t>)</w:t>
      </w:r>
      <w:r w:rsidR="00127B96" w:rsidRPr="00E86F8D">
        <w:rPr>
          <w:rFonts w:ascii="Arial" w:hAnsi="Arial" w:cs="Arial"/>
          <w:kern w:val="32"/>
          <w:sz w:val="24"/>
          <w:szCs w:val="24"/>
        </w:rPr>
        <w:t>, road servitudes (e</w:t>
      </w:r>
      <w:r w:rsidRPr="00E86F8D">
        <w:rPr>
          <w:rFonts w:ascii="Arial" w:hAnsi="Arial" w:cs="Arial"/>
          <w:kern w:val="32"/>
          <w:sz w:val="24"/>
          <w:szCs w:val="24"/>
        </w:rPr>
        <w:t xml:space="preserve">.g. Drive In 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Farmers </w:t>
      </w:r>
      <w:r w:rsidRPr="00E86F8D">
        <w:rPr>
          <w:rFonts w:ascii="Arial" w:hAnsi="Arial" w:cs="Arial"/>
          <w:kern w:val="32"/>
          <w:sz w:val="24"/>
          <w:szCs w:val="24"/>
        </w:rPr>
        <w:t xml:space="preserve">Group in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Msasani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) or below power lines. Open space 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farmers </w:t>
      </w:r>
      <w:r w:rsidR="00666583" w:rsidRPr="00E86F8D">
        <w:rPr>
          <w:rFonts w:ascii="Arial" w:hAnsi="Arial" w:cs="Arial"/>
          <w:kern w:val="32"/>
          <w:sz w:val="24"/>
          <w:szCs w:val="24"/>
        </w:rPr>
        <w:t xml:space="preserve">use this land temporarily </w:t>
      </w:r>
      <w:r w:rsidR="00F6416D" w:rsidRPr="00E86F8D">
        <w:rPr>
          <w:rFonts w:ascii="Arial" w:hAnsi="Arial" w:cs="Arial"/>
          <w:kern w:val="32"/>
          <w:sz w:val="24"/>
          <w:szCs w:val="24"/>
        </w:rPr>
        <w:t>with verbal or no verbal agreeme</w:t>
      </w:r>
      <w:r w:rsidR="00666583" w:rsidRPr="00E86F8D">
        <w:rPr>
          <w:rFonts w:ascii="Arial" w:hAnsi="Arial" w:cs="Arial"/>
          <w:kern w:val="32"/>
          <w:sz w:val="24"/>
          <w:szCs w:val="24"/>
        </w:rPr>
        <w:t>nt</w:t>
      </w:r>
      <w:r w:rsidR="00F6416D" w:rsidRPr="00E86F8D">
        <w:rPr>
          <w:rFonts w:ascii="Arial" w:hAnsi="Arial" w:cs="Arial"/>
          <w:kern w:val="32"/>
          <w:sz w:val="24"/>
          <w:szCs w:val="24"/>
        </w:rPr>
        <w:t>s</w:t>
      </w:r>
      <w:r w:rsidR="00666583" w:rsidRPr="00E86F8D">
        <w:rPr>
          <w:rFonts w:ascii="Arial" w:hAnsi="Arial" w:cs="Arial"/>
          <w:kern w:val="32"/>
          <w:sz w:val="24"/>
          <w:szCs w:val="24"/>
        </w:rPr>
        <w:t xml:space="preserve"> with the land owners. Examples include the </w:t>
      </w:r>
      <w:proofErr w:type="spellStart"/>
      <w:r w:rsidR="00666583" w:rsidRPr="00E86F8D">
        <w:rPr>
          <w:rFonts w:ascii="Arial" w:hAnsi="Arial" w:cs="Arial"/>
          <w:kern w:val="32"/>
          <w:sz w:val="24"/>
          <w:szCs w:val="24"/>
        </w:rPr>
        <w:t>Temeke</w:t>
      </w:r>
      <w:proofErr w:type="spellEnd"/>
      <w:r w:rsidR="00666583" w:rsidRPr="00E86F8D">
        <w:rPr>
          <w:rFonts w:ascii="Arial" w:hAnsi="Arial" w:cs="Arial"/>
          <w:kern w:val="32"/>
          <w:sz w:val="24"/>
          <w:szCs w:val="24"/>
        </w:rPr>
        <w:t xml:space="preserve"> Garden Farmers who uses land adjacent to a 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cemetery that belongs to </w:t>
      </w:r>
      <w:proofErr w:type="spellStart"/>
      <w:r w:rsidR="00F6416D" w:rsidRPr="00E86F8D">
        <w:rPr>
          <w:rFonts w:ascii="Arial" w:hAnsi="Arial" w:cs="Arial"/>
          <w:kern w:val="32"/>
          <w:sz w:val="24"/>
          <w:szCs w:val="24"/>
        </w:rPr>
        <w:t>Temeke</w:t>
      </w:r>
      <w:proofErr w:type="spellEnd"/>
      <w:r w:rsidR="00666583" w:rsidRPr="00E86F8D">
        <w:rPr>
          <w:rFonts w:ascii="Arial" w:hAnsi="Arial" w:cs="Arial"/>
          <w:kern w:val="32"/>
          <w:sz w:val="24"/>
          <w:szCs w:val="24"/>
        </w:rPr>
        <w:t xml:space="preserve"> </w:t>
      </w:r>
      <w:proofErr w:type="spellStart"/>
      <w:r w:rsidR="00666583" w:rsidRPr="00E86F8D">
        <w:rPr>
          <w:rFonts w:ascii="Arial" w:hAnsi="Arial" w:cs="Arial"/>
          <w:kern w:val="32"/>
          <w:sz w:val="24"/>
          <w:szCs w:val="24"/>
        </w:rPr>
        <w:t>Changombe</w:t>
      </w:r>
      <w:proofErr w:type="spellEnd"/>
      <w:r w:rsidR="00666583" w:rsidRPr="00E86F8D">
        <w:rPr>
          <w:rFonts w:ascii="Arial" w:hAnsi="Arial" w:cs="Arial"/>
          <w:kern w:val="32"/>
          <w:sz w:val="24"/>
          <w:szCs w:val="24"/>
        </w:rPr>
        <w:t xml:space="preserve"> Police Station and TAZARA Farmers who uses land the belong to the Tanzani</w:t>
      </w:r>
      <w:r w:rsidR="00F6416D" w:rsidRPr="00E86F8D">
        <w:rPr>
          <w:rFonts w:ascii="Arial" w:hAnsi="Arial" w:cs="Arial"/>
          <w:kern w:val="32"/>
          <w:sz w:val="24"/>
          <w:szCs w:val="24"/>
        </w:rPr>
        <w:t>a – Zambia Railways head office</w:t>
      </w:r>
      <w:r w:rsidR="00666583" w:rsidRPr="00E86F8D">
        <w:rPr>
          <w:rFonts w:ascii="Arial" w:hAnsi="Arial" w:cs="Arial"/>
          <w:kern w:val="32"/>
          <w:sz w:val="24"/>
          <w:szCs w:val="24"/>
        </w:rPr>
        <w:t>.</w:t>
      </w:r>
    </w:p>
    <w:p w:rsidR="00D0503F" w:rsidRPr="00E86F8D" w:rsidRDefault="00C05C7B" w:rsidP="00E86F8D">
      <w:pPr>
        <w:pStyle w:val="NoSpacing"/>
        <w:numPr>
          <w:ilvl w:val="0"/>
          <w:numId w:val="25"/>
        </w:numPr>
        <w:jc w:val="both"/>
        <w:rPr>
          <w:rFonts w:ascii="Arial" w:hAnsi="Arial" w:cs="Arial"/>
          <w:kern w:val="32"/>
          <w:sz w:val="24"/>
          <w:szCs w:val="24"/>
        </w:rPr>
      </w:pPr>
      <w:r w:rsidRPr="00E86F8D">
        <w:rPr>
          <w:rFonts w:ascii="Arial" w:hAnsi="Arial" w:cs="Arial"/>
          <w:b/>
          <w:kern w:val="32"/>
          <w:sz w:val="24"/>
          <w:szCs w:val="24"/>
        </w:rPr>
        <w:t>Water for irrigation</w:t>
      </w:r>
      <w:r w:rsidRPr="00E86F8D">
        <w:rPr>
          <w:rFonts w:ascii="Arial" w:hAnsi="Arial" w:cs="Arial"/>
          <w:kern w:val="32"/>
          <w:sz w:val="24"/>
          <w:szCs w:val="24"/>
        </w:rPr>
        <w:t xml:space="preserve">: Many 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open space </w:t>
      </w:r>
      <w:r w:rsidR="00F6416D" w:rsidRPr="00E86F8D">
        <w:rPr>
          <w:rFonts w:ascii="Arial" w:hAnsi="Arial" w:cs="Arial"/>
          <w:kern w:val="32"/>
          <w:sz w:val="24"/>
          <w:szCs w:val="24"/>
        </w:rPr>
        <w:t xml:space="preserve">farmers practice </w:t>
      </w:r>
      <w:r w:rsidRPr="00E86F8D">
        <w:rPr>
          <w:rFonts w:ascii="Arial" w:hAnsi="Arial" w:cs="Arial"/>
          <w:kern w:val="32"/>
          <w:sz w:val="24"/>
          <w:szCs w:val="24"/>
        </w:rPr>
        <w:t>urba</w:t>
      </w:r>
      <w:r w:rsidR="007E02E5" w:rsidRPr="00E86F8D">
        <w:rPr>
          <w:rFonts w:ascii="Arial" w:hAnsi="Arial" w:cs="Arial"/>
          <w:kern w:val="32"/>
          <w:sz w:val="24"/>
          <w:szCs w:val="24"/>
        </w:rPr>
        <w:t>n agriculture along streams and or in</w:t>
      </w:r>
      <w:r w:rsidRPr="00E86F8D">
        <w:rPr>
          <w:rFonts w:ascii="Arial" w:hAnsi="Arial" w:cs="Arial"/>
          <w:kern w:val="32"/>
          <w:sz w:val="24"/>
          <w:szCs w:val="24"/>
        </w:rPr>
        <w:t xml:space="preserve"> low lying areas of Dar es Salaam </w:t>
      </w:r>
      <w:r w:rsidR="007E02E5" w:rsidRPr="00E86F8D">
        <w:rPr>
          <w:rFonts w:ascii="Arial" w:hAnsi="Arial" w:cs="Arial"/>
          <w:kern w:val="32"/>
          <w:sz w:val="24"/>
          <w:szCs w:val="24"/>
        </w:rPr>
        <w:t xml:space="preserve">and </w:t>
      </w:r>
      <w:r w:rsidRPr="00E86F8D">
        <w:rPr>
          <w:rFonts w:ascii="Arial" w:hAnsi="Arial" w:cs="Arial"/>
          <w:kern w:val="32"/>
          <w:sz w:val="24"/>
          <w:szCs w:val="24"/>
        </w:rPr>
        <w:t xml:space="preserve">use water that is heavily </w:t>
      </w:r>
      <w:r w:rsidR="00327CD4" w:rsidRPr="00E86F8D">
        <w:rPr>
          <w:rFonts w:ascii="Arial" w:hAnsi="Arial" w:cs="Arial"/>
          <w:kern w:val="32"/>
          <w:sz w:val="24"/>
          <w:szCs w:val="24"/>
        </w:rPr>
        <w:t>contaminated with human waste and</w:t>
      </w:r>
      <w:r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or </w:t>
      </w:r>
      <w:r w:rsidRPr="00E86F8D">
        <w:rPr>
          <w:rFonts w:ascii="Arial" w:hAnsi="Arial" w:cs="Arial"/>
          <w:kern w:val="32"/>
          <w:sz w:val="24"/>
          <w:szCs w:val="24"/>
        </w:rPr>
        <w:t xml:space="preserve">industrial effluent. The </w:t>
      </w:r>
      <w:r w:rsidR="007E02E5" w:rsidRPr="00E86F8D">
        <w:rPr>
          <w:rFonts w:ascii="Arial" w:hAnsi="Arial" w:cs="Arial"/>
          <w:kern w:val="32"/>
          <w:sz w:val="24"/>
          <w:szCs w:val="24"/>
        </w:rPr>
        <w:t>well-known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 case 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is the </w:t>
      </w:r>
      <w:proofErr w:type="spellStart"/>
      <w:r w:rsidR="00EB5F20" w:rsidRPr="00E86F8D">
        <w:rPr>
          <w:rFonts w:ascii="Arial" w:hAnsi="Arial" w:cs="Arial"/>
          <w:kern w:val="32"/>
          <w:sz w:val="24"/>
          <w:szCs w:val="24"/>
        </w:rPr>
        <w:t>Msimbazi</w:t>
      </w:r>
      <w:proofErr w:type="spellEnd"/>
      <w:r w:rsidR="00EB5F20" w:rsidRPr="00E86F8D">
        <w:rPr>
          <w:rFonts w:ascii="Arial" w:hAnsi="Arial" w:cs="Arial"/>
          <w:kern w:val="32"/>
          <w:sz w:val="24"/>
          <w:szCs w:val="24"/>
        </w:rPr>
        <w:t xml:space="preserve"> Valley 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where 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studies 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by </w:t>
      </w:r>
      <w:proofErr w:type="spellStart"/>
      <w:r w:rsidR="00EB5F20" w:rsidRPr="00E86F8D">
        <w:rPr>
          <w:rFonts w:ascii="Arial" w:hAnsi="Arial" w:cs="Arial"/>
          <w:kern w:val="32"/>
          <w:sz w:val="24"/>
          <w:szCs w:val="24"/>
        </w:rPr>
        <w:t>Ardhi</w:t>
      </w:r>
      <w:proofErr w:type="spellEnd"/>
      <w:r w:rsidR="00EB5F20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7E02E5" w:rsidRPr="00E86F8D">
        <w:rPr>
          <w:rFonts w:ascii="Arial" w:hAnsi="Arial" w:cs="Arial"/>
          <w:kern w:val="32"/>
          <w:sz w:val="24"/>
          <w:szCs w:val="24"/>
        </w:rPr>
        <w:t>University show</w:t>
      </w:r>
      <w:r w:rsidR="00327CD4" w:rsidRPr="00E86F8D">
        <w:rPr>
          <w:rFonts w:ascii="Arial" w:hAnsi="Arial" w:cs="Arial"/>
          <w:kern w:val="32"/>
          <w:sz w:val="24"/>
          <w:szCs w:val="24"/>
        </w:rPr>
        <w:t>ed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 that the water has 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high concentrations of </w:t>
      </w:r>
      <w:r w:rsidR="00EB5F20" w:rsidRPr="00E86F8D">
        <w:rPr>
          <w:rFonts w:ascii="Arial" w:hAnsi="Arial" w:cs="Arial"/>
          <w:kern w:val="32"/>
          <w:sz w:val="24"/>
          <w:szCs w:val="24"/>
        </w:rPr>
        <w:t>hea</w:t>
      </w:r>
      <w:r w:rsidR="007E02E5" w:rsidRPr="00E86F8D">
        <w:rPr>
          <w:rFonts w:ascii="Arial" w:hAnsi="Arial" w:cs="Arial"/>
          <w:kern w:val="32"/>
          <w:sz w:val="24"/>
          <w:szCs w:val="24"/>
        </w:rPr>
        <w:t>v</w:t>
      </w:r>
      <w:r w:rsidR="00EB5F20" w:rsidRPr="00E86F8D">
        <w:rPr>
          <w:rFonts w:ascii="Arial" w:hAnsi="Arial" w:cs="Arial"/>
          <w:kern w:val="32"/>
          <w:sz w:val="24"/>
          <w:szCs w:val="24"/>
        </w:rPr>
        <w:t xml:space="preserve">y metals. Some gardens along </w:t>
      </w:r>
      <w:proofErr w:type="spellStart"/>
      <w:r w:rsidR="00EB5F20" w:rsidRPr="00E86F8D">
        <w:rPr>
          <w:rFonts w:ascii="Arial" w:hAnsi="Arial" w:cs="Arial"/>
          <w:kern w:val="32"/>
          <w:sz w:val="24"/>
          <w:szCs w:val="24"/>
        </w:rPr>
        <w:t>Tandale</w:t>
      </w:r>
      <w:proofErr w:type="spellEnd"/>
      <w:r w:rsidR="00EB5F20" w:rsidRPr="00E86F8D">
        <w:rPr>
          <w:rFonts w:ascii="Arial" w:hAnsi="Arial" w:cs="Arial"/>
          <w:kern w:val="32"/>
          <w:sz w:val="24"/>
          <w:szCs w:val="24"/>
        </w:rPr>
        <w:t xml:space="preserve">, </w:t>
      </w:r>
      <w:proofErr w:type="spellStart"/>
      <w:r w:rsidR="00EB5F20"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EB5F20" w:rsidRPr="00E86F8D">
        <w:rPr>
          <w:rFonts w:ascii="Arial" w:hAnsi="Arial" w:cs="Arial"/>
          <w:kern w:val="32"/>
          <w:sz w:val="24"/>
          <w:szCs w:val="24"/>
        </w:rPr>
        <w:t xml:space="preserve"> B and </w:t>
      </w:r>
      <w:proofErr w:type="spellStart"/>
      <w:r w:rsidR="00EB5F20" w:rsidRPr="00E86F8D">
        <w:rPr>
          <w:rFonts w:ascii="Arial" w:hAnsi="Arial" w:cs="Arial"/>
          <w:kern w:val="32"/>
          <w:sz w:val="24"/>
          <w:szCs w:val="24"/>
        </w:rPr>
        <w:t>Magomeni</w:t>
      </w:r>
      <w:proofErr w:type="spellEnd"/>
      <w:r w:rsidR="00EB5F20" w:rsidRPr="00E86F8D">
        <w:rPr>
          <w:rFonts w:ascii="Arial" w:hAnsi="Arial" w:cs="Arial"/>
          <w:kern w:val="32"/>
          <w:sz w:val="24"/>
          <w:szCs w:val="24"/>
        </w:rPr>
        <w:t xml:space="preserve"> are </w:t>
      </w:r>
      <w:r w:rsidR="007E02E5" w:rsidRPr="00E86F8D">
        <w:rPr>
          <w:rFonts w:ascii="Arial" w:hAnsi="Arial" w:cs="Arial"/>
          <w:kern w:val="32"/>
          <w:sz w:val="24"/>
          <w:szCs w:val="24"/>
        </w:rPr>
        <w:t>heavily pol</w:t>
      </w:r>
      <w:r w:rsidR="00D0503F" w:rsidRPr="00E86F8D">
        <w:rPr>
          <w:rFonts w:ascii="Arial" w:hAnsi="Arial" w:cs="Arial"/>
          <w:kern w:val="32"/>
          <w:sz w:val="24"/>
          <w:szCs w:val="24"/>
        </w:rPr>
        <w:t>l</w:t>
      </w:r>
      <w:r w:rsidR="007E02E5" w:rsidRPr="00E86F8D">
        <w:rPr>
          <w:rFonts w:ascii="Arial" w:hAnsi="Arial" w:cs="Arial"/>
          <w:kern w:val="32"/>
          <w:sz w:val="24"/>
          <w:szCs w:val="24"/>
        </w:rPr>
        <w:t>u</w:t>
      </w:r>
      <w:r w:rsidR="00D0503F" w:rsidRPr="00E86F8D">
        <w:rPr>
          <w:rFonts w:ascii="Arial" w:hAnsi="Arial" w:cs="Arial"/>
          <w:kern w:val="32"/>
          <w:sz w:val="24"/>
          <w:szCs w:val="24"/>
        </w:rPr>
        <w:t>ted by sewerage. L</w:t>
      </w:r>
      <w:r w:rsidRPr="00E86F8D">
        <w:rPr>
          <w:rFonts w:ascii="Arial" w:hAnsi="Arial" w:cs="Arial"/>
          <w:kern w:val="32"/>
          <w:sz w:val="24"/>
          <w:szCs w:val="24"/>
        </w:rPr>
        <w:t xml:space="preserve">ack of clean water 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for irrigation is a </w:t>
      </w:r>
      <w:r w:rsidR="007E02E5" w:rsidRPr="00E86F8D">
        <w:rPr>
          <w:rFonts w:ascii="Arial" w:hAnsi="Arial" w:cs="Arial"/>
          <w:kern w:val="32"/>
          <w:sz w:val="24"/>
          <w:szCs w:val="24"/>
        </w:rPr>
        <w:t>deterrent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to many</w:t>
      </w:r>
      <w:r w:rsidRPr="00E86F8D">
        <w:rPr>
          <w:rFonts w:ascii="Arial" w:hAnsi="Arial" w:cs="Arial"/>
          <w:kern w:val="32"/>
          <w:sz w:val="24"/>
          <w:szCs w:val="24"/>
        </w:rPr>
        <w:t xml:space="preserve"> customers from buying leaf 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and root </w:t>
      </w:r>
      <w:r w:rsidRPr="00E86F8D">
        <w:rPr>
          <w:rFonts w:ascii="Arial" w:hAnsi="Arial" w:cs="Arial"/>
          <w:kern w:val="32"/>
          <w:sz w:val="24"/>
          <w:szCs w:val="24"/>
        </w:rPr>
        <w:t xml:space="preserve">vegetables </w:t>
      </w:r>
      <w:r w:rsidR="00D0503F" w:rsidRPr="00E86F8D">
        <w:rPr>
          <w:rFonts w:ascii="Arial" w:hAnsi="Arial" w:cs="Arial"/>
          <w:kern w:val="32"/>
          <w:sz w:val="24"/>
          <w:szCs w:val="24"/>
        </w:rPr>
        <w:t>in Dar es Salaam</w:t>
      </w:r>
      <w:r w:rsidR="007E02E5" w:rsidRPr="00E86F8D">
        <w:rPr>
          <w:rFonts w:ascii="Arial" w:hAnsi="Arial" w:cs="Arial"/>
          <w:kern w:val="32"/>
          <w:sz w:val="24"/>
          <w:szCs w:val="24"/>
        </w:rPr>
        <w:t>. M</w:t>
      </w:r>
      <w:r w:rsidRPr="00E86F8D">
        <w:rPr>
          <w:rFonts w:ascii="Arial" w:hAnsi="Arial" w:cs="Arial"/>
          <w:kern w:val="32"/>
          <w:sz w:val="24"/>
          <w:szCs w:val="24"/>
        </w:rPr>
        <w:t xml:space="preserve">any </w:t>
      </w:r>
      <w:r w:rsidR="007E02E5" w:rsidRPr="00E86F8D">
        <w:rPr>
          <w:rFonts w:ascii="Arial" w:hAnsi="Arial" w:cs="Arial"/>
          <w:kern w:val="32"/>
          <w:sz w:val="24"/>
          <w:szCs w:val="24"/>
        </w:rPr>
        <w:t xml:space="preserve">customers </w:t>
      </w:r>
      <w:r w:rsidRPr="00E86F8D">
        <w:rPr>
          <w:rFonts w:ascii="Arial" w:hAnsi="Arial" w:cs="Arial"/>
          <w:kern w:val="32"/>
          <w:sz w:val="24"/>
          <w:szCs w:val="24"/>
        </w:rPr>
        <w:t>prefer to buy vegetables directly from plots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Pr="00E86F8D">
        <w:rPr>
          <w:rFonts w:ascii="Arial" w:hAnsi="Arial" w:cs="Arial"/>
          <w:kern w:val="32"/>
          <w:sz w:val="24"/>
          <w:szCs w:val="24"/>
        </w:rPr>
        <w:t>/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Pr="00E86F8D">
        <w:rPr>
          <w:rFonts w:ascii="Arial" w:hAnsi="Arial" w:cs="Arial"/>
          <w:kern w:val="32"/>
          <w:sz w:val="24"/>
          <w:szCs w:val="24"/>
        </w:rPr>
        <w:t>gardens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th</w:t>
      </w:r>
      <w:r w:rsidR="007E02E5" w:rsidRPr="00E86F8D">
        <w:rPr>
          <w:rFonts w:ascii="Arial" w:hAnsi="Arial" w:cs="Arial"/>
          <w:kern w:val="32"/>
          <w:sz w:val="24"/>
          <w:szCs w:val="24"/>
        </w:rPr>
        <w:t>ey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are grown</w:t>
      </w:r>
      <w:r w:rsidRPr="00E86F8D">
        <w:rPr>
          <w:rFonts w:ascii="Arial" w:hAnsi="Arial" w:cs="Arial"/>
          <w:kern w:val="32"/>
          <w:sz w:val="24"/>
          <w:szCs w:val="24"/>
        </w:rPr>
        <w:t xml:space="preserve">. 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Some youth groups such as </w:t>
      </w:r>
      <w:proofErr w:type="spellStart"/>
      <w:r w:rsidR="00D0503F" w:rsidRPr="00E86F8D">
        <w:rPr>
          <w:rFonts w:ascii="Arial" w:hAnsi="Arial" w:cs="Arial"/>
          <w:kern w:val="32"/>
          <w:sz w:val="24"/>
          <w:szCs w:val="24"/>
        </w:rPr>
        <w:t>Sokione</w:t>
      </w:r>
      <w:proofErr w:type="spellEnd"/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Youth Development in </w:t>
      </w:r>
      <w:proofErr w:type="spellStart"/>
      <w:r w:rsidR="00D0503F" w:rsidRPr="00E86F8D">
        <w:rPr>
          <w:rFonts w:ascii="Arial" w:hAnsi="Arial" w:cs="Arial"/>
          <w:kern w:val="32"/>
          <w:sz w:val="24"/>
          <w:szCs w:val="24"/>
        </w:rPr>
        <w:t>Kigamboni</w:t>
      </w:r>
      <w:proofErr w:type="spellEnd"/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and </w:t>
      </w:r>
      <w:proofErr w:type="spellStart"/>
      <w:r w:rsidR="00D0503F" w:rsidRPr="00E86F8D">
        <w:rPr>
          <w:rFonts w:ascii="Arial" w:hAnsi="Arial" w:cs="Arial"/>
          <w:kern w:val="32"/>
          <w:sz w:val="24"/>
          <w:szCs w:val="24"/>
        </w:rPr>
        <w:t>Ivikiuta</w:t>
      </w:r>
      <w:proofErr w:type="spellEnd"/>
      <w:r w:rsidR="00D0503F" w:rsidRPr="00E86F8D">
        <w:rPr>
          <w:rFonts w:ascii="Arial" w:hAnsi="Arial" w:cs="Arial"/>
          <w:kern w:val="32"/>
          <w:sz w:val="24"/>
          <w:szCs w:val="24"/>
        </w:rPr>
        <w:t xml:space="preserve">, in </w:t>
      </w:r>
      <w:proofErr w:type="spellStart"/>
      <w:r w:rsidR="00D0503F" w:rsidRPr="00E86F8D">
        <w:rPr>
          <w:rFonts w:ascii="Arial" w:hAnsi="Arial" w:cs="Arial"/>
          <w:kern w:val="32"/>
          <w:sz w:val="24"/>
          <w:szCs w:val="24"/>
        </w:rPr>
        <w:t>Chanika</w:t>
      </w:r>
      <w:proofErr w:type="spellEnd"/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uses underground water. </w:t>
      </w:r>
      <w:r w:rsidR="00220961" w:rsidRPr="00E86F8D">
        <w:rPr>
          <w:rFonts w:ascii="Arial" w:hAnsi="Arial" w:cs="Arial"/>
          <w:kern w:val="32"/>
          <w:sz w:val="24"/>
          <w:szCs w:val="24"/>
        </w:rPr>
        <w:t>In some areas</w:t>
      </w:r>
      <w:r w:rsidR="00327CD4" w:rsidRPr="00E86F8D">
        <w:rPr>
          <w:rFonts w:ascii="Arial" w:hAnsi="Arial" w:cs="Arial"/>
          <w:kern w:val="32"/>
          <w:sz w:val="24"/>
          <w:szCs w:val="24"/>
        </w:rPr>
        <w:t>, however,</w:t>
      </w:r>
      <w:r w:rsidR="00220961" w:rsidRPr="00E86F8D">
        <w:rPr>
          <w:rFonts w:ascii="Arial" w:hAnsi="Arial" w:cs="Arial"/>
          <w:kern w:val="32"/>
          <w:sz w:val="24"/>
          <w:szCs w:val="24"/>
        </w:rPr>
        <w:t xml:space="preserve"> the sustainability of using g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round water </w:t>
      </w:r>
      <w:r w:rsidR="002D64B4" w:rsidRPr="00E86F8D">
        <w:rPr>
          <w:rFonts w:ascii="Arial" w:hAnsi="Arial" w:cs="Arial"/>
          <w:kern w:val="32"/>
          <w:sz w:val="24"/>
          <w:szCs w:val="24"/>
        </w:rPr>
        <w:t xml:space="preserve">is questionable 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in Dar es Salaam because of </w:t>
      </w:r>
      <w:proofErr w:type="spellStart"/>
      <w:r w:rsidR="00D0503F" w:rsidRPr="00E86F8D">
        <w:rPr>
          <w:rFonts w:ascii="Arial" w:hAnsi="Arial" w:cs="Arial"/>
          <w:kern w:val="32"/>
          <w:sz w:val="24"/>
          <w:szCs w:val="24"/>
        </w:rPr>
        <w:t>salinisation</w:t>
      </w:r>
      <w:proofErr w:type="spellEnd"/>
      <w:r w:rsidR="00D0503F" w:rsidRPr="00E86F8D">
        <w:rPr>
          <w:rFonts w:ascii="Arial" w:hAnsi="Arial" w:cs="Arial"/>
          <w:kern w:val="32"/>
          <w:sz w:val="24"/>
          <w:szCs w:val="24"/>
        </w:rPr>
        <w:t xml:space="preserve">. 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For instance, </w:t>
      </w:r>
      <w:proofErr w:type="spellStart"/>
      <w:r w:rsidR="00D0503F"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Municipal Council drilled </w:t>
      </w:r>
      <w:r w:rsidR="007E02E5" w:rsidRPr="00E86F8D">
        <w:rPr>
          <w:rFonts w:ascii="Arial" w:hAnsi="Arial" w:cs="Arial"/>
          <w:kern w:val="32"/>
          <w:sz w:val="24"/>
          <w:szCs w:val="24"/>
        </w:rPr>
        <w:t>2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boreholes for </w:t>
      </w:r>
      <w:r w:rsidR="002D64B4" w:rsidRPr="00E86F8D">
        <w:rPr>
          <w:rFonts w:ascii="Arial" w:hAnsi="Arial" w:cs="Arial"/>
          <w:kern w:val="32"/>
          <w:sz w:val="24"/>
          <w:szCs w:val="24"/>
        </w:rPr>
        <w:t xml:space="preserve">the </w:t>
      </w:r>
      <w:proofErr w:type="spellStart"/>
      <w:r w:rsidR="00D0503F" w:rsidRPr="00E86F8D">
        <w:rPr>
          <w:rFonts w:ascii="Arial" w:hAnsi="Arial" w:cs="Arial"/>
          <w:kern w:val="32"/>
          <w:sz w:val="24"/>
          <w:szCs w:val="24"/>
        </w:rPr>
        <w:t>Jitihada</w:t>
      </w:r>
      <w:proofErr w:type="spellEnd"/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Garden Group in </w:t>
      </w:r>
      <w:proofErr w:type="spellStart"/>
      <w:r w:rsidR="00D0503F" w:rsidRPr="00E86F8D">
        <w:rPr>
          <w:rFonts w:ascii="Arial" w:hAnsi="Arial" w:cs="Arial"/>
          <w:kern w:val="32"/>
          <w:sz w:val="24"/>
          <w:szCs w:val="24"/>
        </w:rPr>
        <w:t>Kawe</w:t>
      </w:r>
      <w:proofErr w:type="spellEnd"/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Gard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ens; both </w:t>
      </w:r>
      <w:r w:rsidR="00C17E7B">
        <w:rPr>
          <w:rFonts w:ascii="Arial" w:hAnsi="Arial" w:cs="Arial"/>
          <w:noProof/>
          <w:kern w:val="32"/>
          <w:sz w:val="24"/>
          <w:szCs w:val="24"/>
          <w:lang w:val="en-CA" w:eastAsia="en-CA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38100</wp:posOffset>
            </wp:positionV>
            <wp:extent cx="3547110" cy="1767840"/>
            <wp:effectExtent l="19050" t="0" r="0" b="0"/>
            <wp:wrapTight wrapText="bothSides">
              <wp:wrapPolygon edited="0">
                <wp:start x="-116" y="0"/>
                <wp:lineTo x="-116" y="21414"/>
                <wp:lineTo x="21577" y="21414"/>
                <wp:lineTo x="21577" y="0"/>
                <wp:lineTo x="-116" y="0"/>
              </wp:wrapPolygon>
            </wp:wrapTight>
            <wp:docPr id="24" name="Picture 2" descr="_DSC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1" descr="_DSC000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of which were salty. Some 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schools 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such as the </w:t>
      </w:r>
      <w:proofErr w:type="spellStart"/>
      <w:r w:rsidR="00327CD4" w:rsidRPr="00E86F8D">
        <w:rPr>
          <w:rFonts w:ascii="Arial" w:hAnsi="Arial" w:cs="Arial"/>
          <w:kern w:val="32"/>
          <w:sz w:val="24"/>
          <w:szCs w:val="24"/>
        </w:rPr>
        <w:t>Mikocheni</w:t>
      </w:r>
      <w:proofErr w:type="spellEnd"/>
      <w:r w:rsidR="00327CD4" w:rsidRPr="00E86F8D">
        <w:rPr>
          <w:rFonts w:ascii="Arial" w:hAnsi="Arial" w:cs="Arial"/>
          <w:kern w:val="32"/>
          <w:sz w:val="24"/>
          <w:szCs w:val="24"/>
        </w:rPr>
        <w:t xml:space="preserve"> Vocational School, run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2D64B4" w:rsidRPr="00E86F8D">
        <w:rPr>
          <w:rFonts w:ascii="Arial" w:hAnsi="Arial" w:cs="Arial"/>
          <w:kern w:val="32"/>
          <w:sz w:val="24"/>
          <w:szCs w:val="24"/>
        </w:rPr>
        <w:t>school gardens to support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 home economics department such as </w:t>
      </w:r>
      <w:r w:rsidR="00327CD4" w:rsidRPr="00E86F8D">
        <w:rPr>
          <w:rFonts w:ascii="Arial" w:hAnsi="Arial" w:cs="Arial"/>
          <w:kern w:val="32"/>
          <w:sz w:val="24"/>
          <w:szCs w:val="24"/>
        </w:rPr>
        <w:t>cookery. The school</w:t>
      </w:r>
      <w:r w:rsidR="002D64B4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uses water from the </w:t>
      </w:r>
      <w:r w:rsidR="002D64B4" w:rsidRPr="00E86F8D">
        <w:rPr>
          <w:rFonts w:ascii="Arial" w:hAnsi="Arial" w:cs="Arial"/>
          <w:kern w:val="32"/>
          <w:sz w:val="24"/>
          <w:szCs w:val="24"/>
        </w:rPr>
        <w:t xml:space="preserve">water </w:t>
      </w:r>
      <w:r w:rsidR="00D0503F" w:rsidRPr="00E86F8D">
        <w:rPr>
          <w:rFonts w:ascii="Arial" w:hAnsi="Arial" w:cs="Arial"/>
          <w:kern w:val="32"/>
          <w:sz w:val="24"/>
          <w:szCs w:val="24"/>
        </w:rPr>
        <w:t>utility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, </w:t>
      </w:r>
      <w:r w:rsidR="00D0503F" w:rsidRPr="00E86F8D">
        <w:rPr>
          <w:rFonts w:ascii="Arial" w:hAnsi="Arial" w:cs="Arial"/>
          <w:kern w:val="32"/>
          <w:sz w:val="24"/>
          <w:szCs w:val="24"/>
        </w:rPr>
        <w:t xml:space="preserve">Dar es Salaam Water and Sewerage Authority </w:t>
      </w:r>
      <w:r w:rsidR="002D64B4" w:rsidRPr="00E86F8D">
        <w:rPr>
          <w:rFonts w:ascii="Arial" w:hAnsi="Arial" w:cs="Arial"/>
          <w:kern w:val="32"/>
          <w:sz w:val="24"/>
          <w:szCs w:val="24"/>
        </w:rPr>
        <w:t>(D</w:t>
      </w:r>
      <w:r w:rsidR="00002BE1" w:rsidRPr="00E86F8D">
        <w:rPr>
          <w:rFonts w:ascii="Arial" w:hAnsi="Arial" w:cs="Arial"/>
          <w:kern w:val="32"/>
          <w:sz w:val="24"/>
          <w:szCs w:val="24"/>
        </w:rPr>
        <w:t>A</w:t>
      </w:r>
      <w:r w:rsidR="002D64B4" w:rsidRPr="00E86F8D">
        <w:rPr>
          <w:rFonts w:ascii="Arial" w:hAnsi="Arial" w:cs="Arial"/>
          <w:kern w:val="32"/>
          <w:sz w:val="24"/>
          <w:szCs w:val="24"/>
        </w:rPr>
        <w:t>WASCO)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; which </w:t>
      </w:r>
      <w:r w:rsidR="002D64B4" w:rsidRPr="00E86F8D">
        <w:rPr>
          <w:rFonts w:ascii="Arial" w:hAnsi="Arial" w:cs="Arial"/>
          <w:kern w:val="32"/>
          <w:sz w:val="24"/>
          <w:szCs w:val="24"/>
        </w:rPr>
        <w:t xml:space="preserve">is </w:t>
      </w:r>
      <w:r w:rsidR="00C17E7B">
        <w:rPr>
          <w:rFonts w:ascii="Arial" w:hAnsi="Arial" w:cs="Arial"/>
          <w:noProof/>
          <w:kern w:val="32"/>
          <w:sz w:val="24"/>
          <w:szCs w:val="24"/>
          <w:lang w:val="en-CA" w:eastAsia="en-CA"/>
        </w:rPr>
        <w:pict>
          <v:rect id="_x0000_s1082" style="position:absolute;left:0;text-align:left;margin-left:215.4pt;margin-top:132pt;width:300.6pt;height:27.6pt;z-index:251727872;mso-position-horizontal-relative:text;mso-position-vertical-relative:text" stroked="f">
            <v:textbox>
              <w:txbxContent>
                <w:p w:rsidR="00C17E7B" w:rsidRPr="00C17E7B" w:rsidRDefault="00C17E7B" w:rsidP="00C17E7B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Kitunda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Farmers using water from a stream, in </w:t>
                  </w:r>
                  <w:proofErr w:type="spellStart"/>
                  <w:r>
                    <w:rPr>
                      <w:sz w:val="18"/>
                      <w:szCs w:val="18"/>
                    </w:rPr>
                    <w:t>peri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-urban, </w:t>
                  </w:r>
                  <w:proofErr w:type="spellStart"/>
                  <w:r>
                    <w:rPr>
                      <w:sz w:val="18"/>
                      <w:szCs w:val="18"/>
                    </w:rPr>
                    <w:t>Ilala</w:t>
                  </w:r>
                  <w:proofErr w:type="spellEnd"/>
                  <w:r>
                    <w:rPr>
                      <w:sz w:val="18"/>
                      <w:szCs w:val="18"/>
                    </w:rPr>
                    <w:t>. Here water is “cleaner” but within the densely populated areas it is heavily contaminated</w:t>
                  </w:r>
                </w:p>
              </w:txbxContent>
            </v:textbox>
          </v:rect>
        </w:pic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very </w:t>
      </w:r>
      <w:r w:rsidR="002D64B4" w:rsidRPr="00E86F8D">
        <w:rPr>
          <w:rFonts w:ascii="Arial" w:hAnsi="Arial" w:cs="Arial"/>
          <w:kern w:val="32"/>
          <w:sz w:val="24"/>
          <w:szCs w:val="24"/>
        </w:rPr>
        <w:t>unre</w:t>
      </w:r>
      <w:r w:rsidR="00D0503F" w:rsidRPr="00E86F8D">
        <w:rPr>
          <w:rFonts w:ascii="Arial" w:hAnsi="Arial" w:cs="Arial"/>
          <w:kern w:val="32"/>
          <w:sz w:val="24"/>
          <w:szCs w:val="24"/>
        </w:rPr>
        <w:t>liable and may be cut for weeks during a critical planting season.</w:t>
      </w:r>
      <w:r w:rsidR="00922F32" w:rsidRPr="00922F32">
        <w:rPr>
          <w:rFonts w:ascii="Arial" w:hAnsi="Arial" w:cs="Arial"/>
          <w:b/>
          <w:noProof/>
          <w:kern w:val="32"/>
          <w:sz w:val="24"/>
          <w:szCs w:val="24"/>
          <w:lang w:val="en-CA" w:eastAsia="en-CA"/>
        </w:rPr>
        <w:t xml:space="preserve"> </w:t>
      </w:r>
    </w:p>
    <w:p w:rsidR="0049558B" w:rsidRPr="00E86F8D" w:rsidRDefault="0049558B" w:rsidP="00E86F8D">
      <w:pPr>
        <w:pStyle w:val="NoSpacing"/>
        <w:numPr>
          <w:ilvl w:val="0"/>
          <w:numId w:val="25"/>
        </w:numPr>
        <w:jc w:val="both"/>
        <w:rPr>
          <w:rFonts w:ascii="Arial" w:hAnsi="Arial" w:cs="Arial"/>
          <w:kern w:val="32"/>
          <w:sz w:val="24"/>
          <w:szCs w:val="24"/>
        </w:rPr>
      </w:pPr>
      <w:r w:rsidRPr="00E86F8D">
        <w:rPr>
          <w:rFonts w:ascii="Arial" w:hAnsi="Arial" w:cs="Arial"/>
          <w:b/>
          <w:kern w:val="32"/>
          <w:sz w:val="24"/>
          <w:szCs w:val="24"/>
        </w:rPr>
        <w:t>Central and l</w:t>
      </w:r>
      <w:r w:rsidR="00C05C7B" w:rsidRPr="00E86F8D">
        <w:rPr>
          <w:rFonts w:ascii="Arial" w:hAnsi="Arial" w:cs="Arial"/>
          <w:b/>
          <w:kern w:val="32"/>
          <w:sz w:val="24"/>
          <w:szCs w:val="24"/>
        </w:rPr>
        <w:t xml:space="preserve">ocal government </w:t>
      </w:r>
      <w:r w:rsidRPr="00E86F8D">
        <w:rPr>
          <w:rFonts w:ascii="Arial" w:hAnsi="Arial" w:cs="Arial"/>
          <w:b/>
          <w:kern w:val="32"/>
          <w:sz w:val="24"/>
          <w:szCs w:val="24"/>
        </w:rPr>
        <w:t>support</w:t>
      </w:r>
      <w:r w:rsidR="00C05C7B" w:rsidRPr="00E86F8D">
        <w:rPr>
          <w:rFonts w:ascii="Arial" w:hAnsi="Arial" w:cs="Arial"/>
          <w:kern w:val="32"/>
          <w:sz w:val="24"/>
          <w:szCs w:val="24"/>
        </w:rPr>
        <w:t>:</w:t>
      </w:r>
      <w:r w:rsidR="00C05C7B" w:rsidRPr="00E86F8D">
        <w:rPr>
          <w:rFonts w:ascii="Arial" w:hAnsi="Arial" w:cs="Arial"/>
          <w:color w:val="0099CC"/>
          <w:kern w:val="32"/>
          <w:sz w:val="24"/>
          <w:szCs w:val="24"/>
        </w:rPr>
        <w:t xml:space="preserve"> 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The 3 </w:t>
      </w:r>
      <w:r w:rsidR="00127B96" w:rsidRPr="00E86F8D">
        <w:rPr>
          <w:rFonts w:ascii="Arial" w:hAnsi="Arial" w:cs="Arial"/>
          <w:kern w:val="32"/>
          <w:sz w:val="24"/>
          <w:szCs w:val="24"/>
        </w:rPr>
        <w:t>M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unicipal </w:t>
      </w:r>
      <w:r w:rsidR="00127B96" w:rsidRPr="00E86F8D">
        <w:rPr>
          <w:rFonts w:ascii="Arial" w:hAnsi="Arial" w:cs="Arial"/>
          <w:kern w:val="32"/>
          <w:sz w:val="24"/>
          <w:szCs w:val="24"/>
        </w:rPr>
        <w:t>C</w:t>
      </w:r>
      <w:r w:rsidR="00C05C7B" w:rsidRPr="00E86F8D">
        <w:rPr>
          <w:rFonts w:ascii="Arial" w:hAnsi="Arial" w:cs="Arial"/>
          <w:kern w:val="32"/>
          <w:sz w:val="24"/>
          <w:szCs w:val="24"/>
        </w:rPr>
        <w:t>ouncil</w:t>
      </w:r>
      <w:r w:rsidR="00D0503F" w:rsidRPr="00E86F8D">
        <w:rPr>
          <w:rFonts w:ascii="Arial" w:hAnsi="Arial" w:cs="Arial"/>
          <w:kern w:val="32"/>
          <w:sz w:val="24"/>
          <w:szCs w:val="24"/>
        </w:rPr>
        <w:t>s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 of </w:t>
      </w:r>
      <w:proofErr w:type="spellStart"/>
      <w:r w:rsidR="00127B96" w:rsidRPr="00E86F8D">
        <w:rPr>
          <w:rFonts w:ascii="Arial" w:hAnsi="Arial" w:cs="Arial"/>
          <w:kern w:val="32"/>
          <w:sz w:val="24"/>
          <w:szCs w:val="24"/>
        </w:rPr>
        <w:t>Ilala</w:t>
      </w:r>
      <w:proofErr w:type="spellEnd"/>
      <w:r w:rsidR="00127B96" w:rsidRPr="00E86F8D">
        <w:rPr>
          <w:rFonts w:ascii="Arial" w:hAnsi="Arial" w:cs="Arial"/>
          <w:kern w:val="32"/>
          <w:sz w:val="24"/>
          <w:szCs w:val="24"/>
        </w:rPr>
        <w:t xml:space="preserve">, </w:t>
      </w:r>
      <w:proofErr w:type="spellStart"/>
      <w:r w:rsidR="00127B96" w:rsidRPr="00E86F8D">
        <w:rPr>
          <w:rFonts w:ascii="Arial" w:hAnsi="Arial" w:cs="Arial"/>
          <w:kern w:val="32"/>
          <w:sz w:val="24"/>
          <w:szCs w:val="24"/>
        </w:rPr>
        <w:t>Temeke</w:t>
      </w:r>
      <w:proofErr w:type="spellEnd"/>
      <w:r w:rsidR="00127B96" w:rsidRPr="00E86F8D">
        <w:rPr>
          <w:rFonts w:ascii="Arial" w:hAnsi="Arial" w:cs="Arial"/>
          <w:kern w:val="32"/>
          <w:sz w:val="24"/>
          <w:szCs w:val="24"/>
        </w:rPr>
        <w:t xml:space="preserve"> and </w:t>
      </w:r>
      <w:proofErr w:type="spellStart"/>
      <w:r w:rsidR="00127B96"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127B96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D0503F" w:rsidRPr="00E86F8D">
        <w:rPr>
          <w:rFonts w:ascii="Arial" w:hAnsi="Arial" w:cs="Arial"/>
          <w:kern w:val="32"/>
          <w:sz w:val="24"/>
          <w:szCs w:val="24"/>
        </w:rPr>
        <w:t>have Agriculture and Livestock Depar</w:t>
      </w:r>
      <w:r w:rsidR="002D64B4" w:rsidRPr="00E86F8D">
        <w:rPr>
          <w:rFonts w:ascii="Arial" w:hAnsi="Arial" w:cs="Arial"/>
          <w:kern w:val="32"/>
          <w:sz w:val="24"/>
          <w:szCs w:val="24"/>
        </w:rPr>
        <w:t>t</w:t>
      </w:r>
      <w:r w:rsidR="00D0503F" w:rsidRPr="00E86F8D">
        <w:rPr>
          <w:rFonts w:ascii="Arial" w:hAnsi="Arial" w:cs="Arial"/>
          <w:kern w:val="32"/>
          <w:sz w:val="24"/>
          <w:szCs w:val="24"/>
        </w:rPr>
        <w:t>ment</w:t>
      </w:r>
      <w:r w:rsidR="002D64B4" w:rsidRPr="00E86F8D">
        <w:rPr>
          <w:rFonts w:ascii="Arial" w:hAnsi="Arial" w:cs="Arial"/>
          <w:kern w:val="32"/>
          <w:sz w:val="24"/>
          <w:szCs w:val="24"/>
        </w:rPr>
        <w:t>s</w:t>
      </w:r>
      <w:r w:rsidRPr="00E86F8D">
        <w:rPr>
          <w:rFonts w:ascii="Arial" w:hAnsi="Arial" w:cs="Arial"/>
          <w:kern w:val="32"/>
          <w:sz w:val="24"/>
          <w:szCs w:val="24"/>
        </w:rPr>
        <w:t xml:space="preserve"> with competent staff to support farmer</w:t>
      </w:r>
      <w:r w:rsidR="002D64B4" w:rsidRPr="00E86F8D">
        <w:rPr>
          <w:rFonts w:ascii="Arial" w:hAnsi="Arial" w:cs="Arial"/>
          <w:kern w:val="32"/>
          <w:sz w:val="24"/>
          <w:szCs w:val="24"/>
        </w:rPr>
        <w:t>s. The</w:t>
      </w:r>
      <w:r w:rsidRPr="00E86F8D">
        <w:rPr>
          <w:rFonts w:ascii="Arial" w:hAnsi="Arial" w:cs="Arial"/>
          <w:kern w:val="32"/>
          <w:sz w:val="24"/>
          <w:szCs w:val="24"/>
        </w:rPr>
        <w:t xml:space="preserve"> irony is that many of the farmers support</w:t>
      </w:r>
      <w:r w:rsidR="00327CD4" w:rsidRPr="00E86F8D">
        <w:rPr>
          <w:rFonts w:ascii="Arial" w:hAnsi="Arial" w:cs="Arial"/>
          <w:kern w:val="32"/>
          <w:sz w:val="24"/>
          <w:szCs w:val="24"/>
        </w:rPr>
        <w:t>ed</w:t>
      </w:r>
      <w:r w:rsidRPr="00E86F8D">
        <w:rPr>
          <w:rFonts w:ascii="Arial" w:hAnsi="Arial" w:cs="Arial"/>
          <w:kern w:val="32"/>
          <w:sz w:val="24"/>
          <w:szCs w:val="24"/>
        </w:rPr>
        <w:t xml:space="preserve"> throug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h technical advice and training; practice </w:t>
      </w:r>
      <w:r w:rsidR="002D64B4" w:rsidRPr="00E86F8D">
        <w:rPr>
          <w:rFonts w:ascii="Arial" w:hAnsi="Arial" w:cs="Arial"/>
          <w:kern w:val="32"/>
          <w:sz w:val="24"/>
          <w:szCs w:val="24"/>
        </w:rPr>
        <w:t>farm</w:t>
      </w:r>
      <w:r w:rsidR="00327CD4" w:rsidRPr="00E86F8D">
        <w:rPr>
          <w:rFonts w:ascii="Arial" w:hAnsi="Arial" w:cs="Arial"/>
          <w:kern w:val="32"/>
          <w:sz w:val="24"/>
          <w:szCs w:val="24"/>
        </w:rPr>
        <w:t>ing</w:t>
      </w:r>
      <w:r w:rsidR="002D64B4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Pr="00E86F8D">
        <w:rPr>
          <w:rFonts w:ascii="Arial" w:hAnsi="Arial" w:cs="Arial"/>
          <w:kern w:val="32"/>
          <w:sz w:val="24"/>
          <w:szCs w:val="24"/>
        </w:rPr>
        <w:t>in areas not formally designated as agriculture</w:t>
      </w:r>
      <w:r w:rsidR="002D64B4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327CD4" w:rsidRPr="00E86F8D">
        <w:rPr>
          <w:rFonts w:ascii="Arial" w:hAnsi="Arial" w:cs="Arial"/>
          <w:kern w:val="32"/>
          <w:sz w:val="24"/>
          <w:szCs w:val="24"/>
        </w:rPr>
        <w:t>zones</w:t>
      </w:r>
      <w:r w:rsidRPr="00E86F8D">
        <w:rPr>
          <w:rFonts w:ascii="Arial" w:hAnsi="Arial" w:cs="Arial"/>
          <w:kern w:val="32"/>
          <w:sz w:val="24"/>
          <w:szCs w:val="24"/>
        </w:rPr>
        <w:t>. D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ar es Salaam </w:t>
      </w:r>
      <w:r w:rsidR="00127B96" w:rsidRPr="00E86F8D">
        <w:rPr>
          <w:rFonts w:ascii="Arial" w:hAnsi="Arial" w:cs="Arial"/>
          <w:kern w:val="32"/>
          <w:sz w:val="24"/>
          <w:szCs w:val="24"/>
        </w:rPr>
        <w:t>City Council</w:t>
      </w:r>
      <w:r w:rsidRPr="00E86F8D">
        <w:rPr>
          <w:rFonts w:ascii="Arial" w:hAnsi="Arial" w:cs="Arial"/>
          <w:kern w:val="32"/>
          <w:sz w:val="24"/>
          <w:szCs w:val="24"/>
        </w:rPr>
        <w:t>, Ministry of Agriculture</w:t>
      </w:r>
      <w:r w:rsidR="00327CD4" w:rsidRPr="00E86F8D">
        <w:rPr>
          <w:rFonts w:ascii="Arial" w:hAnsi="Arial" w:cs="Arial"/>
          <w:kern w:val="32"/>
          <w:sz w:val="24"/>
          <w:szCs w:val="24"/>
        </w:rPr>
        <w:t>;</w:t>
      </w:r>
      <w:r w:rsidRPr="00E86F8D">
        <w:rPr>
          <w:rFonts w:ascii="Arial" w:hAnsi="Arial" w:cs="Arial"/>
          <w:kern w:val="32"/>
          <w:sz w:val="24"/>
          <w:szCs w:val="24"/>
        </w:rPr>
        <w:t xml:space="preserve"> and the Ministry of Lands Housing and H</w:t>
      </w:r>
      <w:r w:rsidR="00327CD4" w:rsidRPr="00E86F8D">
        <w:rPr>
          <w:rFonts w:ascii="Arial" w:hAnsi="Arial" w:cs="Arial"/>
          <w:kern w:val="32"/>
          <w:sz w:val="24"/>
          <w:szCs w:val="24"/>
        </w:rPr>
        <w:t>uman Settlement Development are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 supportive of urban agriculture</w:t>
      </w:r>
      <w:r w:rsidRPr="00E86F8D">
        <w:rPr>
          <w:rFonts w:ascii="Arial" w:hAnsi="Arial" w:cs="Arial"/>
          <w:kern w:val="32"/>
          <w:sz w:val="24"/>
          <w:szCs w:val="24"/>
        </w:rPr>
        <w:t xml:space="preserve"> through their p</w:t>
      </w:r>
      <w:r w:rsidR="002D64B4" w:rsidRPr="00E86F8D">
        <w:rPr>
          <w:rFonts w:ascii="Arial" w:hAnsi="Arial" w:cs="Arial"/>
          <w:kern w:val="32"/>
          <w:sz w:val="24"/>
          <w:szCs w:val="24"/>
        </w:rPr>
        <w:t>o</w:t>
      </w:r>
      <w:r w:rsidRPr="00E86F8D">
        <w:rPr>
          <w:rFonts w:ascii="Arial" w:hAnsi="Arial" w:cs="Arial"/>
          <w:kern w:val="32"/>
          <w:sz w:val="24"/>
          <w:szCs w:val="24"/>
        </w:rPr>
        <w:t>li</w:t>
      </w:r>
      <w:r w:rsidR="002D64B4" w:rsidRPr="00E86F8D">
        <w:rPr>
          <w:rFonts w:ascii="Arial" w:hAnsi="Arial" w:cs="Arial"/>
          <w:kern w:val="32"/>
          <w:sz w:val="24"/>
          <w:szCs w:val="24"/>
        </w:rPr>
        <w:t>ci</w:t>
      </w:r>
      <w:r w:rsidRPr="00E86F8D">
        <w:rPr>
          <w:rFonts w:ascii="Arial" w:hAnsi="Arial" w:cs="Arial"/>
          <w:kern w:val="32"/>
          <w:sz w:val="24"/>
          <w:szCs w:val="24"/>
        </w:rPr>
        <w:t>es</w:t>
      </w:r>
      <w:r w:rsidR="002611E0" w:rsidRPr="00E86F8D">
        <w:rPr>
          <w:rFonts w:ascii="Arial" w:hAnsi="Arial" w:cs="Arial"/>
          <w:kern w:val="32"/>
          <w:sz w:val="24"/>
          <w:szCs w:val="24"/>
        </w:rPr>
        <w:t>. GTZ and Ministry of Agriculture started city gardens in the 1908s but the land have since been converted to</w:t>
      </w:r>
      <w:r w:rsidR="00327CD4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2611E0" w:rsidRPr="00E86F8D">
        <w:rPr>
          <w:rFonts w:ascii="Arial" w:hAnsi="Arial" w:cs="Arial"/>
          <w:kern w:val="32"/>
          <w:sz w:val="24"/>
          <w:szCs w:val="24"/>
        </w:rPr>
        <w:t>other uses. The Ministry of Agriculture and Municipal Councils also funds farmers through the District Agriculture Development Programme</w:t>
      </w:r>
      <w:r w:rsidRPr="00E86F8D">
        <w:rPr>
          <w:rFonts w:ascii="Arial" w:hAnsi="Arial" w:cs="Arial"/>
          <w:kern w:val="32"/>
          <w:sz w:val="24"/>
          <w:szCs w:val="24"/>
        </w:rPr>
        <w:t>.</w:t>
      </w:r>
    </w:p>
    <w:p w:rsidR="002D64B4" w:rsidRPr="00E86F8D" w:rsidRDefault="00C05C7B" w:rsidP="00E86F8D">
      <w:pPr>
        <w:pStyle w:val="NoSpacing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E86F8D">
        <w:rPr>
          <w:rFonts w:ascii="Arial" w:hAnsi="Arial" w:cs="Arial"/>
          <w:b/>
          <w:kern w:val="32"/>
          <w:sz w:val="24"/>
          <w:szCs w:val="24"/>
        </w:rPr>
        <w:t>Gap between policy and practice</w:t>
      </w:r>
      <w:r w:rsidRPr="00E86F8D">
        <w:rPr>
          <w:rFonts w:ascii="Arial" w:hAnsi="Arial" w:cs="Arial"/>
          <w:kern w:val="32"/>
          <w:sz w:val="24"/>
          <w:szCs w:val="24"/>
        </w:rPr>
        <w:t xml:space="preserve">: The legal framework </w:t>
      </w:r>
      <w:r w:rsidR="006971D8" w:rsidRPr="00E86F8D">
        <w:rPr>
          <w:rFonts w:ascii="Arial" w:hAnsi="Arial" w:cs="Arial"/>
          <w:kern w:val="32"/>
          <w:sz w:val="24"/>
          <w:szCs w:val="24"/>
        </w:rPr>
        <w:t xml:space="preserve">such as </w:t>
      </w:r>
      <w:r w:rsidR="002D64B4" w:rsidRPr="00E86F8D">
        <w:rPr>
          <w:rFonts w:ascii="Arial" w:hAnsi="Arial" w:cs="Arial"/>
          <w:kern w:val="32"/>
          <w:sz w:val="24"/>
          <w:szCs w:val="24"/>
        </w:rPr>
        <w:t>t</w:t>
      </w:r>
      <w:r w:rsidR="002D64B4" w:rsidRPr="00E86F8D">
        <w:rPr>
          <w:rFonts w:ascii="Arial" w:hAnsi="Arial" w:cs="Arial"/>
          <w:sz w:val="24"/>
          <w:szCs w:val="24"/>
        </w:rPr>
        <w:t>he Land Policy of 1997, the National Human Settlement Development Policy of 2000, and the Draft Urban Development and Management Policy</w:t>
      </w:r>
      <w:r w:rsidR="002611E0" w:rsidRPr="00E86F8D">
        <w:rPr>
          <w:rFonts w:ascii="Arial" w:hAnsi="Arial" w:cs="Arial"/>
          <w:sz w:val="24"/>
          <w:szCs w:val="24"/>
        </w:rPr>
        <w:t xml:space="preserve"> supports urban farming</w:t>
      </w:r>
      <w:r w:rsidR="002D64B4" w:rsidRPr="00E86F8D">
        <w:rPr>
          <w:rFonts w:ascii="Arial" w:hAnsi="Arial" w:cs="Arial"/>
          <w:sz w:val="24"/>
          <w:szCs w:val="24"/>
        </w:rPr>
        <w:t>.</w:t>
      </w:r>
      <w:r w:rsidR="007A1A8E" w:rsidRPr="00E86F8D">
        <w:rPr>
          <w:rFonts w:ascii="Arial" w:hAnsi="Arial" w:cs="Arial"/>
          <w:sz w:val="24"/>
          <w:szCs w:val="24"/>
        </w:rPr>
        <w:t xml:space="preserve"> </w:t>
      </w:r>
      <w:r w:rsidR="002D64B4" w:rsidRPr="00E86F8D">
        <w:rPr>
          <w:rFonts w:ascii="Arial" w:hAnsi="Arial" w:cs="Arial"/>
          <w:sz w:val="24"/>
          <w:szCs w:val="24"/>
        </w:rPr>
        <w:t>Some highlights from the</w:t>
      </w:r>
      <w:r w:rsidR="002611E0" w:rsidRPr="00E86F8D">
        <w:rPr>
          <w:rFonts w:ascii="Arial" w:hAnsi="Arial" w:cs="Arial"/>
          <w:sz w:val="24"/>
          <w:szCs w:val="24"/>
        </w:rPr>
        <w:t>se</w:t>
      </w:r>
      <w:r w:rsidR="002D64B4" w:rsidRPr="00E86F8D">
        <w:rPr>
          <w:rFonts w:ascii="Arial" w:hAnsi="Arial" w:cs="Arial"/>
          <w:sz w:val="24"/>
          <w:szCs w:val="24"/>
        </w:rPr>
        <w:t xml:space="preserve"> planning legislations that pertain to UA are:</w:t>
      </w:r>
    </w:p>
    <w:p w:rsidR="002D64B4" w:rsidRDefault="002D64B4" w:rsidP="00E86F8D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E86F8D">
        <w:rPr>
          <w:rFonts w:ascii="Arial" w:hAnsi="Arial" w:cs="Arial"/>
          <w:sz w:val="24"/>
          <w:szCs w:val="24"/>
        </w:rPr>
        <w:t>No farming is allowed except in areas zoned for urban farming and upon grant of permit issued by the planning authority</w:t>
      </w:r>
    </w:p>
    <w:p w:rsidR="00E86F8D" w:rsidRDefault="002D64B4" w:rsidP="00E86F8D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E86F8D">
        <w:rPr>
          <w:rFonts w:ascii="Arial" w:hAnsi="Arial" w:cs="Arial"/>
          <w:sz w:val="24"/>
          <w:szCs w:val="24"/>
          <w:lang w:val="en-ZW"/>
        </w:rPr>
        <w:t>Urban farmers shall adhere to provisions of the Environmental Management Act, 2004</w:t>
      </w:r>
    </w:p>
    <w:p w:rsidR="00E86F8D" w:rsidRDefault="002D64B4" w:rsidP="00E86F8D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E86F8D">
        <w:rPr>
          <w:rFonts w:ascii="Arial" w:hAnsi="Arial" w:cs="Arial"/>
          <w:sz w:val="24"/>
          <w:szCs w:val="24"/>
        </w:rPr>
        <w:t>No person shall graze animals in urban areas except under zero grazing</w:t>
      </w:r>
    </w:p>
    <w:p w:rsidR="00E86F8D" w:rsidRDefault="002D64B4" w:rsidP="00E86F8D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E86F8D">
        <w:rPr>
          <w:rFonts w:ascii="Arial" w:hAnsi="Arial" w:cs="Arial"/>
          <w:sz w:val="24"/>
          <w:szCs w:val="24"/>
          <w:lang w:val="en-ZW"/>
        </w:rPr>
        <w:t>Cultivation shall not cause environmental degradation and use of chemicals and fertilisers should not cause pollution of ground water or surface water</w:t>
      </w:r>
    </w:p>
    <w:p w:rsidR="007A1A8E" w:rsidRPr="00E86F8D" w:rsidRDefault="007A1A8E" w:rsidP="00E86F8D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E86F8D">
        <w:rPr>
          <w:rFonts w:ascii="Arial" w:hAnsi="Arial" w:cs="Arial"/>
          <w:kern w:val="32"/>
          <w:sz w:val="24"/>
          <w:szCs w:val="24"/>
        </w:rPr>
        <w:t>F</w:t>
      </w:r>
      <w:r w:rsidR="00C05C7B" w:rsidRPr="00E86F8D">
        <w:rPr>
          <w:rFonts w:ascii="Arial" w:hAnsi="Arial" w:cs="Arial"/>
          <w:kern w:val="32"/>
          <w:sz w:val="24"/>
          <w:szCs w:val="24"/>
        </w:rPr>
        <w:t xml:space="preserve">armers are permitted to farm up to four acres of land. </w:t>
      </w:r>
    </w:p>
    <w:p w:rsidR="007A1A8E" w:rsidRPr="00E86F8D" w:rsidRDefault="007A1A8E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</w:p>
    <w:p w:rsidR="002D64B4" w:rsidRPr="00E86F8D" w:rsidRDefault="00127B96" w:rsidP="00E86F8D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  <w:r w:rsidRPr="00E86F8D">
        <w:rPr>
          <w:rFonts w:ascii="Arial" w:hAnsi="Arial" w:cs="Arial"/>
          <w:kern w:val="32"/>
          <w:sz w:val="24"/>
          <w:szCs w:val="24"/>
        </w:rPr>
        <w:t>However in practice there was no land specifically zoned for urban agriculture.</w:t>
      </w:r>
      <w:r w:rsidR="001E053E" w:rsidRPr="00E86F8D">
        <w:rPr>
          <w:rFonts w:ascii="Arial" w:hAnsi="Arial" w:cs="Arial"/>
          <w:kern w:val="32"/>
          <w:sz w:val="24"/>
          <w:szCs w:val="24"/>
        </w:rPr>
        <w:t xml:space="preserve"> This i</w:t>
      </w:r>
      <w:r w:rsidR="006971D8" w:rsidRPr="00E86F8D">
        <w:rPr>
          <w:rFonts w:ascii="Arial" w:hAnsi="Arial" w:cs="Arial"/>
          <w:kern w:val="32"/>
          <w:sz w:val="24"/>
          <w:szCs w:val="24"/>
        </w:rPr>
        <w:t xml:space="preserve">s a </w:t>
      </w:r>
      <w:r w:rsidR="001E053E" w:rsidRPr="00E86F8D">
        <w:rPr>
          <w:rFonts w:ascii="Arial" w:hAnsi="Arial" w:cs="Arial"/>
          <w:kern w:val="32"/>
          <w:sz w:val="24"/>
          <w:szCs w:val="24"/>
        </w:rPr>
        <w:t>bone</w:t>
      </w:r>
      <w:r w:rsidR="006971D8" w:rsidRPr="00E86F8D">
        <w:rPr>
          <w:rFonts w:ascii="Arial" w:hAnsi="Arial" w:cs="Arial"/>
          <w:kern w:val="32"/>
          <w:sz w:val="24"/>
          <w:szCs w:val="24"/>
        </w:rPr>
        <w:t xml:space="preserve"> of contention especially between planning processionals and agriculture and livestock experts who felt special zones should be set </w:t>
      </w:r>
      <w:r w:rsidR="002611E0" w:rsidRPr="00E86F8D">
        <w:rPr>
          <w:rFonts w:ascii="Arial" w:hAnsi="Arial" w:cs="Arial"/>
          <w:kern w:val="32"/>
          <w:sz w:val="24"/>
          <w:szCs w:val="24"/>
        </w:rPr>
        <w:t>aside for urban agriculture</w:t>
      </w:r>
      <w:r w:rsidR="006971D8" w:rsidRPr="00E86F8D">
        <w:rPr>
          <w:rFonts w:ascii="Arial" w:hAnsi="Arial" w:cs="Arial"/>
          <w:kern w:val="32"/>
          <w:sz w:val="24"/>
          <w:szCs w:val="24"/>
        </w:rPr>
        <w:t xml:space="preserve"> during preparation on local and master plans.</w:t>
      </w:r>
    </w:p>
    <w:p w:rsidR="001E0400" w:rsidRPr="00E86F8D" w:rsidRDefault="001E0400" w:rsidP="00E86F8D">
      <w:pPr>
        <w:pStyle w:val="NoSpacing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E86F8D">
        <w:rPr>
          <w:rFonts w:ascii="Arial" w:hAnsi="Arial" w:cs="Arial"/>
          <w:b/>
          <w:kern w:val="32"/>
          <w:sz w:val="24"/>
          <w:szCs w:val="24"/>
        </w:rPr>
        <w:t>Densities</w:t>
      </w:r>
      <w:r w:rsidRPr="00E86F8D">
        <w:rPr>
          <w:rFonts w:ascii="Arial" w:hAnsi="Arial" w:cs="Arial"/>
          <w:kern w:val="32"/>
          <w:sz w:val="24"/>
          <w:szCs w:val="24"/>
        </w:rPr>
        <w:t xml:space="preserve">: Dar es Salaam has a </w:t>
      </w:r>
      <w:r w:rsidR="00D91AF5" w:rsidRPr="00E86F8D">
        <w:rPr>
          <w:rFonts w:ascii="Arial" w:hAnsi="Arial" w:cs="Arial"/>
          <w:kern w:val="32"/>
          <w:sz w:val="24"/>
          <w:szCs w:val="24"/>
        </w:rPr>
        <w:t>characteristic</w:t>
      </w:r>
      <w:r w:rsidR="007A1A8E" w:rsidRPr="00E86F8D">
        <w:rPr>
          <w:rFonts w:ascii="Arial" w:hAnsi="Arial" w:cs="Arial"/>
          <w:kern w:val="32"/>
          <w:sz w:val="24"/>
          <w:szCs w:val="24"/>
        </w:rPr>
        <w:t>ally</w:t>
      </w:r>
      <w:r w:rsidR="00D91AF5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7A1A8E" w:rsidRPr="00E86F8D">
        <w:rPr>
          <w:rFonts w:ascii="Arial" w:hAnsi="Arial" w:cs="Arial"/>
          <w:kern w:val="32"/>
          <w:sz w:val="24"/>
          <w:szCs w:val="24"/>
        </w:rPr>
        <w:t xml:space="preserve">densely </w:t>
      </w:r>
      <w:r w:rsidRPr="00E86F8D">
        <w:rPr>
          <w:rFonts w:ascii="Arial" w:hAnsi="Arial" w:cs="Arial"/>
          <w:kern w:val="32"/>
          <w:sz w:val="24"/>
          <w:szCs w:val="24"/>
        </w:rPr>
        <w:t>populated city</w:t>
      </w:r>
      <w:r w:rsidR="00D91AF5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Pr="00E86F8D">
        <w:rPr>
          <w:rFonts w:ascii="Arial" w:hAnsi="Arial" w:cs="Arial"/>
          <w:kern w:val="32"/>
          <w:sz w:val="24"/>
          <w:szCs w:val="24"/>
        </w:rPr>
        <w:t xml:space="preserve">core that is </w:t>
      </w:r>
      <w:r w:rsidR="00D91AF5" w:rsidRPr="00E86F8D">
        <w:rPr>
          <w:rFonts w:ascii="Arial" w:hAnsi="Arial" w:cs="Arial"/>
          <w:kern w:val="32"/>
          <w:sz w:val="24"/>
          <w:szCs w:val="24"/>
        </w:rPr>
        <w:t xml:space="preserve">suitable </w:t>
      </w:r>
      <w:r w:rsidRPr="00E86F8D">
        <w:rPr>
          <w:rFonts w:ascii="Arial" w:hAnsi="Arial" w:cs="Arial"/>
          <w:kern w:val="32"/>
          <w:sz w:val="24"/>
          <w:szCs w:val="24"/>
        </w:rPr>
        <w:t>for backyard and container garde</w:t>
      </w:r>
      <w:r w:rsidR="007A1A8E" w:rsidRPr="00E86F8D">
        <w:rPr>
          <w:rFonts w:ascii="Arial" w:hAnsi="Arial" w:cs="Arial"/>
          <w:kern w:val="32"/>
          <w:sz w:val="24"/>
          <w:szCs w:val="24"/>
        </w:rPr>
        <w:t xml:space="preserve">ns such as </w:t>
      </w:r>
      <w:proofErr w:type="spellStart"/>
      <w:r w:rsidR="007A1A8E" w:rsidRPr="00E86F8D">
        <w:rPr>
          <w:rFonts w:ascii="Arial" w:hAnsi="Arial" w:cs="Arial"/>
          <w:kern w:val="32"/>
          <w:sz w:val="24"/>
          <w:szCs w:val="24"/>
        </w:rPr>
        <w:t>Kariakoo</w:t>
      </w:r>
      <w:proofErr w:type="spellEnd"/>
      <w:r w:rsidR="007A1A8E" w:rsidRPr="00E86F8D">
        <w:rPr>
          <w:rFonts w:ascii="Arial" w:hAnsi="Arial" w:cs="Arial"/>
          <w:kern w:val="32"/>
          <w:sz w:val="24"/>
          <w:szCs w:val="24"/>
        </w:rPr>
        <w:t xml:space="preserve"> in </w:t>
      </w:r>
      <w:proofErr w:type="spellStart"/>
      <w:r w:rsidR="007A1A8E" w:rsidRPr="00E86F8D">
        <w:rPr>
          <w:rFonts w:ascii="Arial" w:hAnsi="Arial" w:cs="Arial"/>
          <w:kern w:val="32"/>
          <w:sz w:val="24"/>
          <w:szCs w:val="24"/>
        </w:rPr>
        <w:t>Ilala</w:t>
      </w:r>
      <w:proofErr w:type="spellEnd"/>
      <w:r w:rsidR="007A1A8E" w:rsidRPr="00E86F8D">
        <w:rPr>
          <w:rFonts w:ascii="Arial" w:hAnsi="Arial" w:cs="Arial"/>
          <w:kern w:val="32"/>
          <w:sz w:val="24"/>
          <w:szCs w:val="24"/>
        </w:rPr>
        <w:t xml:space="preserve"> and </w:t>
      </w:r>
      <w:proofErr w:type="spellStart"/>
      <w:r w:rsidR="007A1A8E" w:rsidRPr="00E86F8D">
        <w:rPr>
          <w:rFonts w:ascii="Arial" w:hAnsi="Arial" w:cs="Arial"/>
          <w:kern w:val="32"/>
          <w:sz w:val="24"/>
          <w:szCs w:val="24"/>
        </w:rPr>
        <w:t>M</w:t>
      </w:r>
      <w:r w:rsidRPr="00E86F8D">
        <w:rPr>
          <w:rFonts w:ascii="Arial" w:hAnsi="Arial" w:cs="Arial"/>
          <w:kern w:val="32"/>
          <w:sz w:val="24"/>
          <w:szCs w:val="24"/>
        </w:rPr>
        <w:t>anzese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 in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D91AF5" w:rsidRPr="00E86F8D">
        <w:rPr>
          <w:rFonts w:ascii="Arial" w:hAnsi="Arial" w:cs="Arial"/>
          <w:kern w:val="32"/>
          <w:sz w:val="24"/>
          <w:szCs w:val="24"/>
        </w:rPr>
        <w:t xml:space="preserve"> (Plate 1)</w:t>
      </w:r>
      <w:r w:rsidR="007A1A8E" w:rsidRPr="00E86F8D">
        <w:rPr>
          <w:rFonts w:ascii="Arial" w:hAnsi="Arial" w:cs="Arial"/>
          <w:kern w:val="32"/>
          <w:sz w:val="24"/>
          <w:szCs w:val="24"/>
        </w:rPr>
        <w:t xml:space="preserve">. </w:t>
      </w:r>
      <w:r w:rsidRPr="00E86F8D">
        <w:rPr>
          <w:rFonts w:ascii="Arial" w:hAnsi="Arial" w:cs="Arial"/>
          <w:kern w:val="32"/>
          <w:sz w:val="24"/>
          <w:szCs w:val="24"/>
        </w:rPr>
        <w:t xml:space="preserve">Dar es Salaam also has </w:t>
      </w:r>
      <w:r w:rsidR="00D91AF5" w:rsidRPr="00E86F8D">
        <w:rPr>
          <w:rFonts w:ascii="Arial" w:hAnsi="Arial" w:cs="Arial"/>
          <w:kern w:val="32"/>
          <w:sz w:val="24"/>
          <w:szCs w:val="24"/>
        </w:rPr>
        <w:t>spa</w:t>
      </w:r>
      <w:r w:rsidR="007A1A8E" w:rsidRPr="00E86F8D">
        <w:rPr>
          <w:rFonts w:ascii="Arial" w:hAnsi="Arial" w:cs="Arial"/>
          <w:kern w:val="32"/>
          <w:sz w:val="24"/>
          <w:szCs w:val="24"/>
        </w:rPr>
        <w:t>rs</w:t>
      </w:r>
      <w:r w:rsidR="00D91AF5" w:rsidRPr="00E86F8D">
        <w:rPr>
          <w:rFonts w:ascii="Arial" w:hAnsi="Arial" w:cs="Arial"/>
          <w:kern w:val="32"/>
          <w:sz w:val="24"/>
          <w:szCs w:val="24"/>
        </w:rPr>
        <w:t>ely</w:t>
      </w:r>
      <w:r w:rsidRPr="00E86F8D">
        <w:rPr>
          <w:rFonts w:ascii="Arial" w:hAnsi="Arial" w:cs="Arial"/>
          <w:kern w:val="32"/>
          <w:sz w:val="24"/>
          <w:szCs w:val="24"/>
        </w:rPr>
        <w:t xml:space="preserve"> populated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peri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-urban areas such as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Chanika</w:t>
      </w:r>
      <w:proofErr w:type="spellEnd"/>
      <w:r w:rsidR="007A1A8E" w:rsidRPr="00E86F8D">
        <w:rPr>
          <w:rFonts w:ascii="Arial" w:hAnsi="Arial" w:cs="Arial"/>
          <w:kern w:val="32"/>
          <w:sz w:val="24"/>
          <w:szCs w:val="24"/>
        </w:rPr>
        <w:t xml:space="preserve"> in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Temeke</w:t>
      </w:r>
      <w:proofErr w:type="spellEnd"/>
      <w:r w:rsidR="007A1A8E" w:rsidRPr="00E86F8D">
        <w:rPr>
          <w:rFonts w:ascii="Arial" w:hAnsi="Arial" w:cs="Arial"/>
          <w:kern w:val="32"/>
          <w:sz w:val="24"/>
          <w:szCs w:val="24"/>
        </w:rPr>
        <w:t xml:space="preserve">; </w:t>
      </w:r>
      <w:proofErr w:type="spellStart"/>
      <w:r w:rsidR="007A1A8E" w:rsidRPr="00E86F8D">
        <w:rPr>
          <w:rFonts w:ascii="Arial" w:hAnsi="Arial" w:cs="Arial"/>
          <w:kern w:val="32"/>
          <w:sz w:val="24"/>
          <w:szCs w:val="24"/>
        </w:rPr>
        <w:t>Kitunda</w:t>
      </w:r>
      <w:proofErr w:type="spellEnd"/>
      <w:r w:rsidR="007A1A8E" w:rsidRPr="00E86F8D">
        <w:rPr>
          <w:rFonts w:ascii="Arial" w:hAnsi="Arial" w:cs="Arial"/>
          <w:kern w:val="32"/>
          <w:sz w:val="24"/>
          <w:szCs w:val="24"/>
        </w:rPr>
        <w:t xml:space="preserve"> in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Ilala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 or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Kimara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 in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2611E0" w:rsidRPr="00E86F8D">
        <w:rPr>
          <w:rFonts w:ascii="Arial" w:hAnsi="Arial" w:cs="Arial"/>
          <w:kern w:val="32"/>
          <w:sz w:val="24"/>
          <w:szCs w:val="24"/>
        </w:rPr>
        <w:t xml:space="preserve">(Plate 2). These are </w:t>
      </w:r>
      <w:r w:rsidRPr="00E86F8D">
        <w:rPr>
          <w:rFonts w:ascii="Arial" w:hAnsi="Arial" w:cs="Arial"/>
          <w:kern w:val="32"/>
          <w:sz w:val="24"/>
          <w:szCs w:val="24"/>
        </w:rPr>
        <w:t>areas that can be zoned permanently for urban agriculture.</w:t>
      </w:r>
    </w:p>
    <w:p w:rsidR="001E0400" w:rsidRPr="00E86F8D" w:rsidRDefault="001E0400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</w:p>
    <w:p w:rsidR="00D91AF5" w:rsidRDefault="0021683B" w:rsidP="001E0400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left:0;text-align:left;margin-left:268.45pt;margin-top:17.45pt;width:253.55pt;height:177pt;z-index:251719680" o:bordertopcolor="this" o:borderleftcolor="this" o:borderbottomcolor="this" o:borderrightcolor="this">
            <v:imagedata r:id="rId10" o:title=""/>
          </v:shape>
        </w:pict>
      </w:r>
      <w:r>
        <w:rPr>
          <w:rFonts w:ascii="Arial" w:hAnsi="Arial" w:cs="Arial"/>
          <w:color w:val="262626"/>
          <w:kern w:val="32"/>
          <w:szCs w:val="24"/>
        </w:rPr>
        <w:t xml:space="preserve">Plate 1: Densely populated </w:t>
      </w:r>
      <w:proofErr w:type="spellStart"/>
      <w:r>
        <w:rPr>
          <w:rFonts w:ascii="Arial" w:hAnsi="Arial" w:cs="Arial"/>
          <w:color w:val="262626"/>
          <w:kern w:val="32"/>
          <w:szCs w:val="24"/>
        </w:rPr>
        <w:t>Manzese</w:t>
      </w:r>
      <w:proofErr w:type="spellEnd"/>
      <w:r>
        <w:rPr>
          <w:rFonts w:ascii="Arial" w:hAnsi="Arial" w:cs="Arial"/>
          <w:color w:val="262626"/>
          <w:kern w:val="32"/>
          <w:szCs w:val="24"/>
        </w:rPr>
        <w:tab/>
      </w:r>
      <w:r>
        <w:rPr>
          <w:rFonts w:ascii="Arial" w:hAnsi="Arial" w:cs="Arial"/>
          <w:color w:val="262626"/>
          <w:kern w:val="32"/>
          <w:szCs w:val="24"/>
        </w:rPr>
        <w:tab/>
        <w:t xml:space="preserve">Plate 2: Sparsely populated </w:t>
      </w:r>
      <w:proofErr w:type="spellStart"/>
      <w:r>
        <w:rPr>
          <w:rFonts w:ascii="Arial" w:hAnsi="Arial" w:cs="Arial"/>
          <w:color w:val="262626"/>
          <w:kern w:val="32"/>
          <w:szCs w:val="24"/>
        </w:rPr>
        <w:t>Kimara</w:t>
      </w:r>
      <w:proofErr w:type="spellEnd"/>
    </w:p>
    <w:p w:rsidR="0021683B" w:rsidRDefault="0021683B" w:rsidP="0021683B">
      <w:pPr>
        <w:tabs>
          <w:tab w:val="left" w:pos="1452"/>
        </w:tabs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  <w:r>
        <w:rPr>
          <w:rFonts w:ascii="Arial" w:hAnsi="Arial" w:cs="Arial"/>
          <w:color w:val="262626"/>
          <w:kern w:val="32"/>
          <w:szCs w:val="24"/>
        </w:rPr>
        <w:tab/>
      </w: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shape id="Object 3" o:spid="_x0000_s1079" type="#_x0000_t75" style="position:absolute;left:0;text-align:left;margin-left:-43.25pt;margin-top:.65pt;width:284.05pt;height:163.8pt;z-index:251718656;mso-position-horizontal-relative:text;mso-position-vertical-relative:text" fillcolor="window">
            <v:imagedata r:id="rId11" o:title=""/>
          </v:shape>
        </w:pict>
      </w:r>
    </w:p>
    <w:p w:rsidR="0021683B" w:rsidRPr="005B54D5" w:rsidRDefault="0021683B" w:rsidP="001E0400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  <w:sectPr w:rsidR="0021683B" w:rsidRPr="005B54D5" w:rsidSect="006F16F6"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:rsidR="00C05C7B" w:rsidRPr="005B54D5" w:rsidRDefault="001E053E" w:rsidP="00C05C7B">
      <w:pPr>
        <w:pStyle w:val="Heading2"/>
        <w:spacing w:before="0" w:after="0" w:line="360" w:lineRule="auto"/>
        <w:rPr>
          <w:rFonts w:ascii="Arial" w:hAnsi="Arial" w:cs="Arial"/>
          <w:b/>
          <w:sz w:val="24"/>
          <w:szCs w:val="24"/>
        </w:rPr>
      </w:pPr>
      <w:bookmarkStart w:id="0" w:name="_Toc327345977"/>
      <w:r w:rsidRPr="005B54D5">
        <w:rPr>
          <w:rFonts w:ascii="Arial" w:hAnsi="Arial" w:cs="Arial"/>
          <w:b/>
          <w:sz w:val="24"/>
          <w:szCs w:val="24"/>
        </w:rPr>
        <w:lastRenderedPageBreak/>
        <w:t xml:space="preserve">3.0 </w:t>
      </w:r>
      <w:r w:rsidR="00C05C7B" w:rsidRPr="005B54D5">
        <w:rPr>
          <w:rFonts w:ascii="Arial" w:hAnsi="Arial" w:cs="Arial"/>
          <w:b/>
          <w:sz w:val="24"/>
          <w:szCs w:val="24"/>
        </w:rPr>
        <w:t xml:space="preserve">Urban </w:t>
      </w:r>
      <w:r w:rsidR="007A1A8E">
        <w:rPr>
          <w:rFonts w:ascii="Arial" w:hAnsi="Arial" w:cs="Arial"/>
          <w:b/>
          <w:sz w:val="24"/>
          <w:szCs w:val="24"/>
        </w:rPr>
        <w:t>a</w:t>
      </w:r>
      <w:r w:rsidR="00C05C7B" w:rsidRPr="005B54D5">
        <w:rPr>
          <w:rFonts w:ascii="Arial" w:hAnsi="Arial" w:cs="Arial"/>
          <w:b/>
          <w:sz w:val="24"/>
          <w:szCs w:val="24"/>
        </w:rPr>
        <w:t xml:space="preserve">griculture </w:t>
      </w:r>
      <w:bookmarkEnd w:id="0"/>
      <w:r w:rsidR="00127B96" w:rsidRPr="005B54D5">
        <w:rPr>
          <w:rFonts w:ascii="Arial" w:hAnsi="Arial" w:cs="Arial"/>
          <w:b/>
          <w:sz w:val="24"/>
          <w:szCs w:val="24"/>
        </w:rPr>
        <w:t>formalisation process</w:t>
      </w:r>
    </w:p>
    <w:p w:rsidR="00127B96" w:rsidRPr="005B54D5" w:rsidRDefault="00127B96" w:rsidP="00C05C7B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  <w:lang w:val="en-US"/>
        </w:rPr>
      </w:pPr>
    </w:p>
    <w:p w:rsidR="00D95F5A" w:rsidRPr="00E86F8D" w:rsidRDefault="00E84719" w:rsidP="00E86F8D">
      <w:pPr>
        <w:pStyle w:val="NoSpacing"/>
        <w:jc w:val="both"/>
        <w:rPr>
          <w:rFonts w:ascii="Arial" w:hAnsi="Arial" w:cs="Arial"/>
          <w:color w:val="262626"/>
          <w:kern w:val="32"/>
          <w:sz w:val="24"/>
          <w:szCs w:val="24"/>
        </w:rPr>
      </w:pPr>
      <w:r w:rsidRPr="00E86F8D">
        <w:rPr>
          <w:rFonts w:ascii="Arial" w:hAnsi="Arial" w:cs="Arial"/>
          <w:color w:val="262626"/>
          <w:kern w:val="32"/>
          <w:sz w:val="24"/>
          <w:szCs w:val="24"/>
        </w:rPr>
        <w:t>Though urban agriculture is defined as</w:t>
      </w:r>
      <w:r w:rsidRPr="00E86F8D">
        <w:rPr>
          <w:rFonts w:ascii="Arial" w:hAnsi="Arial" w:cs="Arial"/>
          <w:sz w:val="24"/>
          <w:szCs w:val="24"/>
        </w:rPr>
        <w:t xml:space="preserve"> an activity that produces</w:t>
      </w:r>
      <w:r w:rsidR="002611E0" w:rsidRPr="00E86F8D">
        <w:rPr>
          <w:rFonts w:ascii="Arial" w:hAnsi="Arial" w:cs="Arial"/>
          <w:sz w:val="24"/>
          <w:szCs w:val="24"/>
        </w:rPr>
        <w:t>,</w:t>
      </w:r>
      <w:r w:rsidRPr="00E86F8D">
        <w:rPr>
          <w:rFonts w:ascii="Arial" w:hAnsi="Arial" w:cs="Arial"/>
          <w:sz w:val="24"/>
          <w:szCs w:val="24"/>
        </w:rPr>
        <w:t xml:space="preserve"> processes, and markets food and other products, on land and water in urban and </w:t>
      </w:r>
      <w:proofErr w:type="spellStart"/>
      <w:r w:rsidRPr="00E86F8D">
        <w:rPr>
          <w:rFonts w:ascii="Arial" w:hAnsi="Arial" w:cs="Arial"/>
          <w:sz w:val="24"/>
          <w:szCs w:val="24"/>
        </w:rPr>
        <w:t>peri</w:t>
      </w:r>
      <w:proofErr w:type="spellEnd"/>
      <w:r w:rsidRPr="00E86F8D">
        <w:rPr>
          <w:rFonts w:ascii="Arial" w:hAnsi="Arial" w:cs="Arial"/>
          <w:sz w:val="24"/>
          <w:szCs w:val="24"/>
        </w:rPr>
        <w:t>-urban areas</w:t>
      </w:r>
      <w:r w:rsidR="002611E0" w:rsidRPr="00E86F8D">
        <w:rPr>
          <w:rFonts w:ascii="Arial" w:hAnsi="Arial" w:cs="Arial"/>
          <w:sz w:val="24"/>
          <w:szCs w:val="24"/>
        </w:rPr>
        <w:t xml:space="preserve"> … </w:t>
      </w:r>
      <w:r w:rsidRPr="00E86F8D">
        <w:rPr>
          <w:rFonts w:ascii="Arial" w:hAnsi="Arial" w:cs="Arial"/>
          <w:sz w:val="24"/>
          <w:szCs w:val="24"/>
        </w:rPr>
        <w:t>(</w:t>
      </w:r>
      <w:r w:rsidR="008D0E33" w:rsidRPr="00E86F8D">
        <w:rPr>
          <w:rFonts w:ascii="Arial" w:hAnsi="Arial" w:cs="Arial"/>
          <w:sz w:val="24"/>
          <w:szCs w:val="24"/>
        </w:rPr>
        <w:t>D</w:t>
      </w:r>
      <w:r w:rsidR="00002BE1" w:rsidRPr="00E86F8D">
        <w:rPr>
          <w:rFonts w:ascii="Arial" w:hAnsi="Arial" w:cs="Arial"/>
          <w:sz w:val="24"/>
          <w:szCs w:val="24"/>
        </w:rPr>
        <w:t xml:space="preserve">ar es Salaam City Council </w:t>
      </w:r>
      <w:r w:rsidR="008D0E33" w:rsidRPr="00E86F8D">
        <w:rPr>
          <w:rFonts w:ascii="Arial" w:hAnsi="Arial" w:cs="Arial"/>
          <w:sz w:val="24"/>
          <w:szCs w:val="24"/>
        </w:rPr>
        <w:t>and S</w:t>
      </w:r>
      <w:r w:rsidR="00002BE1" w:rsidRPr="00E86F8D">
        <w:rPr>
          <w:rFonts w:ascii="Arial" w:hAnsi="Arial" w:cs="Arial"/>
          <w:sz w:val="24"/>
          <w:szCs w:val="24"/>
        </w:rPr>
        <w:t xml:space="preserve">ustainable </w:t>
      </w:r>
      <w:r w:rsidR="007A1A8E" w:rsidRPr="00E86F8D">
        <w:rPr>
          <w:rFonts w:ascii="Arial" w:hAnsi="Arial" w:cs="Arial"/>
          <w:sz w:val="24"/>
          <w:szCs w:val="24"/>
        </w:rPr>
        <w:t>C</w:t>
      </w:r>
      <w:r w:rsidR="00002BE1" w:rsidRPr="00E86F8D">
        <w:rPr>
          <w:rFonts w:ascii="Arial" w:hAnsi="Arial" w:cs="Arial"/>
          <w:sz w:val="24"/>
          <w:szCs w:val="24"/>
        </w:rPr>
        <w:t xml:space="preserve">ities </w:t>
      </w:r>
      <w:r w:rsidR="007A1A8E" w:rsidRPr="00E86F8D">
        <w:rPr>
          <w:rFonts w:ascii="Arial" w:hAnsi="Arial" w:cs="Arial"/>
          <w:sz w:val="24"/>
          <w:szCs w:val="24"/>
        </w:rPr>
        <w:t>I</w:t>
      </w:r>
      <w:r w:rsidR="00002BE1" w:rsidRPr="00E86F8D">
        <w:rPr>
          <w:rFonts w:ascii="Arial" w:hAnsi="Arial" w:cs="Arial"/>
          <w:sz w:val="24"/>
          <w:szCs w:val="24"/>
        </w:rPr>
        <w:t>nternational</w:t>
      </w:r>
      <w:r w:rsidR="008D0E33" w:rsidRPr="00E86F8D">
        <w:rPr>
          <w:rFonts w:ascii="Arial" w:hAnsi="Arial" w:cs="Arial"/>
          <w:sz w:val="24"/>
          <w:szCs w:val="24"/>
        </w:rPr>
        <w:t>, 2012), there has been no specific zones for farming in Dar es Salaam</w:t>
      </w:r>
      <w:r w:rsidRPr="00E86F8D">
        <w:rPr>
          <w:rFonts w:ascii="Arial" w:hAnsi="Arial" w:cs="Arial"/>
          <w:sz w:val="24"/>
          <w:szCs w:val="24"/>
        </w:rPr>
        <w:t>.</w:t>
      </w:r>
      <w:r w:rsidR="008D0E33" w:rsidRPr="00E86F8D">
        <w:rPr>
          <w:rFonts w:ascii="Arial" w:hAnsi="Arial" w:cs="Arial"/>
          <w:sz w:val="24"/>
          <w:szCs w:val="24"/>
        </w:rPr>
        <w:t xml:space="preserve"> 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>SCI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collaborat</w:t>
      </w:r>
      <w:r w:rsidR="002611E0" w:rsidRPr="00E86F8D">
        <w:rPr>
          <w:rFonts w:ascii="Arial" w:hAnsi="Arial" w:cs="Arial"/>
          <w:color w:val="262626"/>
          <w:kern w:val="32"/>
          <w:sz w:val="24"/>
          <w:szCs w:val="24"/>
        </w:rPr>
        <w:t>ed w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ith Dar es Salaam City Council 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(DCC) 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and the 3 </w:t>
      </w:r>
      <w:r w:rsidR="00504EF6" w:rsidRPr="00E86F8D">
        <w:rPr>
          <w:rFonts w:ascii="Arial" w:hAnsi="Arial" w:cs="Arial"/>
          <w:color w:val="262626"/>
          <w:kern w:val="32"/>
          <w:sz w:val="24"/>
          <w:szCs w:val="24"/>
        </w:rPr>
        <w:t>Municipal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</w:t>
      </w:r>
      <w:r w:rsidR="00504EF6" w:rsidRPr="00E86F8D">
        <w:rPr>
          <w:rFonts w:ascii="Arial" w:hAnsi="Arial" w:cs="Arial"/>
          <w:color w:val="262626"/>
          <w:kern w:val="32"/>
          <w:sz w:val="24"/>
          <w:szCs w:val="24"/>
        </w:rPr>
        <w:t>Councils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</w:t>
      </w:r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of </w:t>
      </w:r>
      <w:proofErr w:type="spellStart"/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>Ilala</w:t>
      </w:r>
      <w:proofErr w:type="spellEnd"/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, </w:t>
      </w:r>
      <w:proofErr w:type="spellStart"/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>Temeke</w:t>
      </w:r>
      <w:proofErr w:type="spellEnd"/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and </w:t>
      </w:r>
      <w:proofErr w:type="spellStart"/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>Kinondoni</w:t>
      </w:r>
      <w:proofErr w:type="spellEnd"/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to </w:t>
      </w:r>
      <w:r w:rsidR="00504EF6" w:rsidRPr="00E86F8D">
        <w:rPr>
          <w:rFonts w:ascii="Arial" w:hAnsi="Arial" w:cs="Arial"/>
          <w:color w:val="262626"/>
          <w:kern w:val="32"/>
          <w:sz w:val="24"/>
          <w:szCs w:val="24"/>
        </w:rPr>
        <w:t>promote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sustainable urban development throu</w:t>
      </w:r>
      <w:r w:rsidR="00C81089" w:rsidRPr="00E86F8D">
        <w:rPr>
          <w:rFonts w:ascii="Arial" w:hAnsi="Arial" w:cs="Arial"/>
          <w:color w:val="262626"/>
          <w:kern w:val="32"/>
          <w:sz w:val="24"/>
          <w:szCs w:val="24"/>
        </w:rPr>
        <w:t>g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h practical community projects. One of the areas </w:t>
      </w:r>
      <w:r w:rsidR="00C81089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prioritised 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during </w:t>
      </w:r>
      <w:r w:rsidR="00504EF6" w:rsidRPr="00E86F8D">
        <w:rPr>
          <w:rFonts w:ascii="Arial" w:hAnsi="Arial" w:cs="Arial"/>
          <w:color w:val="262626"/>
          <w:kern w:val="32"/>
          <w:sz w:val="24"/>
          <w:szCs w:val="24"/>
        </w:rPr>
        <w:t>consultation</w:t>
      </w:r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of Municipal Councils, D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CC </w:t>
      </w:r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>and the Ministry of Lands, Housing and Human Settl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>e</w:t>
      </w:r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ment Development </w:t>
      </w:r>
      <w:r w:rsidR="00691121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(MLHHSD) </w:t>
      </w:r>
      <w:r w:rsidR="00C81089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was </w:t>
      </w:r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>urban agriculture</w:t>
      </w:r>
      <w:r w:rsidR="002611E0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. This was a 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>perf</w:t>
      </w:r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>e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>c</w:t>
      </w:r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t fit 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with </w:t>
      </w:r>
      <w:r w:rsidR="00C80A7E" w:rsidRPr="00E86F8D">
        <w:rPr>
          <w:rFonts w:ascii="Arial" w:hAnsi="Arial" w:cs="Arial"/>
          <w:color w:val="262626"/>
          <w:kern w:val="32"/>
          <w:sz w:val="24"/>
          <w:szCs w:val="24"/>
        </w:rPr>
        <w:t>E</w:t>
      </w:r>
      <w:r w:rsidR="00C81089" w:rsidRPr="00E86F8D">
        <w:rPr>
          <w:rFonts w:ascii="Arial" w:hAnsi="Arial" w:cs="Arial"/>
          <w:color w:val="262626"/>
          <w:kern w:val="32"/>
          <w:sz w:val="24"/>
          <w:szCs w:val="24"/>
        </w:rPr>
        <w:t>nv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ironmental </w:t>
      </w:r>
      <w:r w:rsidR="00C80A7E" w:rsidRPr="00E86F8D">
        <w:rPr>
          <w:rFonts w:ascii="Arial" w:hAnsi="Arial" w:cs="Arial"/>
          <w:color w:val="262626"/>
          <w:kern w:val="32"/>
          <w:sz w:val="24"/>
          <w:szCs w:val="24"/>
        </w:rPr>
        <w:t>C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onservation, </w:t>
      </w:r>
      <w:r w:rsidR="00C80A7E" w:rsidRPr="00E86F8D">
        <w:rPr>
          <w:rFonts w:ascii="Arial" w:hAnsi="Arial" w:cs="Arial"/>
          <w:color w:val="262626"/>
          <w:kern w:val="32"/>
          <w:sz w:val="24"/>
          <w:szCs w:val="24"/>
        </w:rPr>
        <w:t>C</w:t>
      </w:r>
      <w:r w:rsidR="001E053E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ity </w:t>
      </w:r>
      <w:r w:rsidR="00C80A7E" w:rsidRPr="00E86F8D">
        <w:rPr>
          <w:rFonts w:ascii="Arial" w:hAnsi="Arial" w:cs="Arial"/>
          <w:color w:val="262626"/>
          <w:kern w:val="32"/>
          <w:sz w:val="24"/>
          <w:szCs w:val="24"/>
        </w:rPr>
        <w:t>G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reening 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that were </w:t>
      </w:r>
      <w:r w:rsidR="00691121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proposed by earlier </w:t>
      </w:r>
      <w:r w:rsidR="00C80A7E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city </w:t>
      </w:r>
      <w:r w:rsidR="00691121" w:rsidRPr="00E86F8D">
        <w:rPr>
          <w:rFonts w:ascii="Arial" w:hAnsi="Arial" w:cs="Arial"/>
          <w:color w:val="262626"/>
          <w:kern w:val="32"/>
          <w:sz w:val="24"/>
          <w:szCs w:val="24"/>
        </w:rPr>
        <w:t>interventions such as the Dar es Salaam Strat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>egic Urb</w:t>
      </w:r>
      <w:r w:rsidR="00691121" w:rsidRPr="00E86F8D">
        <w:rPr>
          <w:rFonts w:ascii="Arial" w:hAnsi="Arial" w:cs="Arial"/>
          <w:color w:val="262626"/>
          <w:kern w:val="32"/>
          <w:sz w:val="24"/>
          <w:szCs w:val="24"/>
        </w:rPr>
        <w:t>a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>n</w:t>
      </w:r>
      <w:r w:rsidR="00691121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Development Plan 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of 1999 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and </w:t>
      </w:r>
      <w:r w:rsidR="00C80A7E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Cities Alliance’s goal of </w:t>
      </w:r>
      <w:r w:rsidR="00691121" w:rsidRPr="00E86F8D">
        <w:rPr>
          <w:rFonts w:ascii="Arial" w:hAnsi="Arial" w:cs="Arial"/>
          <w:color w:val="262626"/>
          <w:kern w:val="32"/>
          <w:sz w:val="24"/>
          <w:szCs w:val="24"/>
        </w:rPr>
        <w:t>promotin</w:t>
      </w:r>
      <w:r w:rsidR="00C80A7E" w:rsidRPr="00E86F8D">
        <w:rPr>
          <w:rFonts w:ascii="Arial" w:hAnsi="Arial" w:cs="Arial"/>
          <w:color w:val="262626"/>
          <w:kern w:val="32"/>
          <w:sz w:val="24"/>
          <w:szCs w:val="24"/>
        </w:rPr>
        <w:t>g</w:t>
      </w:r>
      <w:r w:rsidR="00691121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a compact city. </w:t>
      </w:r>
      <w:r w:rsidR="00E90E11" w:rsidRPr="00E86F8D">
        <w:rPr>
          <w:rFonts w:ascii="Arial" w:hAnsi="Arial" w:cs="Arial"/>
          <w:color w:val="262626"/>
          <w:kern w:val="32"/>
          <w:sz w:val="24"/>
          <w:szCs w:val="24"/>
        </w:rPr>
        <w:t>SCI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</w:t>
      </w:r>
      <w:r w:rsidR="00691121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formalisation process was supported by the </w:t>
      </w:r>
      <w:r w:rsidR="00D95F5A" w:rsidRPr="00E86F8D">
        <w:rPr>
          <w:rFonts w:ascii="Arial" w:hAnsi="Arial" w:cs="Arial"/>
          <w:color w:val="262626"/>
          <w:kern w:val="32"/>
          <w:sz w:val="24"/>
          <w:szCs w:val="24"/>
        </w:rPr>
        <w:t>M</w:t>
      </w:r>
      <w:r w:rsidR="00691121" w:rsidRPr="00E86F8D">
        <w:rPr>
          <w:rFonts w:ascii="Arial" w:hAnsi="Arial" w:cs="Arial"/>
          <w:color w:val="262626"/>
          <w:kern w:val="32"/>
          <w:sz w:val="24"/>
          <w:szCs w:val="24"/>
        </w:rPr>
        <w:t>LHHSD</w:t>
      </w:r>
      <w:r w:rsidR="00D95F5A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that had passe</w:t>
      </w:r>
      <w:r w:rsidR="00C81089" w:rsidRPr="00E86F8D">
        <w:rPr>
          <w:rFonts w:ascii="Arial" w:hAnsi="Arial" w:cs="Arial"/>
          <w:color w:val="262626"/>
          <w:kern w:val="32"/>
          <w:sz w:val="24"/>
          <w:szCs w:val="24"/>
        </w:rPr>
        <w:t>d</w:t>
      </w:r>
      <w:r w:rsidR="00D95F5A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legislation</w:t>
      </w:r>
      <w:r w:rsidR="00C81089" w:rsidRPr="00E86F8D">
        <w:rPr>
          <w:rFonts w:ascii="Arial" w:hAnsi="Arial" w:cs="Arial"/>
          <w:color w:val="262626"/>
          <w:kern w:val="32"/>
          <w:sz w:val="24"/>
          <w:szCs w:val="24"/>
        </w:rPr>
        <w:t>s</w:t>
      </w:r>
      <w:r w:rsidR="00D95F5A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 allowing </w:t>
      </w:r>
      <w:r w:rsidR="00127B96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urban agriculture activities in Dar es Salaam </w:t>
      </w:r>
      <w:r w:rsidR="00D95F5A" w:rsidRPr="00E86F8D">
        <w:rPr>
          <w:rFonts w:ascii="Arial" w:hAnsi="Arial" w:cs="Arial"/>
          <w:color w:val="262626"/>
          <w:kern w:val="32"/>
          <w:sz w:val="24"/>
          <w:szCs w:val="24"/>
        </w:rPr>
        <w:t>h</w:t>
      </w:r>
      <w:r w:rsidR="00C81089" w:rsidRPr="00E86F8D">
        <w:rPr>
          <w:rFonts w:ascii="Arial" w:hAnsi="Arial" w:cs="Arial"/>
          <w:color w:val="262626"/>
          <w:kern w:val="32"/>
          <w:sz w:val="24"/>
          <w:szCs w:val="24"/>
        </w:rPr>
        <w:t>owever with no designated areas</w:t>
      </w:r>
      <w:r w:rsidR="00D95F5A" w:rsidRPr="00E86F8D">
        <w:rPr>
          <w:rFonts w:ascii="Arial" w:hAnsi="Arial" w:cs="Arial"/>
          <w:color w:val="262626"/>
          <w:kern w:val="32"/>
          <w:sz w:val="24"/>
          <w:szCs w:val="24"/>
        </w:rPr>
        <w:t xml:space="preserve">. </w:t>
      </w:r>
    </w:p>
    <w:p w:rsidR="00691121" w:rsidRPr="005B54D5" w:rsidRDefault="00691121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1121" w:rsidRPr="005B54D5" w:rsidRDefault="005B54D5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>
        <w:rPr>
          <w:rFonts w:ascii="Arial" w:hAnsi="Arial" w:cs="Arial"/>
          <w:b/>
          <w:color w:val="262626"/>
          <w:kern w:val="32"/>
          <w:szCs w:val="24"/>
        </w:rPr>
        <w:t xml:space="preserve">3.1 </w:t>
      </w:r>
      <w:r w:rsidR="00691121" w:rsidRPr="005B54D5">
        <w:rPr>
          <w:rFonts w:ascii="Arial" w:hAnsi="Arial" w:cs="Arial"/>
          <w:b/>
          <w:color w:val="262626"/>
          <w:kern w:val="32"/>
          <w:szCs w:val="24"/>
        </w:rPr>
        <w:t>Why urban agriculture in Dar es Salaam</w:t>
      </w:r>
      <w:r w:rsidR="008D0E33" w:rsidRPr="005B54D5">
        <w:rPr>
          <w:rFonts w:ascii="Arial" w:hAnsi="Arial" w:cs="Arial"/>
          <w:b/>
          <w:color w:val="262626"/>
          <w:kern w:val="32"/>
          <w:szCs w:val="24"/>
        </w:rPr>
        <w:t>;</w:t>
      </w:r>
    </w:p>
    <w:p w:rsidR="008D0E33" w:rsidRPr="005B54D5" w:rsidRDefault="008D0E33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01128B" w:rsidRPr="00E86F8D" w:rsidRDefault="00C80A7E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 w:rsidRPr="00E86F8D">
        <w:rPr>
          <w:rFonts w:ascii="Arial" w:hAnsi="Arial" w:cs="Arial"/>
          <w:kern w:val="32"/>
          <w:sz w:val="24"/>
          <w:szCs w:val="24"/>
        </w:rPr>
        <w:t xml:space="preserve">A visiting German professor who taught at both </w:t>
      </w:r>
      <w:r w:rsidR="008D0E33" w:rsidRPr="00E86F8D">
        <w:rPr>
          <w:rFonts w:ascii="Arial" w:hAnsi="Arial" w:cs="Arial"/>
          <w:kern w:val="32"/>
          <w:sz w:val="24"/>
          <w:szCs w:val="24"/>
        </w:rPr>
        <w:t>Universit</w:t>
      </w:r>
      <w:r w:rsidRPr="00E86F8D">
        <w:rPr>
          <w:rFonts w:ascii="Arial" w:hAnsi="Arial" w:cs="Arial"/>
          <w:kern w:val="32"/>
          <w:sz w:val="24"/>
          <w:szCs w:val="24"/>
        </w:rPr>
        <w:t>ies</w:t>
      </w:r>
      <w:r w:rsidR="008D0E33" w:rsidRPr="00E86F8D">
        <w:rPr>
          <w:rFonts w:ascii="Arial" w:hAnsi="Arial" w:cs="Arial"/>
          <w:kern w:val="32"/>
          <w:sz w:val="24"/>
          <w:szCs w:val="24"/>
        </w:rPr>
        <w:t xml:space="preserve"> of Dortmund </w:t>
      </w:r>
      <w:r w:rsidRPr="00E86F8D">
        <w:rPr>
          <w:rFonts w:ascii="Arial" w:hAnsi="Arial" w:cs="Arial"/>
          <w:kern w:val="32"/>
          <w:sz w:val="24"/>
          <w:szCs w:val="24"/>
        </w:rPr>
        <w:t xml:space="preserve">and Dar es Salaam </w:t>
      </w:r>
      <w:r w:rsidR="00E90E11" w:rsidRPr="00E86F8D">
        <w:rPr>
          <w:rFonts w:ascii="Arial" w:hAnsi="Arial" w:cs="Arial"/>
          <w:kern w:val="32"/>
          <w:sz w:val="24"/>
          <w:szCs w:val="24"/>
        </w:rPr>
        <w:t xml:space="preserve">once </w:t>
      </w:r>
      <w:r w:rsidR="008D0E33" w:rsidRPr="00E86F8D">
        <w:rPr>
          <w:rFonts w:ascii="Arial" w:hAnsi="Arial" w:cs="Arial"/>
          <w:kern w:val="32"/>
          <w:sz w:val="24"/>
          <w:szCs w:val="24"/>
        </w:rPr>
        <w:t xml:space="preserve">observed that </w:t>
      </w:r>
      <w:r w:rsidR="00E90E11" w:rsidRPr="00E86F8D">
        <w:rPr>
          <w:rFonts w:ascii="Arial" w:hAnsi="Arial" w:cs="Arial"/>
          <w:kern w:val="32"/>
          <w:sz w:val="24"/>
          <w:szCs w:val="24"/>
        </w:rPr>
        <w:t>“</w:t>
      </w:r>
      <w:r w:rsidR="0021744E" w:rsidRPr="00E86F8D">
        <w:rPr>
          <w:rFonts w:ascii="Arial" w:hAnsi="Arial" w:cs="Arial"/>
          <w:kern w:val="32"/>
          <w:sz w:val="24"/>
          <w:szCs w:val="24"/>
        </w:rPr>
        <w:t xml:space="preserve">Dar es Salaam </w:t>
      </w:r>
      <w:r w:rsidR="008D0E33" w:rsidRPr="00E86F8D">
        <w:rPr>
          <w:rFonts w:ascii="Arial" w:hAnsi="Arial" w:cs="Arial"/>
          <w:kern w:val="32"/>
          <w:sz w:val="24"/>
          <w:szCs w:val="24"/>
        </w:rPr>
        <w:t>wa</w:t>
      </w:r>
      <w:r w:rsidR="0021744E" w:rsidRPr="00E86F8D">
        <w:rPr>
          <w:rFonts w:ascii="Arial" w:hAnsi="Arial" w:cs="Arial"/>
          <w:kern w:val="32"/>
          <w:sz w:val="24"/>
          <w:szCs w:val="24"/>
        </w:rPr>
        <w:t xml:space="preserve">s unique because </w:t>
      </w:r>
      <w:r w:rsidR="008D0E33" w:rsidRPr="00E86F8D">
        <w:rPr>
          <w:rFonts w:ascii="Arial" w:hAnsi="Arial" w:cs="Arial"/>
          <w:kern w:val="32"/>
          <w:sz w:val="24"/>
          <w:szCs w:val="24"/>
        </w:rPr>
        <w:t xml:space="preserve">some of </w:t>
      </w:r>
      <w:r w:rsidR="0021744E" w:rsidRPr="00E86F8D">
        <w:rPr>
          <w:rFonts w:ascii="Arial" w:hAnsi="Arial" w:cs="Arial"/>
          <w:kern w:val="32"/>
          <w:sz w:val="24"/>
          <w:szCs w:val="24"/>
        </w:rPr>
        <w:t xml:space="preserve">his associate professors </w:t>
      </w:r>
      <w:r w:rsidR="00E90E11" w:rsidRPr="00E86F8D">
        <w:rPr>
          <w:rFonts w:ascii="Arial" w:hAnsi="Arial" w:cs="Arial"/>
          <w:kern w:val="32"/>
          <w:sz w:val="24"/>
          <w:szCs w:val="24"/>
        </w:rPr>
        <w:t xml:space="preserve">at </w:t>
      </w:r>
      <w:proofErr w:type="spellStart"/>
      <w:r w:rsidR="00E90E11" w:rsidRPr="00E86F8D">
        <w:rPr>
          <w:rFonts w:ascii="Arial" w:hAnsi="Arial" w:cs="Arial"/>
          <w:kern w:val="32"/>
          <w:sz w:val="24"/>
          <w:szCs w:val="24"/>
        </w:rPr>
        <w:t>Ardhi</w:t>
      </w:r>
      <w:proofErr w:type="spellEnd"/>
      <w:r w:rsidR="00E90E11" w:rsidRPr="00E86F8D">
        <w:rPr>
          <w:rFonts w:ascii="Arial" w:hAnsi="Arial" w:cs="Arial"/>
          <w:kern w:val="32"/>
          <w:sz w:val="24"/>
          <w:szCs w:val="24"/>
        </w:rPr>
        <w:t xml:space="preserve"> University practiced agriculture</w:t>
      </w:r>
      <w:r w:rsidR="008D0E33" w:rsidRPr="00E86F8D">
        <w:rPr>
          <w:rFonts w:ascii="Arial" w:hAnsi="Arial" w:cs="Arial"/>
          <w:kern w:val="32"/>
          <w:sz w:val="24"/>
          <w:szCs w:val="24"/>
        </w:rPr>
        <w:t xml:space="preserve"> activities such as keeping </w:t>
      </w:r>
      <w:r w:rsidR="0021744E" w:rsidRPr="00E86F8D">
        <w:rPr>
          <w:rFonts w:ascii="Arial" w:hAnsi="Arial" w:cs="Arial"/>
          <w:kern w:val="32"/>
          <w:sz w:val="24"/>
          <w:szCs w:val="24"/>
        </w:rPr>
        <w:t>chickens, dairy cows or had a small ga</w:t>
      </w:r>
      <w:r w:rsidR="008D0E33" w:rsidRPr="00E86F8D">
        <w:rPr>
          <w:rFonts w:ascii="Arial" w:hAnsi="Arial" w:cs="Arial"/>
          <w:kern w:val="32"/>
          <w:sz w:val="24"/>
          <w:szCs w:val="24"/>
        </w:rPr>
        <w:t>rden”. This sums up UA in Dar es Salaam; it provides livel</w:t>
      </w:r>
      <w:r w:rsidR="00E90E11" w:rsidRPr="00E86F8D">
        <w:rPr>
          <w:rFonts w:ascii="Arial" w:hAnsi="Arial" w:cs="Arial"/>
          <w:kern w:val="32"/>
          <w:sz w:val="24"/>
          <w:szCs w:val="24"/>
        </w:rPr>
        <w:t>ihoods to unemployed</w:t>
      </w:r>
      <w:r w:rsidRPr="00E86F8D">
        <w:rPr>
          <w:rFonts w:ascii="Arial" w:hAnsi="Arial" w:cs="Arial"/>
          <w:kern w:val="32"/>
          <w:sz w:val="24"/>
          <w:szCs w:val="24"/>
        </w:rPr>
        <w:t xml:space="preserve">, </w:t>
      </w:r>
      <w:r w:rsidR="00E90E11" w:rsidRPr="00E86F8D">
        <w:rPr>
          <w:rFonts w:ascii="Arial" w:hAnsi="Arial" w:cs="Arial"/>
          <w:kern w:val="32"/>
          <w:sz w:val="24"/>
          <w:szCs w:val="24"/>
        </w:rPr>
        <w:t>subsidizes</w:t>
      </w:r>
      <w:r w:rsidR="008D0E33" w:rsidRPr="00E86F8D">
        <w:rPr>
          <w:rFonts w:ascii="Arial" w:hAnsi="Arial" w:cs="Arial"/>
          <w:kern w:val="32"/>
          <w:sz w:val="24"/>
          <w:szCs w:val="24"/>
        </w:rPr>
        <w:t xml:space="preserve"> food for low and middle income</w:t>
      </w:r>
      <w:r w:rsidRPr="00E86F8D">
        <w:rPr>
          <w:rFonts w:ascii="Arial" w:hAnsi="Arial" w:cs="Arial"/>
          <w:kern w:val="32"/>
          <w:sz w:val="24"/>
          <w:szCs w:val="24"/>
        </w:rPr>
        <w:t xml:space="preserve"> and is </w:t>
      </w:r>
      <w:r w:rsidR="008D0E33" w:rsidRPr="00E86F8D">
        <w:rPr>
          <w:rFonts w:ascii="Arial" w:hAnsi="Arial" w:cs="Arial"/>
          <w:kern w:val="32"/>
          <w:sz w:val="24"/>
          <w:szCs w:val="24"/>
        </w:rPr>
        <w:t xml:space="preserve">popular with high income residents </w:t>
      </w:r>
      <w:r w:rsidRPr="00E86F8D">
        <w:rPr>
          <w:rFonts w:ascii="Arial" w:hAnsi="Arial" w:cs="Arial"/>
          <w:kern w:val="32"/>
          <w:sz w:val="24"/>
          <w:szCs w:val="24"/>
        </w:rPr>
        <w:t xml:space="preserve">such as lecturer </w:t>
      </w:r>
      <w:r w:rsidR="008D0E33" w:rsidRPr="00E86F8D">
        <w:rPr>
          <w:rFonts w:ascii="Arial" w:hAnsi="Arial" w:cs="Arial"/>
          <w:kern w:val="32"/>
          <w:sz w:val="24"/>
          <w:szCs w:val="24"/>
        </w:rPr>
        <w:t xml:space="preserve">who want fresh vegetables and fruit and </w:t>
      </w:r>
      <w:r w:rsidR="00E90E11" w:rsidRPr="00E86F8D">
        <w:rPr>
          <w:rFonts w:ascii="Arial" w:hAnsi="Arial" w:cs="Arial"/>
          <w:kern w:val="32"/>
          <w:sz w:val="24"/>
          <w:szCs w:val="24"/>
        </w:rPr>
        <w:t>are wary of</w:t>
      </w:r>
      <w:r w:rsidR="008D0E33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E90E11" w:rsidRPr="00E86F8D">
        <w:rPr>
          <w:rFonts w:ascii="Arial" w:hAnsi="Arial" w:cs="Arial"/>
          <w:kern w:val="32"/>
          <w:sz w:val="24"/>
          <w:szCs w:val="24"/>
        </w:rPr>
        <w:t xml:space="preserve">greens </w:t>
      </w:r>
      <w:r w:rsidR="00DF5916" w:rsidRPr="00E86F8D">
        <w:rPr>
          <w:rFonts w:ascii="Arial" w:hAnsi="Arial" w:cs="Arial"/>
          <w:kern w:val="32"/>
          <w:sz w:val="24"/>
          <w:szCs w:val="24"/>
        </w:rPr>
        <w:t xml:space="preserve">in local markets </w:t>
      </w:r>
      <w:r w:rsidR="00E90E11" w:rsidRPr="00E86F8D">
        <w:rPr>
          <w:rFonts w:ascii="Arial" w:hAnsi="Arial" w:cs="Arial"/>
          <w:kern w:val="32"/>
          <w:sz w:val="24"/>
          <w:szCs w:val="24"/>
        </w:rPr>
        <w:t xml:space="preserve">because </w:t>
      </w:r>
      <w:r w:rsidR="00DF5916" w:rsidRPr="00E86F8D">
        <w:rPr>
          <w:rFonts w:ascii="Arial" w:hAnsi="Arial" w:cs="Arial"/>
          <w:kern w:val="32"/>
          <w:sz w:val="24"/>
          <w:szCs w:val="24"/>
        </w:rPr>
        <w:t xml:space="preserve">of contamination. </w:t>
      </w:r>
    </w:p>
    <w:p w:rsidR="00DF5916" w:rsidRPr="005B54D5" w:rsidRDefault="00DF5916" w:rsidP="000A5CDE">
      <w:pPr>
        <w:pStyle w:val="Heading3"/>
        <w:keepNext w:val="0"/>
        <w:numPr>
          <w:ilvl w:val="0"/>
          <w:numId w:val="15"/>
        </w:numPr>
        <w:spacing w:before="200" w:after="0"/>
        <w:jc w:val="both"/>
        <w:rPr>
          <w:rFonts w:ascii="Arial" w:hAnsi="Arial" w:cs="Arial"/>
          <w:b/>
          <w:sz w:val="24"/>
          <w:szCs w:val="24"/>
        </w:rPr>
      </w:pPr>
      <w:bookmarkStart w:id="1" w:name="_Toc336447664"/>
      <w:r w:rsidRPr="005B54D5">
        <w:rPr>
          <w:rFonts w:ascii="Arial" w:hAnsi="Arial" w:cs="Arial"/>
          <w:b/>
          <w:sz w:val="24"/>
          <w:szCs w:val="24"/>
        </w:rPr>
        <w:t xml:space="preserve">Rapid </w:t>
      </w:r>
      <w:r w:rsidR="0001128B">
        <w:rPr>
          <w:rFonts w:ascii="Arial" w:hAnsi="Arial" w:cs="Arial"/>
          <w:b/>
          <w:sz w:val="24"/>
          <w:szCs w:val="24"/>
        </w:rPr>
        <w:t>u</w:t>
      </w:r>
      <w:r w:rsidRPr="005B54D5">
        <w:rPr>
          <w:rFonts w:ascii="Arial" w:hAnsi="Arial" w:cs="Arial"/>
          <w:b/>
          <w:sz w:val="24"/>
          <w:szCs w:val="24"/>
        </w:rPr>
        <w:t>rbanisa</w:t>
      </w:r>
      <w:r w:rsidR="0001128B">
        <w:rPr>
          <w:rFonts w:ascii="Arial" w:hAnsi="Arial" w:cs="Arial"/>
          <w:b/>
          <w:sz w:val="24"/>
          <w:szCs w:val="24"/>
        </w:rPr>
        <w:t>tion u</w:t>
      </w:r>
      <w:r w:rsidRPr="005B54D5">
        <w:rPr>
          <w:rFonts w:ascii="Arial" w:hAnsi="Arial" w:cs="Arial"/>
          <w:b/>
          <w:sz w:val="24"/>
          <w:szCs w:val="24"/>
        </w:rPr>
        <w:t>nder</w:t>
      </w:r>
      <w:r w:rsidR="0001128B">
        <w:rPr>
          <w:rFonts w:ascii="Arial" w:hAnsi="Arial" w:cs="Arial"/>
          <w:b/>
          <w:sz w:val="24"/>
          <w:szCs w:val="24"/>
        </w:rPr>
        <w:t xml:space="preserve"> </w:t>
      </w:r>
      <w:r w:rsidRPr="005B54D5">
        <w:rPr>
          <w:rFonts w:ascii="Arial" w:hAnsi="Arial" w:cs="Arial"/>
          <w:b/>
          <w:sz w:val="24"/>
          <w:szCs w:val="24"/>
        </w:rPr>
        <w:t>poverty</w:t>
      </w:r>
    </w:p>
    <w:p w:rsidR="0001128B" w:rsidRDefault="0001128B" w:rsidP="000A5CDE">
      <w:pPr>
        <w:jc w:val="both"/>
        <w:rPr>
          <w:rFonts w:ascii="Arial" w:hAnsi="Arial" w:cs="Arial"/>
          <w:szCs w:val="24"/>
        </w:rPr>
      </w:pPr>
    </w:p>
    <w:p w:rsidR="00DF5916" w:rsidRPr="005B54D5" w:rsidRDefault="00DF5916" w:rsidP="000A5CDE">
      <w:pPr>
        <w:jc w:val="both"/>
        <w:rPr>
          <w:rFonts w:ascii="Arial" w:hAnsi="Arial" w:cs="Arial"/>
          <w:szCs w:val="24"/>
        </w:rPr>
      </w:pPr>
      <w:r w:rsidRPr="005B54D5">
        <w:rPr>
          <w:rFonts w:ascii="Arial" w:hAnsi="Arial" w:cs="Arial"/>
          <w:szCs w:val="24"/>
        </w:rPr>
        <w:t xml:space="preserve">The </w:t>
      </w:r>
      <w:r w:rsidR="0001128B">
        <w:rPr>
          <w:rFonts w:ascii="Arial" w:hAnsi="Arial" w:cs="Arial"/>
          <w:szCs w:val="24"/>
        </w:rPr>
        <w:t>c</w:t>
      </w:r>
      <w:r w:rsidRPr="005B54D5">
        <w:rPr>
          <w:rFonts w:ascii="Arial" w:hAnsi="Arial" w:cs="Arial"/>
          <w:szCs w:val="24"/>
        </w:rPr>
        <w:t>ity of Dar es Salaam’s population of approxi</w:t>
      </w:r>
      <w:r w:rsidR="0001128B">
        <w:rPr>
          <w:rFonts w:ascii="Arial" w:hAnsi="Arial" w:cs="Arial"/>
          <w:szCs w:val="24"/>
        </w:rPr>
        <w:t>m</w:t>
      </w:r>
      <w:r w:rsidRPr="005B54D5">
        <w:rPr>
          <w:rFonts w:ascii="Arial" w:hAnsi="Arial" w:cs="Arial"/>
          <w:szCs w:val="24"/>
        </w:rPr>
        <w:t>ate</w:t>
      </w:r>
      <w:r w:rsidR="0001128B">
        <w:rPr>
          <w:rFonts w:ascii="Arial" w:hAnsi="Arial" w:cs="Arial"/>
          <w:szCs w:val="24"/>
        </w:rPr>
        <w:t>ly 4 milli</w:t>
      </w:r>
      <w:r w:rsidRPr="005B54D5">
        <w:rPr>
          <w:rFonts w:ascii="Arial" w:hAnsi="Arial" w:cs="Arial"/>
          <w:szCs w:val="24"/>
        </w:rPr>
        <w:t>on grows by 4.3% per annum</w:t>
      </w:r>
      <w:r w:rsidRPr="00CC0E7B">
        <w:rPr>
          <w:rFonts w:ascii="Arial" w:hAnsi="Arial" w:cs="Arial"/>
          <w:szCs w:val="24"/>
        </w:rPr>
        <w:t>.</w:t>
      </w:r>
      <w:r w:rsidR="00C01569" w:rsidRPr="005B54D5">
        <w:rPr>
          <w:rFonts w:ascii="Arial" w:hAnsi="Arial" w:cs="Arial"/>
          <w:color w:val="FF0000"/>
          <w:szCs w:val="24"/>
        </w:rPr>
        <w:t xml:space="preserve"> </w:t>
      </w:r>
      <w:r w:rsidR="00C01569" w:rsidRPr="005B54D5">
        <w:rPr>
          <w:rFonts w:ascii="Arial" w:hAnsi="Arial" w:cs="Arial"/>
          <w:szCs w:val="24"/>
        </w:rPr>
        <w:t xml:space="preserve">Like many sub Saharan Africa Cities, Dar es Salaam fails to generate sufficient formal income opportunities for the rapidly growing population and </w:t>
      </w:r>
      <w:r w:rsidRPr="005B54D5">
        <w:rPr>
          <w:rFonts w:ascii="Arial" w:hAnsi="Arial" w:cs="Arial"/>
          <w:szCs w:val="24"/>
        </w:rPr>
        <w:t>many migrants end up in the in</w:t>
      </w:r>
      <w:r w:rsidR="00CC0E7B">
        <w:rPr>
          <w:rFonts w:ascii="Arial" w:hAnsi="Arial" w:cs="Arial"/>
          <w:szCs w:val="24"/>
        </w:rPr>
        <w:t xml:space="preserve">formal sector. Some </w:t>
      </w:r>
      <w:r w:rsidR="0001128B">
        <w:rPr>
          <w:rFonts w:ascii="Arial" w:hAnsi="Arial" w:cs="Arial"/>
          <w:szCs w:val="24"/>
        </w:rPr>
        <w:t>informal sec</w:t>
      </w:r>
      <w:r w:rsidRPr="005B54D5">
        <w:rPr>
          <w:rFonts w:ascii="Arial" w:hAnsi="Arial" w:cs="Arial"/>
          <w:szCs w:val="24"/>
        </w:rPr>
        <w:t>t</w:t>
      </w:r>
      <w:r w:rsidR="0001128B">
        <w:rPr>
          <w:rFonts w:ascii="Arial" w:hAnsi="Arial" w:cs="Arial"/>
          <w:szCs w:val="24"/>
        </w:rPr>
        <w:t xml:space="preserve">or </w:t>
      </w:r>
      <w:r w:rsidR="00CC0E7B">
        <w:rPr>
          <w:rFonts w:ascii="Arial" w:hAnsi="Arial" w:cs="Arial"/>
          <w:szCs w:val="24"/>
        </w:rPr>
        <w:t>activities such as clothes and food vending require</w:t>
      </w:r>
      <w:r w:rsidR="0001128B">
        <w:rPr>
          <w:rFonts w:ascii="Arial" w:hAnsi="Arial" w:cs="Arial"/>
          <w:szCs w:val="24"/>
        </w:rPr>
        <w:t xml:space="preserve"> ca</w:t>
      </w:r>
      <w:r w:rsidRPr="005B54D5">
        <w:rPr>
          <w:rFonts w:ascii="Arial" w:hAnsi="Arial" w:cs="Arial"/>
          <w:szCs w:val="24"/>
        </w:rPr>
        <w:t>pital and skills tha</w:t>
      </w:r>
      <w:r w:rsidR="00C80A7E">
        <w:rPr>
          <w:rFonts w:ascii="Arial" w:hAnsi="Arial" w:cs="Arial"/>
          <w:szCs w:val="24"/>
        </w:rPr>
        <w:t>t</w:t>
      </w:r>
      <w:r w:rsidRPr="005B54D5">
        <w:rPr>
          <w:rFonts w:ascii="Arial" w:hAnsi="Arial" w:cs="Arial"/>
          <w:szCs w:val="24"/>
        </w:rPr>
        <w:t xml:space="preserve"> </w:t>
      </w:r>
      <w:r w:rsidR="00CC0E7B">
        <w:rPr>
          <w:rFonts w:ascii="Arial" w:hAnsi="Arial" w:cs="Arial"/>
          <w:szCs w:val="24"/>
        </w:rPr>
        <w:t xml:space="preserve">many </w:t>
      </w:r>
      <w:r w:rsidRPr="005B54D5">
        <w:rPr>
          <w:rFonts w:ascii="Arial" w:hAnsi="Arial" w:cs="Arial"/>
          <w:szCs w:val="24"/>
        </w:rPr>
        <w:t xml:space="preserve">migrants into the city </w:t>
      </w:r>
      <w:r w:rsidR="00CC0E7B">
        <w:rPr>
          <w:rFonts w:ascii="Arial" w:hAnsi="Arial" w:cs="Arial"/>
          <w:szCs w:val="24"/>
        </w:rPr>
        <w:t xml:space="preserve">often do not </w:t>
      </w:r>
      <w:r w:rsidRPr="005B54D5">
        <w:rPr>
          <w:rFonts w:ascii="Arial" w:hAnsi="Arial" w:cs="Arial"/>
          <w:szCs w:val="24"/>
        </w:rPr>
        <w:t>have</w:t>
      </w:r>
      <w:r w:rsidR="0001128B">
        <w:rPr>
          <w:rFonts w:ascii="Arial" w:hAnsi="Arial" w:cs="Arial"/>
          <w:szCs w:val="24"/>
        </w:rPr>
        <w:t xml:space="preserve">; </w:t>
      </w:r>
      <w:r w:rsidRPr="005B54D5">
        <w:rPr>
          <w:rFonts w:ascii="Arial" w:hAnsi="Arial" w:cs="Arial"/>
          <w:szCs w:val="24"/>
        </w:rPr>
        <w:t xml:space="preserve">therefore </w:t>
      </w:r>
      <w:r w:rsidR="00C80A7E">
        <w:rPr>
          <w:rFonts w:ascii="Arial" w:hAnsi="Arial" w:cs="Arial"/>
          <w:szCs w:val="24"/>
        </w:rPr>
        <w:t xml:space="preserve">some </w:t>
      </w:r>
      <w:r w:rsidR="0001128B">
        <w:rPr>
          <w:rFonts w:ascii="Arial" w:hAnsi="Arial" w:cs="Arial"/>
          <w:szCs w:val="24"/>
        </w:rPr>
        <w:t xml:space="preserve">migrants </w:t>
      </w:r>
      <w:r w:rsidRPr="005B54D5">
        <w:rPr>
          <w:rFonts w:ascii="Arial" w:hAnsi="Arial" w:cs="Arial"/>
          <w:szCs w:val="24"/>
        </w:rPr>
        <w:t xml:space="preserve">resort </w:t>
      </w:r>
      <w:r w:rsidR="00C80A7E">
        <w:rPr>
          <w:rFonts w:ascii="Arial" w:hAnsi="Arial" w:cs="Arial"/>
          <w:szCs w:val="24"/>
        </w:rPr>
        <w:t xml:space="preserve">their agriculture skills and practise </w:t>
      </w:r>
      <w:r w:rsidRPr="005B54D5">
        <w:rPr>
          <w:rFonts w:ascii="Arial" w:hAnsi="Arial" w:cs="Arial"/>
          <w:szCs w:val="24"/>
        </w:rPr>
        <w:t xml:space="preserve">urban agriculture for livelihoods. </w:t>
      </w:r>
    </w:p>
    <w:p w:rsidR="008D0E33" w:rsidRPr="005B54D5" w:rsidRDefault="008D0E33" w:rsidP="000A5CDE">
      <w:pPr>
        <w:pStyle w:val="Heading3"/>
        <w:keepNext w:val="0"/>
        <w:numPr>
          <w:ilvl w:val="0"/>
          <w:numId w:val="15"/>
        </w:numPr>
        <w:spacing w:before="200" w:after="0"/>
        <w:jc w:val="both"/>
        <w:rPr>
          <w:rFonts w:ascii="Arial" w:hAnsi="Arial" w:cs="Arial"/>
          <w:b/>
          <w:sz w:val="24"/>
          <w:szCs w:val="24"/>
        </w:rPr>
      </w:pPr>
      <w:r w:rsidRPr="005B54D5">
        <w:rPr>
          <w:rFonts w:ascii="Arial" w:hAnsi="Arial" w:cs="Arial"/>
          <w:b/>
          <w:sz w:val="24"/>
          <w:szCs w:val="24"/>
        </w:rPr>
        <w:t>Food security and nutrition</w:t>
      </w:r>
      <w:bookmarkEnd w:id="1"/>
    </w:p>
    <w:p w:rsidR="00E86F8D" w:rsidRDefault="00E86F8D" w:rsidP="000A5CDE">
      <w:pPr>
        <w:pStyle w:val="NormalWeb"/>
        <w:tabs>
          <w:tab w:val="left" w:pos="199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01569" w:rsidRPr="000A01DB" w:rsidRDefault="00DF5916" w:rsidP="000A5CDE">
      <w:pPr>
        <w:pStyle w:val="NormalWeb"/>
        <w:tabs>
          <w:tab w:val="left" w:pos="1997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B54D5">
        <w:rPr>
          <w:rFonts w:ascii="Arial" w:hAnsi="Arial" w:cs="Arial"/>
          <w:sz w:val="24"/>
          <w:szCs w:val="24"/>
        </w:rPr>
        <w:t xml:space="preserve">Many </w:t>
      </w:r>
      <w:r w:rsidR="0001128B">
        <w:rPr>
          <w:rFonts w:ascii="Arial" w:hAnsi="Arial" w:cs="Arial"/>
          <w:sz w:val="24"/>
          <w:szCs w:val="24"/>
        </w:rPr>
        <w:t xml:space="preserve">low income </w:t>
      </w:r>
      <w:r w:rsidRPr="005B54D5">
        <w:rPr>
          <w:rFonts w:ascii="Arial" w:hAnsi="Arial" w:cs="Arial"/>
          <w:sz w:val="24"/>
          <w:szCs w:val="24"/>
        </w:rPr>
        <w:t>families in Dar es Salaam supplement their income with urban agric</w:t>
      </w:r>
      <w:r w:rsidR="0001128B">
        <w:rPr>
          <w:rFonts w:ascii="Arial" w:hAnsi="Arial" w:cs="Arial"/>
          <w:sz w:val="24"/>
          <w:szCs w:val="24"/>
        </w:rPr>
        <w:t>u</w:t>
      </w:r>
      <w:r w:rsidRPr="005B54D5">
        <w:rPr>
          <w:rFonts w:ascii="Arial" w:hAnsi="Arial" w:cs="Arial"/>
          <w:sz w:val="24"/>
          <w:szCs w:val="24"/>
        </w:rPr>
        <w:t xml:space="preserve">lture. </w:t>
      </w:r>
      <w:r w:rsidR="0001128B">
        <w:rPr>
          <w:rFonts w:ascii="Arial" w:hAnsi="Arial" w:cs="Arial"/>
          <w:sz w:val="24"/>
          <w:szCs w:val="24"/>
        </w:rPr>
        <w:t>The cost</w:t>
      </w:r>
      <w:r w:rsidR="008D0E33" w:rsidRPr="005B54D5">
        <w:rPr>
          <w:rFonts w:ascii="Arial" w:hAnsi="Arial" w:cs="Arial"/>
          <w:sz w:val="24"/>
          <w:szCs w:val="24"/>
        </w:rPr>
        <w:t xml:space="preserve"> of supplying and distributing food from rural areas to </w:t>
      </w:r>
      <w:r w:rsidR="00C01569" w:rsidRPr="005B54D5">
        <w:rPr>
          <w:rFonts w:ascii="Arial" w:hAnsi="Arial" w:cs="Arial"/>
          <w:sz w:val="24"/>
          <w:szCs w:val="24"/>
        </w:rPr>
        <w:t>Dar es Salaam is inc</w:t>
      </w:r>
      <w:r w:rsidR="0001128B">
        <w:rPr>
          <w:rFonts w:ascii="Arial" w:hAnsi="Arial" w:cs="Arial"/>
          <w:sz w:val="24"/>
          <w:szCs w:val="24"/>
        </w:rPr>
        <w:t>reasing because of increasing f</w:t>
      </w:r>
      <w:r w:rsidR="00C01569" w:rsidRPr="005B54D5">
        <w:rPr>
          <w:rFonts w:ascii="Arial" w:hAnsi="Arial" w:cs="Arial"/>
          <w:sz w:val="24"/>
          <w:szCs w:val="24"/>
        </w:rPr>
        <w:t>uel</w:t>
      </w:r>
      <w:r w:rsidR="0001128B">
        <w:rPr>
          <w:rFonts w:ascii="Arial" w:hAnsi="Arial" w:cs="Arial"/>
          <w:sz w:val="24"/>
          <w:szCs w:val="24"/>
        </w:rPr>
        <w:t xml:space="preserve"> prices. T</w:t>
      </w:r>
      <w:r w:rsidR="00C01569" w:rsidRPr="005B54D5">
        <w:rPr>
          <w:rFonts w:ascii="Arial" w:hAnsi="Arial" w:cs="Arial"/>
          <w:sz w:val="24"/>
          <w:szCs w:val="24"/>
        </w:rPr>
        <w:t xml:space="preserve">he demand for fresh fruit and vegetable </w:t>
      </w:r>
      <w:r w:rsidR="0001128B">
        <w:rPr>
          <w:rFonts w:ascii="Arial" w:hAnsi="Arial" w:cs="Arial"/>
          <w:sz w:val="24"/>
          <w:szCs w:val="24"/>
        </w:rPr>
        <w:t xml:space="preserve">to </w:t>
      </w:r>
      <w:r w:rsidR="00C01569" w:rsidRPr="005B54D5">
        <w:rPr>
          <w:rFonts w:ascii="Arial" w:hAnsi="Arial" w:cs="Arial"/>
          <w:sz w:val="24"/>
          <w:szCs w:val="24"/>
        </w:rPr>
        <w:t xml:space="preserve">support growing </w:t>
      </w:r>
      <w:r w:rsidR="0001128B">
        <w:rPr>
          <w:rFonts w:ascii="Arial" w:hAnsi="Arial" w:cs="Arial"/>
          <w:sz w:val="24"/>
          <w:szCs w:val="24"/>
        </w:rPr>
        <w:t xml:space="preserve">urban population is rising and hence the need to grow </w:t>
      </w:r>
      <w:r w:rsidR="00C01569" w:rsidRPr="005B54D5">
        <w:rPr>
          <w:rFonts w:ascii="Arial" w:hAnsi="Arial" w:cs="Arial"/>
          <w:sz w:val="24"/>
          <w:szCs w:val="24"/>
        </w:rPr>
        <w:t xml:space="preserve">vegetable within the city limits. </w:t>
      </w:r>
      <w:r w:rsidR="00A710E3">
        <w:rPr>
          <w:rFonts w:ascii="Arial" w:hAnsi="Arial" w:cs="Arial"/>
          <w:sz w:val="24"/>
          <w:szCs w:val="24"/>
        </w:rPr>
        <w:t>These reasons are attributed to the growth of u</w:t>
      </w:r>
      <w:r w:rsidR="00C01569" w:rsidRPr="005B54D5">
        <w:rPr>
          <w:rFonts w:ascii="Arial" w:hAnsi="Arial" w:cs="Arial"/>
          <w:sz w:val="24"/>
          <w:szCs w:val="24"/>
        </w:rPr>
        <w:t xml:space="preserve">rban </w:t>
      </w:r>
      <w:r w:rsidR="00C01569" w:rsidRPr="005B54D5">
        <w:rPr>
          <w:rFonts w:ascii="Arial" w:hAnsi="Arial" w:cs="Arial"/>
          <w:sz w:val="24"/>
          <w:szCs w:val="24"/>
        </w:rPr>
        <w:lastRenderedPageBreak/>
        <w:t xml:space="preserve">farmers </w:t>
      </w:r>
      <w:r w:rsidR="00A710E3">
        <w:rPr>
          <w:rFonts w:ascii="Arial" w:hAnsi="Arial" w:cs="Arial"/>
          <w:sz w:val="24"/>
          <w:szCs w:val="24"/>
        </w:rPr>
        <w:t xml:space="preserve">who are estimated to </w:t>
      </w:r>
      <w:r w:rsidR="00C01569" w:rsidRPr="005B54D5">
        <w:rPr>
          <w:rFonts w:ascii="Arial" w:hAnsi="Arial" w:cs="Arial"/>
          <w:sz w:val="24"/>
          <w:szCs w:val="24"/>
        </w:rPr>
        <w:t xml:space="preserve">supply 90% of leaf </w:t>
      </w:r>
      <w:r w:rsidR="000A01DB">
        <w:rPr>
          <w:rFonts w:ascii="Arial" w:hAnsi="Arial" w:cs="Arial"/>
          <w:sz w:val="24"/>
          <w:szCs w:val="24"/>
        </w:rPr>
        <w:t>vegetables in Dar es Salaam</w:t>
      </w:r>
      <w:r w:rsidR="00133F39">
        <w:rPr>
          <w:rFonts w:ascii="Arial" w:hAnsi="Arial" w:cs="Arial"/>
          <w:sz w:val="24"/>
          <w:szCs w:val="24"/>
        </w:rPr>
        <w:t>,</w:t>
      </w:r>
      <w:r w:rsidR="00133F39" w:rsidRPr="000A01DB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0A01DB" w:rsidRPr="000A01DB">
        <w:rPr>
          <w:rFonts w:ascii="Arial" w:hAnsi="Arial" w:cs="Arial"/>
          <w:color w:val="000000"/>
          <w:sz w:val="24"/>
          <w:szCs w:val="24"/>
        </w:rPr>
        <w:t>Dongus</w:t>
      </w:r>
      <w:proofErr w:type="spellEnd"/>
      <w:r w:rsidR="000A01DB" w:rsidRPr="000A01DB">
        <w:rPr>
          <w:rFonts w:ascii="Arial" w:hAnsi="Arial" w:cs="Arial"/>
          <w:color w:val="000000"/>
          <w:sz w:val="24"/>
          <w:szCs w:val="24"/>
        </w:rPr>
        <w:t xml:space="preserve">, </w:t>
      </w:r>
      <w:r w:rsidR="000A01DB" w:rsidRPr="000A01DB">
        <w:rPr>
          <w:rFonts w:ascii="Arial" w:hAnsi="Arial" w:cs="Arial"/>
          <w:color w:val="000000"/>
          <w:sz w:val="24"/>
          <w:szCs w:val="24"/>
          <w:lang w:val="en-CA"/>
        </w:rPr>
        <w:t>20</w:t>
      </w:r>
      <w:r w:rsidR="000A01DB" w:rsidRPr="000A01DB">
        <w:rPr>
          <w:rFonts w:ascii="Arial" w:hAnsi="Arial" w:cs="Arial"/>
          <w:color w:val="000000"/>
          <w:sz w:val="24"/>
          <w:szCs w:val="24"/>
        </w:rPr>
        <w:t>01</w:t>
      </w:r>
      <w:r w:rsidR="000A01DB">
        <w:rPr>
          <w:rFonts w:ascii="Arial" w:hAnsi="Arial" w:cs="Arial"/>
          <w:sz w:val="24"/>
          <w:szCs w:val="24"/>
        </w:rPr>
        <w:t>).</w:t>
      </w:r>
    </w:p>
    <w:p w:rsidR="008D0E33" w:rsidRPr="005B54D5" w:rsidRDefault="008D0E33" w:rsidP="000A5CDE">
      <w:pPr>
        <w:pStyle w:val="NormalWeb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B54D5">
        <w:rPr>
          <w:rFonts w:ascii="Arial" w:hAnsi="Arial" w:cs="Arial"/>
          <w:b/>
          <w:sz w:val="24"/>
          <w:szCs w:val="24"/>
        </w:rPr>
        <w:t xml:space="preserve"> </w:t>
      </w:r>
      <w:bookmarkStart w:id="2" w:name="_Toc336447665"/>
      <w:r w:rsidRPr="005B54D5">
        <w:rPr>
          <w:rFonts w:ascii="Arial" w:hAnsi="Arial" w:cs="Arial"/>
          <w:b/>
          <w:sz w:val="24"/>
          <w:szCs w:val="24"/>
        </w:rPr>
        <w:t>Economic impacts</w:t>
      </w:r>
      <w:bookmarkEnd w:id="2"/>
    </w:p>
    <w:p w:rsidR="00C01569" w:rsidRDefault="008D0E33" w:rsidP="00CD6060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  <w:r w:rsidRPr="005B54D5">
        <w:rPr>
          <w:rFonts w:ascii="Arial" w:hAnsi="Arial" w:cs="Arial"/>
          <w:szCs w:val="24"/>
        </w:rPr>
        <w:t xml:space="preserve">Growing </w:t>
      </w:r>
      <w:r w:rsidR="00C01569" w:rsidRPr="005B54D5">
        <w:rPr>
          <w:rFonts w:ascii="Arial" w:hAnsi="Arial" w:cs="Arial"/>
          <w:szCs w:val="24"/>
        </w:rPr>
        <w:t xml:space="preserve">of food in cities greatly reduces </w:t>
      </w:r>
      <w:r w:rsidRPr="005B54D5">
        <w:rPr>
          <w:rFonts w:ascii="Arial" w:hAnsi="Arial" w:cs="Arial"/>
          <w:szCs w:val="24"/>
        </w:rPr>
        <w:t>household expenditures on food</w:t>
      </w:r>
      <w:r w:rsidR="00C01569" w:rsidRPr="005B54D5">
        <w:rPr>
          <w:rFonts w:ascii="Arial" w:hAnsi="Arial" w:cs="Arial"/>
          <w:szCs w:val="24"/>
        </w:rPr>
        <w:t xml:space="preserve">. Studies by </w:t>
      </w:r>
      <w:proofErr w:type="spellStart"/>
      <w:r w:rsidR="00C01569" w:rsidRPr="005B54D5">
        <w:rPr>
          <w:rFonts w:ascii="Arial" w:hAnsi="Arial" w:cs="Arial"/>
          <w:szCs w:val="24"/>
        </w:rPr>
        <w:t>Ardhi</w:t>
      </w:r>
      <w:proofErr w:type="spellEnd"/>
      <w:r w:rsidR="00C01569" w:rsidRPr="005B54D5">
        <w:rPr>
          <w:rFonts w:ascii="Arial" w:hAnsi="Arial" w:cs="Arial"/>
          <w:szCs w:val="24"/>
        </w:rPr>
        <w:t xml:space="preserve"> </w:t>
      </w:r>
      <w:r w:rsidR="000A01DB" w:rsidRPr="000A01DB">
        <w:rPr>
          <w:rFonts w:ascii="Arial" w:hAnsi="Arial" w:cs="Arial"/>
          <w:szCs w:val="24"/>
        </w:rPr>
        <w:t>University</w:t>
      </w:r>
      <w:r w:rsidR="00C01569" w:rsidRPr="000A01DB">
        <w:rPr>
          <w:rFonts w:ascii="Arial" w:hAnsi="Arial" w:cs="Arial"/>
          <w:szCs w:val="24"/>
        </w:rPr>
        <w:t xml:space="preserve"> </w:t>
      </w:r>
      <w:r w:rsidR="000A01DB">
        <w:rPr>
          <w:rFonts w:ascii="Arial" w:hAnsi="Arial" w:cs="Arial"/>
          <w:szCs w:val="24"/>
        </w:rPr>
        <w:t xml:space="preserve">in </w:t>
      </w:r>
      <w:r w:rsidR="00C01569" w:rsidRPr="000A01DB">
        <w:rPr>
          <w:rFonts w:ascii="Arial" w:hAnsi="Arial" w:cs="Arial"/>
          <w:szCs w:val="24"/>
        </w:rPr>
        <w:t>2007</w:t>
      </w:r>
      <w:r w:rsidR="000A01DB" w:rsidRPr="000A01DB">
        <w:rPr>
          <w:rFonts w:ascii="Arial" w:hAnsi="Arial" w:cs="Arial"/>
          <w:szCs w:val="24"/>
        </w:rPr>
        <w:t>, (</w:t>
      </w:r>
      <w:r w:rsidR="000A01DB" w:rsidRPr="000A01DB">
        <w:rPr>
          <w:rFonts w:ascii="Helvetica-Bold" w:eastAsia="Times New Roman" w:hAnsi="Helvetica-Bold" w:cs="Helvetica-Bold"/>
          <w:sz w:val="22"/>
          <w:szCs w:val="24"/>
        </w:rPr>
        <w:t xml:space="preserve">Mwasaga, Li, </w:t>
      </w:r>
      <w:proofErr w:type="spellStart"/>
      <w:r w:rsidR="000A01DB" w:rsidRPr="000A01DB">
        <w:rPr>
          <w:rFonts w:ascii="Helvetica-Bold" w:eastAsia="Times New Roman" w:hAnsi="Helvetica-Bold" w:cs="Helvetica-Bold"/>
          <w:sz w:val="22"/>
          <w:szCs w:val="24"/>
        </w:rPr>
        <w:t>Barbosa</w:t>
      </w:r>
      <w:proofErr w:type="spellEnd"/>
      <w:r w:rsidR="000A01DB" w:rsidRPr="000A01DB">
        <w:rPr>
          <w:rFonts w:ascii="Helvetica-Bold" w:eastAsia="Times New Roman" w:hAnsi="Helvetica-Bold" w:cs="Helvetica-Bold"/>
          <w:sz w:val="22"/>
          <w:szCs w:val="24"/>
        </w:rPr>
        <w:t xml:space="preserve">, </w:t>
      </w:r>
      <w:proofErr w:type="spellStart"/>
      <w:r w:rsidR="000A01DB" w:rsidRPr="000A01DB">
        <w:rPr>
          <w:rFonts w:ascii="Helvetica-Bold" w:eastAsia="Times New Roman" w:hAnsi="Helvetica-Bold" w:cs="Helvetica-Bold"/>
          <w:sz w:val="22"/>
          <w:szCs w:val="24"/>
        </w:rPr>
        <w:t>Brima</w:t>
      </w:r>
      <w:proofErr w:type="spellEnd"/>
      <w:r w:rsidR="000A01DB" w:rsidRPr="000A01DB">
        <w:rPr>
          <w:rFonts w:ascii="Helvetica-Bold" w:eastAsia="Times New Roman" w:hAnsi="Helvetica-Bold" w:cs="Helvetica-Bold"/>
          <w:sz w:val="22"/>
          <w:szCs w:val="24"/>
        </w:rPr>
        <w:t>, Estrada and Zivhave, 2007)</w:t>
      </w:r>
      <w:r w:rsidR="000A01DB">
        <w:rPr>
          <w:rFonts w:ascii="Helvetica-Bold" w:eastAsia="Times New Roman" w:hAnsi="Helvetica-Bold" w:cs="Helvetica-Bold"/>
          <w:color w:val="000000"/>
          <w:sz w:val="22"/>
          <w:szCs w:val="24"/>
        </w:rPr>
        <w:t xml:space="preserve"> </w:t>
      </w:r>
      <w:r w:rsidR="00C01569" w:rsidRPr="005B54D5">
        <w:rPr>
          <w:rFonts w:ascii="Arial" w:hAnsi="Arial" w:cs="Arial"/>
          <w:szCs w:val="24"/>
        </w:rPr>
        <w:t>in an unplanned settlement</w:t>
      </w:r>
      <w:r w:rsidR="000A01DB">
        <w:rPr>
          <w:rFonts w:ascii="Arial" w:hAnsi="Arial" w:cs="Arial"/>
          <w:szCs w:val="24"/>
        </w:rPr>
        <w:t>s</w:t>
      </w:r>
      <w:r w:rsidR="00C01569" w:rsidRPr="005B54D5">
        <w:rPr>
          <w:rFonts w:ascii="Arial" w:hAnsi="Arial" w:cs="Arial"/>
          <w:szCs w:val="24"/>
        </w:rPr>
        <w:t xml:space="preserve"> in </w:t>
      </w:r>
      <w:proofErr w:type="spellStart"/>
      <w:r w:rsidR="00C01569" w:rsidRPr="005B54D5">
        <w:rPr>
          <w:rFonts w:ascii="Arial" w:hAnsi="Arial" w:cs="Arial"/>
          <w:szCs w:val="24"/>
        </w:rPr>
        <w:t>Mikoc</w:t>
      </w:r>
      <w:r w:rsidR="00C80A7E">
        <w:rPr>
          <w:rFonts w:ascii="Arial" w:hAnsi="Arial" w:cs="Arial"/>
          <w:szCs w:val="24"/>
        </w:rPr>
        <w:t>heni</w:t>
      </w:r>
      <w:proofErr w:type="spellEnd"/>
      <w:r w:rsidR="00C80A7E">
        <w:rPr>
          <w:rFonts w:ascii="Arial" w:hAnsi="Arial" w:cs="Arial"/>
          <w:szCs w:val="24"/>
        </w:rPr>
        <w:t xml:space="preserve"> A</w:t>
      </w:r>
      <w:r w:rsidR="000A01DB">
        <w:rPr>
          <w:rFonts w:ascii="Arial" w:hAnsi="Arial" w:cs="Arial"/>
          <w:szCs w:val="24"/>
        </w:rPr>
        <w:t xml:space="preserve">, showed that the </w:t>
      </w:r>
      <w:r w:rsidR="00C01569" w:rsidRPr="005B54D5">
        <w:rPr>
          <w:rFonts w:ascii="Arial" w:hAnsi="Arial" w:cs="Arial"/>
          <w:szCs w:val="24"/>
        </w:rPr>
        <w:t xml:space="preserve">largest expenditure </w:t>
      </w:r>
      <w:r w:rsidR="000A01DB">
        <w:rPr>
          <w:rFonts w:ascii="Arial" w:hAnsi="Arial" w:cs="Arial"/>
          <w:szCs w:val="24"/>
        </w:rPr>
        <w:t xml:space="preserve">(74%) of </w:t>
      </w:r>
      <w:r w:rsidR="00C01569" w:rsidRPr="005B54D5">
        <w:rPr>
          <w:rFonts w:ascii="Arial" w:hAnsi="Arial" w:cs="Arial"/>
          <w:szCs w:val="24"/>
        </w:rPr>
        <w:t>low income hous</w:t>
      </w:r>
      <w:r w:rsidR="0001128B">
        <w:rPr>
          <w:rFonts w:ascii="Arial" w:hAnsi="Arial" w:cs="Arial"/>
          <w:szCs w:val="24"/>
        </w:rPr>
        <w:t>e</w:t>
      </w:r>
      <w:r w:rsidR="000A01DB">
        <w:rPr>
          <w:rFonts w:ascii="Arial" w:hAnsi="Arial" w:cs="Arial"/>
          <w:szCs w:val="24"/>
        </w:rPr>
        <w:t>hold i</w:t>
      </w:r>
      <w:r w:rsidR="00C80A7E">
        <w:rPr>
          <w:rFonts w:ascii="Arial" w:hAnsi="Arial" w:cs="Arial"/>
          <w:szCs w:val="24"/>
        </w:rPr>
        <w:t>s</w:t>
      </w:r>
      <w:r w:rsidR="00C01569" w:rsidRPr="005B54D5">
        <w:rPr>
          <w:rFonts w:ascii="Arial" w:hAnsi="Arial" w:cs="Arial"/>
          <w:szCs w:val="24"/>
        </w:rPr>
        <w:t xml:space="preserve"> food. </w:t>
      </w:r>
      <w:r w:rsidRPr="005B54D5">
        <w:rPr>
          <w:rFonts w:ascii="Arial" w:hAnsi="Arial" w:cs="Arial"/>
          <w:szCs w:val="24"/>
        </w:rPr>
        <w:t xml:space="preserve">In </w:t>
      </w:r>
      <w:r w:rsidRPr="005B54D5">
        <w:rPr>
          <w:rFonts w:ascii="Arial" w:hAnsi="Arial" w:cs="Arial"/>
          <w:bCs/>
          <w:szCs w:val="24"/>
        </w:rPr>
        <w:t>Dar es Salaam</w:t>
      </w:r>
      <w:r w:rsidRPr="005B54D5">
        <w:rPr>
          <w:rFonts w:ascii="Arial" w:hAnsi="Arial" w:cs="Arial"/>
          <w:szCs w:val="24"/>
        </w:rPr>
        <w:t>, urban agriculture forms at least 60% of the informal sector (</w:t>
      </w:r>
      <w:proofErr w:type="spellStart"/>
      <w:r w:rsidRPr="005B54D5">
        <w:rPr>
          <w:rFonts w:ascii="Arial" w:hAnsi="Arial" w:cs="Arial"/>
          <w:szCs w:val="24"/>
        </w:rPr>
        <w:t>Majani</w:t>
      </w:r>
      <w:proofErr w:type="spellEnd"/>
      <w:r w:rsidRPr="005B54D5">
        <w:rPr>
          <w:rFonts w:ascii="Arial" w:hAnsi="Arial" w:cs="Arial"/>
          <w:szCs w:val="24"/>
        </w:rPr>
        <w:t xml:space="preserve"> UCLAS, Dar es Salaam, 2001) and urban agriculture is the second largest urban employer</w:t>
      </w:r>
      <w:r w:rsidR="00C01569" w:rsidRPr="005B54D5">
        <w:rPr>
          <w:rFonts w:ascii="Arial" w:hAnsi="Arial" w:cs="Arial"/>
          <w:szCs w:val="24"/>
        </w:rPr>
        <w:t xml:space="preserve"> </w:t>
      </w:r>
      <w:r w:rsidR="00D2317E">
        <w:rPr>
          <w:rFonts w:ascii="Arial" w:hAnsi="Arial" w:cs="Arial"/>
          <w:szCs w:val="24"/>
        </w:rPr>
        <w:t xml:space="preserve">and </w:t>
      </w:r>
      <w:r w:rsidR="00C01569" w:rsidRPr="005B54D5">
        <w:rPr>
          <w:rFonts w:ascii="Arial" w:hAnsi="Arial" w:cs="Arial"/>
          <w:color w:val="262626"/>
          <w:kern w:val="32"/>
          <w:szCs w:val="24"/>
          <w:lang w:val="en-US"/>
        </w:rPr>
        <w:t xml:space="preserve">urban farmers on average earns 1.6 times </w:t>
      </w:r>
      <w:r w:rsidR="0001128B">
        <w:rPr>
          <w:rFonts w:ascii="Arial" w:hAnsi="Arial" w:cs="Arial"/>
          <w:color w:val="262626"/>
          <w:kern w:val="32"/>
          <w:szCs w:val="24"/>
          <w:lang w:val="en-US"/>
        </w:rPr>
        <w:t xml:space="preserve">the </w:t>
      </w:r>
      <w:r w:rsidR="00C01569" w:rsidRPr="005B54D5">
        <w:rPr>
          <w:rFonts w:ascii="Arial" w:hAnsi="Arial" w:cs="Arial"/>
          <w:color w:val="262626"/>
          <w:kern w:val="32"/>
          <w:szCs w:val="24"/>
          <w:lang w:val="en-US"/>
        </w:rPr>
        <w:t>minimum wage</w:t>
      </w:r>
      <w:r w:rsidR="00D2317E" w:rsidRPr="005B54D5">
        <w:rPr>
          <w:rFonts w:ascii="Arial" w:hAnsi="Arial" w:cs="Arial"/>
          <w:szCs w:val="24"/>
        </w:rPr>
        <w:t>(D</w:t>
      </w:r>
      <w:r w:rsidR="00D2317E">
        <w:rPr>
          <w:rFonts w:ascii="Arial" w:hAnsi="Arial" w:cs="Arial"/>
          <w:szCs w:val="24"/>
        </w:rPr>
        <w:t>CC and SCI</w:t>
      </w:r>
      <w:r w:rsidR="00D2317E" w:rsidRPr="005B54D5">
        <w:rPr>
          <w:rFonts w:ascii="Arial" w:hAnsi="Arial" w:cs="Arial"/>
          <w:szCs w:val="24"/>
        </w:rPr>
        <w:t>, 2012)</w:t>
      </w:r>
      <w:r w:rsidR="00A623B8" w:rsidRPr="005B54D5">
        <w:rPr>
          <w:rFonts w:ascii="Arial" w:hAnsi="Arial" w:cs="Arial"/>
          <w:color w:val="262626"/>
          <w:kern w:val="32"/>
          <w:szCs w:val="24"/>
          <w:lang w:val="en-US"/>
        </w:rPr>
        <w:t xml:space="preserve">. </w:t>
      </w:r>
      <w:r w:rsidR="0001128B">
        <w:rPr>
          <w:rFonts w:ascii="Arial" w:hAnsi="Arial" w:cs="Arial"/>
          <w:color w:val="262626"/>
          <w:kern w:val="32"/>
          <w:szCs w:val="24"/>
          <w:lang w:val="en-US"/>
        </w:rPr>
        <w:t>Urban f</w:t>
      </w:r>
      <w:r w:rsidR="00A623B8" w:rsidRPr="005B54D5">
        <w:rPr>
          <w:rFonts w:ascii="Arial" w:hAnsi="Arial" w:cs="Arial"/>
          <w:color w:val="262626"/>
          <w:kern w:val="32"/>
          <w:szCs w:val="24"/>
          <w:lang w:val="en-US"/>
        </w:rPr>
        <w:t xml:space="preserve">armers </w:t>
      </w:r>
      <w:r w:rsidR="0001128B">
        <w:rPr>
          <w:rFonts w:ascii="Arial" w:hAnsi="Arial" w:cs="Arial"/>
          <w:color w:val="262626"/>
          <w:kern w:val="32"/>
          <w:szCs w:val="24"/>
          <w:lang w:val="en-US"/>
        </w:rPr>
        <w:t xml:space="preserve">supported by </w:t>
      </w:r>
      <w:r w:rsidR="00A623B8" w:rsidRPr="005B54D5">
        <w:rPr>
          <w:rFonts w:ascii="Arial" w:hAnsi="Arial" w:cs="Arial"/>
          <w:color w:val="262626"/>
          <w:kern w:val="32"/>
          <w:szCs w:val="24"/>
          <w:lang w:val="en-US"/>
        </w:rPr>
        <w:t xml:space="preserve">SCI such as Drive – In </w:t>
      </w:r>
      <w:r w:rsidR="00C80A7E">
        <w:rPr>
          <w:rFonts w:ascii="Arial" w:hAnsi="Arial" w:cs="Arial"/>
          <w:color w:val="262626"/>
          <w:kern w:val="32"/>
          <w:szCs w:val="24"/>
          <w:lang w:val="en-US"/>
        </w:rPr>
        <w:t xml:space="preserve">Farmers Group </w:t>
      </w:r>
      <w:r w:rsidR="00A623B8" w:rsidRPr="005B54D5">
        <w:rPr>
          <w:rFonts w:ascii="Arial" w:hAnsi="Arial" w:cs="Arial"/>
          <w:color w:val="262626"/>
          <w:kern w:val="32"/>
          <w:szCs w:val="24"/>
          <w:lang w:val="en-US"/>
        </w:rPr>
        <w:t>earns an average of Tsh300</w:t>
      </w:r>
      <w:r w:rsidR="00D2317E" w:rsidRPr="005B54D5">
        <w:rPr>
          <w:rFonts w:ascii="Arial" w:hAnsi="Arial" w:cs="Arial"/>
          <w:color w:val="262626"/>
          <w:kern w:val="32"/>
          <w:szCs w:val="24"/>
          <w:lang w:val="en-US"/>
        </w:rPr>
        <w:t>, 000</w:t>
      </w:r>
      <w:r w:rsidR="00A623B8" w:rsidRPr="005B54D5">
        <w:rPr>
          <w:rFonts w:ascii="Arial" w:hAnsi="Arial" w:cs="Arial"/>
          <w:color w:val="262626"/>
          <w:kern w:val="32"/>
          <w:szCs w:val="24"/>
          <w:lang w:val="en-US"/>
        </w:rPr>
        <w:t>/= per month, doubling the minimum industrial wage of Tsh150</w:t>
      </w:r>
      <w:proofErr w:type="gramStart"/>
      <w:r w:rsidR="00A623B8" w:rsidRPr="005B54D5">
        <w:rPr>
          <w:rFonts w:ascii="Arial" w:hAnsi="Arial" w:cs="Arial"/>
          <w:color w:val="262626"/>
          <w:kern w:val="32"/>
          <w:szCs w:val="24"/>
          <w:lang w:val="en-US"/>
        </w:rPr>
        <w:t>,000</w:t>
      </w:r>
      <w:proofErr w:type="gramEnd"/>
      <w:r w:rsidR="00A623B8" w:rsidRPr="005B54D5">
        <w:rPr>
          <w:rFonts w:ascii="Arial" w:hAnsi="Arial" w:cs="Arial"/>
          <w:color w:val="262626"/>
          <w:kern w:val="32"/>
          <w:szCs w:val="24"/>
          <w:lang w:val="en-US"/>
        </w:rPr>
        <w:t xml:space="preserve">/= and quadrupling the domestic workers </w:t>
      </w:r>
      <w:r w:rsidR="0001128B">
        <w:rPr>
          <w:rFonts w:ascii="Arial" w:hAnsi="Arial" w:cs="Arial"/>
          <w:color w:val="262626"/>
          <w:kern w:val="32"/>
          <w:szCs w:val="24"/>
          <w:lang w:val="en-US"/>
        </w:rPr>
        <w:t xml:space="preserve">minimum </w:t>
      </w:r>
      <w:r w:rsidR="00A623B8" w:rsidRPr="005B54D5">
        <w:rPr>
          <w:rFonts w:ascii="Arial" w:hAnsi="Arial" w:cs="Arial"/>
          <w:color w:val="262626"/>
          <w:kern w:val="32"/>
          <w:szCs w:val="24"/>
          <w:lang w:val="en-US"/>
        </w:rPr>
        <w:t>wage of Tsh75,000/=</w:t>
      </w:r>
    </w:p>
    <w:p w:rsidR="005B54D5" w:rsidRPr="005B54D5" w:rsidRDefault="005B54D5" w:rsidP="000A01D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8D0E33" w:rsidRPr="005B54D5" w:rsidRDefault="008D0E33" w:rsidP="000A01DB">
      <w:pPr>
        <w:pStyle w:val="NormalWeb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B54D5">
        <w:rPr>
          <w:rFonts w:ascii="Arial" w:hAnsi="Arial" w:cs="Arial"/>
          <w:b/>
          <w:sz w:val="24"/>
          <w:szCs w:val="24"/>
        </w:rPr>
        <w:t>Contributions to urban ecology</w:t>
      </w:r>
    </w:p>
    <w:p w:rsidR="008D0E33" w:rsidRPr="00C80A7E" w:rsidRDefault="008D0E33" w:rsidP="00C80A7E">
      <w:pPr>
        <w:pStyle w:val="NoSpacing"/>
        <w:jc w:val="both"/>
        <w:rPr>
          <w:rFonts w:ascii="Arial" w:hAnsi="Arial" w:cs="Arial"/>
          <w:color w:val="262626"/>
          <w:kern w:val="32"/>
          <w:sz w:val="24"/>
          <w:szCs w:val="24"/>
        </w:rPr>
      </w:pPr>
      <w:r w:rsidRPr="00C80A7E">
        <w:rPr>
          <w:rFonts w:ascii="Arial" w:hAnsi="Arial" w:cs="Arial"/>
          <w:sz w:val="24"/>
          <w:szCs w:val="24"/>
        </w:rPr>
        <w:t xml:space="preserve">Urban agriculture is </w:t>
      </w:r>
      <w:r w:rsidR="00A623B8" w:rsidRPr="00C80A7E">
        <w:rPr>
          <w:rFonts w:ascii="Arial" w:hAnsi="Arial" w:cs="Arial"/>
          <w:sz w:val="24"/>
          <w:szCs w:val="24"/>
        </w:rPr>
        <w:t xml:space="preserve">an important </w:t>
      </w:r>
      <w:r w:rsidRPr="00C80A7E">
        <w:rPr>
          <w:rFonts w:ascii="Arial" w:hAnsi="Arial" w:cs="Arial"/>
          <w:sz w:val="24"/>
          <w:szCs w:val="24"/>
        </w:rPr>
        <w:t xml:space="preserve">part of the urban ecological system </w:t>
      </w:r>
      <w:r w:rsidR="006537B8" w:rsidRPr="00C80A7E">
        <w:rPr>
          <w:rFonts w:ascii="Arial" w:hAnsi="Arial" w:cs="Arial"/>
          <w:sz w:val="24"/>
          <w:szCs w:val="24"/>
        </w:rPr>
        <w:t>that</w:t>
      </w:r>
      <w:r w:rsidRPr="00C80A7E">
        <w:rPr>
          <w:rFonts w:ascii="Arial" w:hAnsi="Arial" w:cs="Arial"/>
          <w:sz w:val="24"/>
          <w:szCs w:val="24"/>
        </w:rPr>
        <w:t xml:space="preserve"> </w:t>
      </w:r>
      <w:r w:rsidR="006537B8" w:rsidRPr="00C80A7E">
        <w:rPr>
          <w:rFonts w:ascii="Arial" w:hAnsi="Arial" w:cs="Arial"/>
          <w:sz w:val="24"/>
          <w:szCs w:val="24"/>
        </w:rPr>
        <w:t>plays</w:t>
      </w:r>
      <w:r w:rsidRPr="00C80A7E">
        <w:rPr>
          <w:rFonts w:ascii="Arial" w:hAnsi="Arial" w:cs="Arial"/>
          <w:sz w:val="24"/>
          <w:szCs w:val="24"/>
        </w:rPr>
        <w:t xml:space="preserve"> an important role in the urban environmental management system.  </w:t>
      </w:r>
      <w:r w:rsidR="00A623B8" w:rsidRPr="00C80A7E">
        <w:rPr>
          <w:rFonts w:ascii="Arial" w:hAnsi="Arial" w:cs="Arial"/>
          <w:sz w:val="24"/>
          <w:szCs w:val="24"/>
        </w:rPr>
        <w:t>Rapid</w:t>
      </w:r>
      <w:r w:rsidR="006537B8" w:rsidRPr="00C80A7E">
        <w:rPr>
          <w:rFonts w:ascii="Arial" w:hAnsi="Arial" w:cs="Arial"/>
          <w:sz w:val="24"/>
          <w:szCs w:val="24"/>
        </w:rPr>
        <w:t>ly</w:t>
      </w:r>
      <w:r w:rsidR="00A623B8" w:rsidRPr="00C80A7E">
        <w:rPr>
          <w:rFonts w:ascii="Arial" w:hAnsi="Arial" w:cs="Arial"/>
          <w:sz w:val="24"/>
          <w:szCs w:val="24"/>
        </w:rPr>
        <w:t xml:space="preserve"> g</w:t>
      </w:r>
      <w:r w:rsidRPr="00C80A7E">
        <w:rPr>
          <w:rFonts w:ascii="Arial" w:hAnsi="Arial" w:cs="Arial"/>
          <w:sz w:val="24"/>
          <w:szCs w:val="24"/>
        </w:rPr>
        <w:t>rowing cit</w:t>
      </w:r>
      <w:r w:rsidR="00A623B8" w:rsidRPr="00C80A7E">
        <w:rPr>
          <w:rFonts w:ascii="Arial" w:hAnsi="Arial" w:cs="Arial"/>
          <w:sz w:val="24"/>
          <w:szCs w:val="24"/>
        </w:rPr>
        <w:t>ies such as Dar es Salaam produce more</w:t>
      </w:r>
      <w:r w:rsidRPr="00C80A7E">
        <w:rPr>
          <w:rFonts w:ascii="Arial" w:hAnsi="Arial" w:cs="Arial"/>
          <w:sz w:val="24"/>
          <w:szCs w:val="24"/>
        </w:rPr>
        <w:t xml:space="preserve"> </w:t>
      </w:r>
      <w:r w:rsidR="00A623B8" w:rsidRPr="00C80A7E">
        <w:rPr>
          <w:rFonts w:ascii="Arial" w:hAnsi="Arial" w:cs="Arial"/>
          <w:sz w:val="24"/>
          <w:szCs w:val="24"/>
        </w:rPr>
        <w:t xml:space="preserve">solid </w:t>
      </w:r>
      <w:r w:rsidRPr="00C80A7E">
        <w:rPr>
          <w:rFonts w:ascii="Arial" w:hAnsi="Arial" w:cs="Arial"/>
          <w:sz w:val="24"/>
          <w:szCs w:val="24"/>
        </w:rPr>
        <w:t>waste</w:t>
      </w:r>
      <w:r w:rsidR="00A623B8" w:rsidRPr="00C80A7E">
        <w:rPr>
          <w:rFonts w:ascii="Arial" w:hAnsi="Arial" w:cs="Arial"/>
          <w:sz w:val="24"/>
          <w:szCs w:val="24"/>
        </w:rPr>
        <w:t xml:space="preserve"> than can be safely dispos</w:t>
      </w:r>
      <w:r w:rsidR="006537B8" w:rsidRPr="00C80A7E">
        <w:rPr>
          <w:rFonts w:ascii="Arial" w:hAnsi="Arial" w:cs="Arial"/>
          <w:sz w:val="24"/>
          <w:szCs w:val="24"/>
        </w:rPr>
        <w:t xml:space="preserve">ed of </w:t>
      </w:r>
      <w:r w:rsidR="00A623B8" w:rsidRPr="00C80A7E">
        <w:rPr>
          <w:rFonts w:ascii="Arial" w:hAnsi="Arial" w:cs="Arial"/>
          <w:sz w:val="24"/>
          <w:szCs w:val="24"/>
        </w:rPr>
        <w:t xml:space="preserve">to the dumpsite or </w:t>
      </w:r>
      <w:r w:rsidR="006537B8" w:rsidRPr="00C80A7E">
        <w:rPr>
          <w:rFonts w:ascii="Arial" w:hAnsi="Arial" w:cs="Arial"/>
          <w:sz w:val="24"/>
          <w:szCs w:val="24"/>
        </w:rPr>
        <w:t>sanitary</w:t>
      </w:r>
      <w:r w:rsidR="00A623B8" w:rsidRPr="00C80A7E">
        <w:rPr>
          <w:rFonts w:ascii="Arial" w:hAnsi="Arial" w:cs="Arial"/>
          <w:sz w:val="24"/>
          <w:szCs w:val="24"/>
        </w:rPr>
        <w:t xml:space="preserve"> landfill</w:t>
      </w:r>
      <w:r w:rsidRPr="00C80A7E">
        <w:rPr>
          <w:rFonts w:ascii="Arial" w:hAnsi="Arial" w:cs="Arial"/>
          <w:sz w:val="24"/>
          <w:szCs w:val="24"/>
        </w:rPr>
        <w:t xml:space="preserve">. </w:t>
      </w:r>
      <w:r w:rsidR="00A623B8" w:rsidRPr="00C80A7E">
        <w:rPr>
          <w:rFonts w:ascii="Arial" w:hAnsi="Arial" w:cs="Arial"/>
          <w:sz w:val="24"/>
          <w:szCs w:val="24"/>
        </w:rPr>
        <w:t xml:space="preserve"> Studies by S</w:t>
      </w:r>
      <w:r w:rsidR="006537B8" w:rsidRPr="00C80A7E">
        <w:rPr>
          <w:rFonts w:ascii="Arial" w:hAnsi="Arial" w:cs="Arial"/>
          <w:sz w:val="24"/>
          <w:szCs w:val="24"/>
        </w:rPr>
        <w:t xml:space="preserve">CI </w:t>
      </w:r>
      <w:r w:rsidR="00A623B8" w:rsidRPr="00C80A7E">
        <w:rPr>
          <w:rFonts w:ascii="Arial" w:hAnsi="Arial" w:cs="Arial"/>
          <w:sz w:val="24"/>
          <w:szCs w:val="24"/>
        </w:rPr>
        <w:t xml:space="preserve">in collaboration with </w:t>
      </w:r>
      <w:proofErr w:type="spellStart"/>
      <w:r w:rsidR="00A623B8" w:rsidRPr="00C80A7E">
        <w:rPr>
          <w:rFonts w:ascii="Arial" w:hAnsi="Arial" w:cs="Arial"/>
          <w:sz w:val="24"/>
          <w:szCs w:val="24"/>
        </w:rPr>
        <w:t>Ardhi</w:t>
      </w:r>
      <w:proofErr w:type="spellEnd"/>
      <w:r w:rsidR="00A623B8" w:rsidRPr="00C80A7E">
        <w:rPr>
          <w:rFonts w:ascii="Arial" w:hAnsi="Arial" w:cs="Arial"/>
          <w:sz w:val="24"/>
          <w:szCs w:val="24"/>
        </w:rPr>
        <w:t xml:space="preserve"> University in </w:t>
      </w:r>
      <w:proofErr w:type="spellStart"/>
      <w:r w:rsidR="00A623B8" w:rsidRPr="00C80A7E">
        <w:rPr>
          <w:rFonts w:ascii="Arial" w:hAnsi="Arial" w:cs="Arial"/>
          <w:sz w:val="24"/>
          <w:szCs w:val="24"/>
        </w:rPr>
        <w:t>Buguruni</w:t>
      </w:r>
      <w:proofErr w:type="spellEnd"/>
      <w:r w:rsidR="00A623B8" w:rsidRPr="00C80A7E">
        <w:rPr>
          <w:rFonts w:ascii="Arial" w:hAnsi="Arial" w:cs="Arial"/>
          <w:sz w:val="24"/>
          <w:szCs w:val="24"/>
        </w:rPr>
        <w:t xml:space="preserve"> </w:t>
      </w:r>
      <w:r w:rsidR="00C80A7E">
        <w:rPr>
          <w:rFonts w:ascii="Arial" w:hAnsi="Arial" w:cs="Arial"/>
          <w:sz w:val="24"/>
          <w:szCs w:val="24"/>
        </w:rPr>
        <w:t xml:space="preserve">in July 2012, </w:t>
      </w:r>
      <w:r w:rsidR="00A623B8" w:rsidRPr="00C80A7E">
        <w:rPr>
          <w:rFonts w:ascii="Arial" w:hAnsi="Arial" w:cs="Arial"/>
          <w:sz w:val="24"/>
          <w:szCs w:val="24"/>
        </w:rPr>
        <w:t xml:space="preserve">shows that more than 50% of the waste produced in Dar es Salaam is organic. </w:t>
      </w:r>
      <w:r w:rsidRPr="00C80A7E">
        <w:rPr>
          <w:rFonts w:ascii="Arial" w:hAnsi="Arial" w:cs="Arial"/>
          <w:sz w:val="24"/>
          <w:szCs w:val="24"/>
        </w:rPr>
        <w:t xml:space="preserve">Urban agriculture </w:t>
      </w:r>
      <w:r w:rsidR="00A623B8" w:rsidRPr="00C80A7E">
        <w:rPr>
          <w:rFonts w:ascii="Arial" w:hAnsi="Arial" w:cs="Arial"/>
          <w:sz w:val="24"/>
          <w:szCs w:val="24"/>
        </w:rPr>
        <w:t>therefore provide</w:t>
      </w:r>
      <w:r w:rsidR="006537B8" w:rsidRPr="00C80A7E">
        <w:rPr>
          <w:rFonts w:ascii="Arial" w:hAnsi="Arial" w:cs="Arial"/>
          <w:sz w:val="24"/>
          <w:szCs w:val="24"/>
        </w:rPr>
        <w:t>s</w:t>
      </w:r>
      <w:r w:rsidR="00A623B8" w:rsidRPr="00C80A7E">
        <w:rPr>
          <w:rFonts w:ascii="Arial" w:hAnsi="Arial" w:cs="Arial"/>
          <w:sz w:val="24"/>
          <w:szCs w:val="24"/>
        </w:rPr>
        <w:t xml:space="preserve"> </w:t>
      </w:r>
      <w:r w:rsidR="006537B8" w:rsidRPr="00C80A7E">
        <w:rPr>
          <w:rFonts w:ascii="Arial" w:hAnsi="Arial" w:cs="Arial"/>
          <w:sz w:val="24"/>
          <w:szCs w:val="24"/>
        </w:rPr>
        <w:t xml:space="preserve">an important opportunity </w:t>
      </w:r>
      <w:r w:rsidR="00A623B8" w:rsidRPr="00C80A7E">
        <w:rPr>
          <w:rFonts w:ascii="Arial" w:hAnsi="Arial" w:cs="Arial"/>
          <w:sz w:val="24"/>
          <w:szCs w:val="24"/>
        </w:rPr>
        <w:t xml:space="preserve">to turn </w:t>
      </w:r>
      <w:r w:rsidR="006537B8" w:rsidRPr="00C80A7E">
        <w:rPr>
          <w:rFonts w:ascii="Arial" w:hAnsi="Arial" w:cs="Arial"/>
          <w:sz w:val="24"/>
          <w:szCs w:val="24"/>
        </w:rPr>
        <w:t>urban wastes into</w:t>
      </w:r>
      <w:r w:rsidRPr="00C80A7E">
        <w:rPr>
          <w:rFonts w:ascii="Arial" w:hAnsi="Arial" w:cs="Arial"/>
          <w:sz w:val="24"/>
          <w:szCs w:val="24"/>
        </w:rPr>
        <w:t xml:space="preserve"> productive </w:t>
      </w:r>
      <w:r w:rsidR="006537B8" w:rsidRPr="00C80A7E">
        <w:rPr>
          <w:rFonts w:ascii="Arial" w:hAnsi="Arial" w:cs="Arial"/>
          <w:sz w:val="24"/>
          <w:szCs w:val="24"/>
        </w:rPr>
        <w:t>compost</w:t>
      </w:r>
      <w:r w:rsidRPr="00C80A7E">
        <w:rPr>
          <w:rFonts w:ascii="Arial" w:hAnsi="Arial" w:cs="Arial"/>
          <w:sz w:val="24"/>
          <w:szCs w:val="24"/>
        </w:rPr>
        <w:t>.  Compost</w:t>
      </w:r>
      <w:r w:rsidR="00A623B8" w:rsidRPr="00C80A7E">
        <w:rPr>
          <w:rFonts w:ascii="Arial" w:hAnsi="Arial" w:cs="Arial"/>
          <w:sz w:val="24"/>
          <w:szCs w:val="24"/>
        </w:rPr>
        <w:t>ing</w:t>
      </w:r>
      <w:r w:rsidR="00E52F87">
        <w:rPr>
          <w:rFonts w:ascii="Arial" w:hAnsi="Arial" w:cs="Arial"/>
          <w:sz w:val="24"/>
          <w:szCs w:val="24"/>
        </w:rPr>
        <w:t xml:space="preserve"> allows</w:t>
      </w:r>
      <w:r w:rsidRPr="00C80A7E">
        <w:rPr>
          <w:rFonts w:ascii="Arial" w:hAnsi="Arial" w:cs="Arial"/>
          <w:sz w:val="24"/>
          <w:szCs w:val="24"/>
        </w:rPr>
        <w:t xml:space="preserve"> urban farmer</w:t>
      </w:r>
      <w:r w:rsidR="00E52F87">
        <w:rPr>
          <w:rFonts w:ascii="Arial" w:hAnsi="Arial" w:cs="Arial"/>
          <w:sz w:val="24"/>
          <w:szCs w:val="24"/>
        </w:rPr>
        <w:t>s</w:t>
      </w:r>
      <w:r w:rsidRPr="00C80A7E">
        <w:rPr>
          <w:rFonts w:ascii="Arial" w:hAnsi="Arial" w:cs="Arial"/>
          <w:sz w:val="24"/>
          <w:szCs w:val="24"/>
        </w:rPr>
        <w:t xml:space="preserve"> to use less chemical fertilizers and </w:t>
      </w:r>
      <w:r w:rsidR="00E52F87">
        <w:rPr>
          <w:rFonts w:ascii="Arial" w:hAnsi="Arial" w:cs="Arial"/>
          <w:sz w:val="24"/>
          <w:szCs w:val="24"/>
        </w:rPr>
        <w:t xml:space="preserve">reduce </w:t>
      </w:r>
      <w:r w:rsidR="00AB6743">
        <w:rPr>
          <w:rFonts w:ascii="Arial" w:hAnsi="Arial" w:cs="Arial"/>
          <w:sz w:val="24"/>
          <w:szCs w:val="24"/>
        </w:rPr>
        <w:t>c</w:t>
      </w:r>
      <w:r w:rsidRPr="00C80A7E">
        <w:rPr>
          <w:rFonts w:ascii="Arial" w:hAnsi="Arial" w:cs="Arial"/>
          <w:sz w:val="24"/>
          <w:szCs w:val="24"/>
        </w:rPr>
        <w:t xml:space="preserve">ontamination of groundwater. </w:t>
      </w:r>
    </w:p>
    <w:p w:rsidR="00691121" w:rsidRPr="00C80A7E" w:rsidRDefault="00691121" w:rsidP="00C80A7E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127B96" w:rsidRPr="005B54D5" w:rsidRDefault="005B54D5" w:rsidP="000A5CDE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  <w:lang w:val="en-US"/>
        </w:rPr>
      </w:pPr>
      <w:r>
        <w:rPr>
          <w:rFonts w:ascii="Arial" w:hAnsi="Arial" w:cs="Arial"/>
          <w:b/>
          <w:color w:val="262626"/>
          <w:kern w:val="32"/>
          <w:szCs w:val="24"/>
          <w:lang w:val="en-US"/>
        </w:rPr>
        <w:t xml:space="preserve">3.2 </w:t>
      </w:r>
      <w:r w:rsidR="00D95F5A" w:rsidRPr="005B54D5">
        <w:rPr>
          <w:rFonts w:ascii="Arial" w:hAnsi="Arial" w:cs="Arial"/>
          <w:b/>
          <w:color w:val="262626"/>
          <w:kern w:val="32"/>
          <w:szCs w:val="24"/>
          <w:lang w:val="en-US"/>
        </w:rPr>
        <w:t xml:space="preserve">Previous </w:t>
      </w:r>
      <w:r w:rsidR="006537B8">
        <w:rPr>
          <w:rFonts w:ascii="Arial" w:hAnsi="Arial" w:cs="Arial"/>
          <w:b/>
          <w:color w:val="262626"/>
          <w:kern w:val="32"/>
          <w:szCs w:val="24"/>
          <w:lang w:val="en-US"/>
        </w:rPr>
        <w:t>i</w:t>
      </w:r>
      <w:r w:rsidR="00D95F5A" w:rsidRPr="005B54D5">
        <w:rPr>
          <w:rFonts w:ascii="Arial" w:hAnsi="Arial" w:cs="Arial"/>
          <w:b/>
          <w:color w:val="262626"/>
          <w:kern w:val="32"/>
          <w:szCs w:val="24"/>
          <w:lang w:val="en-US"/>
        </w:rPr>
        <w:t>nterventions in support of U</w:t>
      </w:r>
      <w:r w:rsidR="006537B8">
        <w:rPr>
          <w:rFonts w:ascii="Arial" w:hAnsi="Arial" w:cs="Arial"/>
          <w:b/>
          <w:color w:val="262626"/>
          <w:kern w:val="32"/>
          <w:szCs w:val="24"/>
          <w:lang w:val="en-US"/>
        </w:rPr>
        <w:t>A</w:t>
      </w:r>
    </w:p>
    <w:p w:rsidR="00AB6743" w:rsidRDefault="00AB6743" w:rsidP="00AB6743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>
        <w:rPr>
          <w:rFonts w:ascii="Arial" w:hAnsi="Arial" w:cs="Arial"/>
          <w:kern w:val="32"/>
          <w:sz w:val="24"/>
          <w:szCs w:val="24"/>
        </w:rPr>
        <w:t xml:space="preserve">a) </w:t>
      </w:r>
      <w:r w:rsidR="00D95F5A" w:rsidRPr="00AB6743">
        <w:rPr>
          <w:rFonts w:ascii="Arial" w:hAnsi="Arial" w:cs="Arial"/>
          <w:kern w:val="32"/>
          <w:sz w:val="24"/>
          <w:szCs w:val="24"/>
        </w:rPr>
        <w:t>The German Tech</w:t>
      </w:r>
      <w:r w:rsidR="006537B8" w:rsidRPr="00AB6743">
        <w:rPr>
          <w:rFonts w:ascii="Arial" w:hAnsi="Arial" w:cs="Arial"/>
          <w:kern w:val="32"/>
          <w:sz w:val="24"/>
          <w:szCs w:val="24"/>
        </w:rPr>
        <w:t>nical Agency for Development (GI</w:t>
      </w:r>
      <w:r w:rsidR="00D95F5A" w:rsidRPr="00AB6743">
        <w:rPr>
          <w:rFonts w:ascii="Arial" w:hAnsi="Arial" w:cs="Arial"/>
          <w:kern w:val="32"/>
          <w:sz w:val="24"/>
          <w:szCs w:val="24"/>
        </w:rPr>
        <w:t xml:space="preserve">Z) </w:t>
      </w:r>
      <w:r>
        <w:rPr>
          <w:rFonts w:ascii="Arial" w:hAnsi="Arial" w:cs="Arial"/>
          <w:kern w:val="32"/>
          <w:sz w:val="24"/>
          <w:szCs w:val="24"/>
        </w:rPr>
        <w:t xml:space="preserve">successfully </w:t>
      </w:r>
      <w:r w:rsidR="00D95F5A" w:rsidRPr="00AB6743">
        <w:rPr>
          <w:rFonts w:ascii="Arial" w:hAnsi="Arial" w:cs="Arial"/>
          <w:kern w:val="32"/>
          <w:sz w:val="24"/>
          <w:szCs w:val="24"/>
        </w:rPr>
        <w:t>initiated urban gardens projects in the 1980s</w:t>
      </w:r>
      <w:r w:rsidR="00C81089" w:rsidRPr="00AB6743">
        <w:rPr>
          <w:rFonts w:ascii="Arial" w:hAnsi="Arial" w:cs="Arial"/>
          <w:kern w:val="32"/>
          <w:sz w:val="24"/>
          <w:szCs w:val="24"/>
        </w:rPr>
        <w:t xml:space="preserve"> and 1990s</w:t>
      </w:r>
      <w:r w:rsidR="006537B8" w:rsidRPr="00AB6743">
        <w:rPr>
          <w:rFonts w:ascii="Arial" w:hAnsi="Arial" w:cs="Arial"/>
          <w:kern w:val="32"/>
          <w:sz w:val="24"/>
          <w:szCs w:val="24"/>
        </w:rPr>
        <w:t xml:space="preserve"> in Dar es Salaam in collaboration with municipal councils</w:t>
      </w:r>
      <w:r w:rsidR="00D95F5A" w:rsidRPr="00AB6743">
        <w:rPr>
          <w:rFonts w:ascii="Arial" w:hAnsi="Arial" w:cs="Arial"/>
          <w:kern w:val="32"/>
          <w:sz w:val="24"/>
          <w:szCs w:val="24"/>
        </w:rPr>
        <w:t>. However</w:t>
      </w:r>
      <w:r w:rsidR="006537B8" w:rsidRPr="00AB6743">
        <w:rPr>
          <w:rFonts w:ascii="Arial" w:hAnsi="Arial" w:cs="Arial"/>
          <w:kern w:val="32"/>
          <w:sz w:val="24"/>
          <w:szCs w:val="24"/>
        </w:rPr>
        <w:t>,</w:t>
      </w:r>
      <w:r w:rsidR="00D95F5A" w:rsidRPr="00AB6743">
        <w:rPr>
          <w:rFonts w:ascii="Arial" w:hAnsi="Arial" w:cs="Arial"/>
          <w:kern w:val="32"/>
          <w:sz w:val="24"/>
          <w:szCs w:val="24"/>
        </w:rPr>
        <w:t xml:space="preserve"> </w:t>
      </w:r>
      <w:r w:rsidR="00C81089" w:rsidRPr="00AB6743">
        <w:rPr>
          <w:rFonts w:ascii="Arial" w:hAnsi="Arial" w:cs="Arial"/>
          <w:kern w:val="32"/>
          <w:sz w:val="24"/>
          <w:szCs w:val="24"/>
        </w:rPr>
        <w:t xml:space="preserve">many of these gardens </w:t>
      </w:r>
      <w:r w:rsidR="00D95F5A" w:rsidRPr="00AB6743">
        <w:rPr>
          <w:rFonts w:ascii="Arial" w:hAnsi="Arial" w:cs="Arial"/>
          <w:kern w:val="32"/>
          <w:sz w:val="24"/>
          <w:szCs w:val="24"/>
        </w:rPr>
        <w:t>were later</w:t>
      </w:r>
      <w:r>
        <w:rPr>
          <w:rFonts w:ascii="Arial" w:hAnsi="Arial" w:cs="Arial"/>
          <w:kern w:val="32"/>
          <w:sz w:val="24"/>
          <w:szCs w:val="24"/>
        </w:rPr>
        <w:t xml:space="preserve"> converted to other lands uses.</w:t>
      </w:r>
    </w:p>
    <w:p w:rsidR="006971D8" w:rsidRPr="00AB6743" w:rsidRDefault="00AB6743" w:rsidP="00AB6743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>
        <w:rPr>
          <w:rFonts w:ascii="Arial" w:hAnsi="Arial" w:cs="Arial"/>
          <w:kern w:val="32"/>
          <w:sz w:val="24"/>
          <w:szCs w:val="24"/>
        </w:rPr>
        <w:t xml:space="preserve">b) </w:t>
      </w:r>
      <w:r w:rsidR="00127B96" w:rsidRPr="00AB6743">
        <w:rPr>
          <w:rFonts w:ascii="Arial" w:hAnsi="Arial" w:cs="Arial"/>
          <w:sz w:val="24"/>
          <w:szCs w:val="24"/>
        </w:rPr>
        <w:t>In 1999, the D</w:t>
      </w:r>
      <w:r w:rsidR="00D95F5A" w:rsidRPr="00AB6743">
        <w:rPr>
          <w:rFonts w:ascii="Arial" w:hAnsi="Arial" w:cs="Arial"/>
          <w:sz w:val="24"/>
          <w:szCs w:val="24"/>
        </w:rPr>
        <w:t xml:space="preserve">ar es Salaam </w:t>
      </w:r>
      <w:r w:rsidR="00127B96" w:rsidRPr="00AB6743">
        <w:rPr>
          <w:rFonts w:ascii="Arial" w:hAnsi="Arial" w:cs="Arial"/>
          <w:sz w:val="24"/>
          <w:szCs w:val="24"/>
        </w:rPr>
        <w:t>C</w:t>
      </w:r>
      <w:r w:rsidR="00D95F5A" w:rsidRPr="00AB6743">
        <w:rPr>
          <w:rFonts w:ascii="Arial" w:hAnsi="Arial" w:cs="Arial"/>
          <w:sz w:val="24"/>
          <w:szCs w:val="24"/>
        </w:rPr>
        <w:t xml:space="preserve">ity Council in collaboration with UN </w:t>
      </w:r>
      <w:r w:rsidR="00C81089" w:rsidRPr="00AB6743">
        <w:rPr>
          <w:rFonts w:ascii="Arial" w:hAnsi="Arial" w:cs="Arial"/>
          <w:sz w:val="24"/>
          <w:szCs w:val="24"/>
        </w:rPr>
        <w:t>- Habitat</w:t>
      </w:r>
      <w:r w:rsidR="00D95F5A" w:rsidRPr="00AB6743">
        <w:rPr>
          <w:rFonts w:ascii="Arial" w:hAnsi="Arial" w:cs="Arial"/>
          <w:sz w:val="24"/>
          <w:szCs w:val="24"/>
        </w:rPr>
        <w:t xml:space="preserve"> </w:t>
      </w:r>
      <w:r w:rsidR="00127B96" w:rsidRPr="00AB6743">
        <w:rPr>
          <w:rFonts w:ascii="Arial" w:hAnsi="Arial" w:cs="Arial"/>
          <w:sz w:val="24"/>
          <w:szCs w:val="24"/>
        </w:rPr>
        <w:t>produced the Sustainable Urban Development Plan (SUDP)</w:t>
      </w:r>
      <w:r w:rsidR="001E0400" w:rsidRPr="00AB6743">
        <w:rPr>
          <w:rFonts w:ascii="Arial" w:hAnsi="Arial" w:cs="Arial"/>
          <w:kern w:val="32"/>
          <w:sz w:val="24"/>
          <w:szCs w:val="24"/>
        </w:rPr>
        <w:t xml:space="preserve"> (Map 1)</w:t>
      </w:r>
      <w:r w:rsidR="00127B96" w:rsidRPr="00AB6743">
        <w:rPr>
          <w:rFonts w:ascii="Arial" w:hAnsi="Arial" w:cs="Arial"/>
          <w:sz w:val="24"/>
          <w:szCs w:val="24"/>
        </w:rPr>
        <w:t xml:space="preserve">. </w:t>
      </w:r>
      <w:r w:rsidR="006537B8" w:rsidRPr="00AB6743">
        <w:rPr>
          <w:rFonts w:ascii="Arial" w:hAnsi="Arial" w:cs="Arial"/>
          <w:sz w:val="24"/>
          <w:szCs w:val="24"/>
        </w:rPr>
        <w:t xml:space="preserve">The </w:t>
      </w:r>
      <w:r w:rsidR="00127B96" w:rsidRPr="00AB6743">
        <w:rPr>
          <w:rFonts w:ascii="Arial" w:hAnsi="Arial" w:cs="Arial"/>
          <w:sz w:val="24"/>
          <w:szCs w:val="24"/>
        </w:rPr>
        <w:t>S</w:t>
      </w:r>
      <w:r w:rsidR="006537B8" w:rsidRPr="00AB6743">
        <w:rPr>
          <w:rFonts w:ascii="Arial" w:hAnsi="Arial" w:cs="Arial"/>
          <w:sz w:val="24"/>
          <w:szCs w:val="24"/>
        </w:rPr>
        <w:t xml:space="preserve">trategic </w:t>
      </w:r>
      <w:r w:rsidR="00127B96" w:rsidRPr="00AB6743">
        <w:rPr>
          <w:rFonts w:ascii="Arial" w:hAnsi="Arial" w:cs="Arial"/>
          <w:sz w:val="24"/>
          <w:szCs w:val="24"/>
        </w:rPr>
        <w:t>U</w:t>
      </w:r>
      <w:r w:rsidR="006537B8" w:rsidRPr="00AB6743">
        <w:rPr>
          <w:rFonts w:ascii="Arial" w:hAnsi="Arial" w:cs="Arial"/>
          <w:sz w:val="24"/>
          <w:szCs w:val="24"/>
        </w:rPr>
        <w:t xml:space="preserve">rban </w:t>
      </w:r>
      <w:r w:rsidR="00127B96" w:rsidRPr="00AB6743">
        <w:rPr>
          <w:rFonts w:ascii="Arial" w:hAnsi="Arial" w:cs="Arial"/>
          <w:sz w:val="24"/>
          <w:szCs w:val="24"/>
        </w:rPr>
        <w:t>D</w:t>
      </w:r>
      <w:r w:rsidR="006537B8" w:rsidRPr="00AB6743">
        <w:rPr>
          <w:rFonts w:ascii="Arial" w:hAnsi="Arial" w:cs="Arial"/>
          <w:sz w:val="24"/>
          <w:szCs w:val="24"/>
        </w:rPr>
        <w:t xml:space="preserve">evelopment </w:t>
      </w:r>
      <w:r w:rsidR="00127B96" w:rsidRPr="00AB6743">
        <w:rPr>
          <w:rFonts w:ascii="Arial" w:hAnsi="Arial" w:cs="Arial"/>
          <w:sz w:val="24"/>
          <w:szCs w:val="24"/>
        </w:rPr>
        <w:t>P</w:t>
      </w:r>
      <w:r w:rsidR="006537B8" w:rsidRPr="00AB6743">
        <w:rPr>
          <w:rFonts w:ascii="Arial" w:hAnsi="Arial" w:cs="Arial"/>
          <w:sz w:val="24"/>
          <w:szCs w:val="24"/>
        </w:rPr>
        <w:t>lan</w:t>
      </w:r>
      <w:r w:rsidR="00127B96" w:rsidRPr="00AB6743">
        <w:rPr>
          <w:rFonts w:ascii="Arial" w:hAnsi="Arial" w:cs="Arial"/>
          <w:sz w:val="24"/>
          <w:szCs w:val="24"/>
        </w:rPr>
        <w:t xml:space="preserve"> identified areas that </w:t>
      </w:r>
      <w:r w:rsidR="006537B8" w:rsidRPr="00AB6743">
        <w:rPr>
          <w:rFonts w:ascii="Arial" w:hAnsi="Arial" w:cs="Arial"/>
          <w:sz w:val="24"/>
          <w:szCs w:val="24"/>
        </w:rPr>
        <w:t>a</w:t>
      </w:r>
      <w:r w:rsidR="00127B96" w:rsidRPr="00AB6743">
        <w:rPr>
          <w:rFonts w:ascii="Arial" w:hAnsi="Arial" w:cs="Arial"/>
          <w:sz w:val="24"/>
          <w:szCs w:val="24"/>
        </w:rPr>
        <w:t>re suitabl</w:t>
      </w:r>
      <w:r w:rsidR="00C81089" w:rsidRPr="00AB6743">
        <w:rPr>
          <w:rFonts w:ascii="Arial" w:hAnsi="Arial" w:cs="Arial"/>
          <w:sz w:val="24"/>
          <w:szCs w:val="24"/>
        </w:rPr>
        <w:t>e for urban agriculture</w:t>
      </w:r>
      <w:r w:rsidR="00127B96" w:rsidRPr="00AB6743">
        <w:rPr>
          <w:rFonts w:ascii="Arial" w:hAnsi="Arial" w:cs="Arial"/>
          <w:sz w:val="24"/>
          <w:szCs w:val="24"/>
        </w:rPr>
        <w:t xml:space="preserve"> throughout the Dar es Salaam region</w:t>
      </w:r>
      <w:r w:rsidR="001E0400" w:rsidRPr="00AB6743">
        <w:rPr>
          <w:rFonts w:ascii="Arial" w:hAnsi="Arial" w:cs="Arial"/>
          <w:sz w:val="24"/>
          <w:szCs w:val="24"/>
        </w:rPr>
        <w:t xml:space="preserve"> </w:t>
      </w:r>
      <w:r w:rsidR="00E86F8D">
        <w:rPr>
          <w:rFonts w:ascii="Arial" w:hAnsi="Arial" w:cs="Arial"/>
          <w:sz w:val="24"/>
          <w:szCs w:val="24"/>
        </w:rPr>
        <w:t>and</w:t>
      </w:r>
      <w:r w:rsidR="001E0400" w:rsidRPr="00AB6743">
        <w:rPr>
          <w:rFonts w:ascii="Arial" w:hAnsi="Arial" w:cs="Arial"/>
          <w:sz w:val="24"/>
          <w:szCs w:val="24"/>
        </w:rPr>
        <w:t xml:space="preserve"> the </w:t>
      </w:r>
      <w:proofErr w:type="spellStart"/>
      <w:r w:rsidR="001E0400" w:rsidRPr="00AB6743">
        <w:rPr>
          <w:rFonts w:ascii="Arial" w:hAnsi="Arial" w:cs="Arial"/>
          <w:sz w:val="24"/>
          <w:szCs w:val="24"/>
        </w:rPr>
        <w:t>peri</w:t>
      </w:r>
      <w:proofErr w:type="spellEnd"/>
      <w:r w:rsidR="001E0400" w:rsidRPr="00AB6743">
        <w:rPr>
          <w:rFonts w:ascii="Arial" w:hAnsi="Arial" w:cs="Arial"/>
          <w:sz w:val="24"/>
          <w:szCs w:val="24"/>
        </w:rPr>
        <w:t>-urban</w:t>
      </w:r>
      <w:r w:rsidR="00127B96" w:rsidRPr="00AB6743">
        <w:rPr>
          <w:rFonts w:ascii="Arial" w:hAnsi="Arial" w:cs="Arial"/>
          <w:sz w:val="24"/>
          <w:szCs w:val="24"/>
        </w:rPr>
        <w:t xml:space="preserve">. However, the </w:t>
      </w:r>
      <w:r w:rsidR="001E0400" w:rsidRPr="00AB6743">
        <w:rPr>
          <w:rFonts w:ascii="Arial" w:hAnsi="Arial" w:cs="Arial"/>
          <w:sz w:val="24"/>
          <w:szCs w:val="24"/>
        </w:rPr>
        <w:t xml:space="preserve">strategic </w:t>
      </w:r>
      <w:r w:rsidR="00127B96" w:rsidRPr="00AB6743">
        <w:rPr>
          <w:rFonts w:ascii="Arial" w:hAnsi="Arial" w:cs="Arial"/>
          <w:sz w:val="24"/>
          <w:szCs w:val="24"/>
        </w:rPr>
        <w:t>plan was never approved</w:t>
      </w:r>
      <w:r w:rsidR="00E86F8D">
        <w:rPr>
          <w:rFonts w:ascii="Arial" w:hAnsi="Arial" w:cs="Arial"/>
          <w:sz w:val="24"/>
          <w:szCs w:val="24"/>
        </w:rPr>
        <w:t xml:space="preserve"> by the MLHHSD, on the basis that t</w:t>
      </w:r>
      <w:r w:rsidR="00127B96" w:rsidRPr="00AB6743">
        <w:rPr>
          <w:rFonts w:ascii="Arial" w:hAnsi="Arial" w:cs="Arial"/>
          <w:sz w:val="24"/>
          <w:szCs w:val="24"/>
        </w:rPr>
        <w:t xml:space="preserve">he plans were oversimplified and thus an insufficient </w:t>
      </w:r>
      <w:r w:rsidR="006537B8" w:rsidRPr="00AB6743">
        <w:rPr>
          <w:rFonts w:ascii="Arial" w:hAnsi="Arial" w:cs="Arial"/>
          <w:sz w:val="24"/>
          <w:szCs w:val="24"/>
        </w:rPr>
        <w:t>to guide for urban development.</w:t>
      </w:r>
    </w:p>
    <w:p w:rsidR="00127B96" w:rsidRPr="005B54D5" w:rsidRDefault="00127B96" w:rsidP="006971D8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6971D8" w:rsidRPr="005B54D5" w:rsidRDefault="006971D8" w:rsidP="006971D8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6971D8" w:rsidRPr="005B54D5" w:rsidRDefault="006971D8" w:rsidP="006971D8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6971D8" w:rsidRPr="00E86F8D" w:rsidRDefault="006971D8" w:rsidP="00E86F8D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6971D8" w:rsidRPr="005B54D5" w:rsidRDefault="006971D8" w:rsidP="006971D8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  <w:sectPr w:rsidR="006971D8" w:rsidRPr="005B54D5" w:rsidSect="006F16F6"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:rsidR="006971D8" w:rsidRPr="005B54D5" w:rsidRDefault="006971D8" w:rsidP="006971D8">
      <w:pPr>
        <w:pStyle w:val="ListParagraph"/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  <w:lang w:val="en-US"/>
        </w:rPr>
      </w:pPr>
      <w:r w:rsidRPr="005B54D5">
        <w:rPr>
          <w:rFonts w:ascii="Arial" w:hAnsi="Arial" w:cs="Arial"/>
          <w:b/>
          <w:color w:val="262626"/>
          <w:kern w:val="32"/>
          <w:szCs w:val="24"/>
          <w:lang w:val="en-US"/>
        </w:rPr>
        <w:lastRenderedPageBreak/>
        <w:t>Map 1: Dar es Salaam Land use Map</w:t>
      </w:r>
    </w:p>
    <w:p w:rsidR="006971D8" w:rsidRPr="005B54D5" w:rsidRDefault="006971D8" w:rsidP="006971D8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  <w:r w:rsidRPr="005B54D5">
        <w:rPr>
          <w:rFonts w:ascii="Arial" w:hAnsi="Arial" w:cs="Arial"/>
          <w:noProof/>
          <w:color w:val="262626"/>
          <w:kern w:val="32"/>
          <w:szCs w:val="24"/>
          <w:lang w:eastAsia="en-CA"/>
        </w:rPr>
        <w:drawing>
          <wp:inline distT="0" distB="0" distL="0" distR="0">
            <wp:extent cx="7391400" cy="5090160"/>
            <wp:effectExtent l="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71D8" w:rsidRPr="005B54D5" w:rsidRDefault="006971D8" w:rsidP="00D91AF5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  <w:r w:rsidRPr="005B54D5">
        <w:rPr>
          <w:rFonts w:ascii="Arial" w:hAnsi="Arial" w:cs="Arial"/>
          <w:color w:val="262626"/>
          <w:kern w:val="32"/>
          <w:szCs w:val="24"/>
          <w:lang w:val="en-US"/>
        </w:rPr>
        <w:t>Adapted from the Dar es Salaam Strategic Urban Development Plan, 1</w:t>
      </w:r>
      <w:r w:rsidR="00D91AF5" w:rsidRPr="005B54D5">
        <w:rPr>
          <w:rFonts w:ascii="Arial" w:hAnsi="Arial" w:cs="Arial"/>
          <w:color w:val="262626"/>
          <w:kern w:val="32"/>
          <w:szCs w:val="24"/>
          <w:lang w:val="en-US"/>
        </w:rPr>
        <w:t>999, Dar es Salaam City Council</w:t>
      </w:r>
    </w:p>
    <w:p w:rsidR="00D91AF5" w:rsidRPr="005B54D5" w:rsidRDefault="00D91AF5" w:rsidP="00D91AF5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  <w:sectPr w:rsidR="00D91AF5" w:rsidRPr="005B54D5" w:rsidSect="006971D8">
          <w:pgSz w:w="15840" w:h="12240" w:orient="landscape" w:code="1"/>
          <w:pgMar w:top="1440" w:right="1440" w:bottom="1440" w:left="1440" w:header="709" w:footer="709" w:gutter="0"/>
          <w:cols w:space="708"/>
          <w:docGrid w:linePitch="360"/>
        </w:sectPr>
      </w:pPr>
    </w:p>
    <w:p w:rsidR="00127B96" w:rsidRPr="005B54D5" w:rsidRDefault="005B54D5" w:rsidP="00127B96">
      <w:pPr>
        <w:spacing w:line="360" w:lineRule="auto"/>
        <w:jc w:val="both"/>
        <w:rPr>
          <w:rFonts w:ascii="Arial" w:hAnsi="Arial" w:cs="Arial"/>
          <w:b/>
          <w:color w:val="262626"/>
          <w:szCs w:val="24"/>
          <w:lang w:val="en-US"/>
        </w:rPr>
      </w:pPr>
      <w:r>
        <w:rPr>
          <w:rFonts w:ascii="Arial" w:hAnsi="Arial" w:cs="Arial"/>
          <w:b/>
          <w:color w:val="262626"/>
          <w:szCs w:val="24"/>
          <w:lang w:val="en-US"/>
        </w:rPr>
        <w:lastRenderedPageBreak/>
        <w:t xml:space="preserve">3.3 </w:t>
      </w:r>
      <w:r w:rsidR="00D95F5A" w:rsidRPr="005B54D5">
        <w:rPr>
          <w:rFonts w:ascii="Arial" w:hAnsi="Arial" w:cs="Arial"/>
          <w:b/>
          <w:color w:val="262626"/>
          <w:szCs w:val="24"/>
          <w:lang w:val="en-US"/>
        </w:rPr>
        <w:t xml:space="preserve">The formalization </w:t>
      </w:r>
      <w:r>
        <w:rPr>
          <w:rFonts w:ascii="Arial" w:hAnsi="Arial" w:cs="Arial"/>
          <w:b/>
          <w:color w:val="262626"/>
          <w:szCs w:val="24"/>
          <w:lang w:val="en-US"/>
        </w:rPr>
        <w:t>p</w:t>
      </w:r>
      <w:r w:rsidR="00D95F5A" w:rsidRPr="005B54D5">
        <w:rPr>
          <w:rFonts w:ascii="Arial" w:hAnsi="Arial" w:cs="Arial"/>
          <w:b/>
          <w:color w:val="262626"/>
          <w:szCs w:val="24"/>
          <w:lang w:val="en-US"/>
        </w:rPr>
        <w:t>rocesses</w:t>
      </w:r>
    </w:p>
    <w:p w:rsidR="00D95F5A" w:rsidRPr="005B54D5" w:rsidRDefault="00D95F5A" w:rsidP="00127B96">
      <w:pPr>
        <w:spacing w:line="360" w:lineRule="auto"/>
        <w:jc w:val="both"/>
        <w:rPr>
          <w:rFonts w:ascii="Arial" w:hAnsi="Arial" w:cs="Arial"/>
          <w:color w:val="262626"/>
          <w:szCs w:val="24"/>
          <w:lang w:val="en-US"/>
        </w:rPr>
      </w:pPr>
    </w:p>
    <w:p w:rsidR="003E79EA" w:rsidRPr="00E86F8D" w:rsidRDefault="00D95F5A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 w:rsidRPr="00E86F8D">
        <w:rPr>
          <w:rFonts w:ascii="Arial" w:hAnsi="Arial" w:cs="Arial"/>
          <w:kern w:val="32"/>
          <w:sz w:val="24"/>
          <w:szCs w:val="24"/>
        </w:rPr>
        <w:t xml:space="preserve">Following consultations of the </w:t>
      </w:r>
      <w:r w:rsidR="006537B8" w:rsidRPr="00E86F8D">
        <w:rPr>
          <w:rFonts w:ascii="Arial" w:hAnsi="Arial" w:cs="Arial"/>
          <w:kern w:val="32"/>
          <w:sz w:val="24"/>
          <w:szCs w:val="24"/>
        </w:rPr>
        <w:t>DCC</w:t>
      </w:r>
      <w:r w:rsidRPr="00E86F8D">
        <w:rPr>
          <w:rFonts w:ascii="Arial" w:hAnsi="Arial" w:cs="Arial"/>
          <w:kern w:val="32"/>
          <w:sz w:val="24"/>
          <w:szCs w:val="24"/>
        </w:rPr>
        <w:t xml:space="preserve">, </w:t>
      </w:r>
      <w:r w:rsidR="006537B8" w:rsidRPr="00E86F8D">
        <w:rPr>
          <w:rFonts w:ascii="Arial" w:hAnsi="Arial" w:cs="Arial"/>
          <w:kern w:val="32"/>
          <w:sz w:val="24"/>
          <w:szCs w:val="24"/>
        </w:rPr>
        <w:t>M</w:t>
      </w:r>
      <w:r w:rsidRPr="00E86F8D">
        <w:rPr>
          <w:rFonts w:ascii="Arial" w:hAnsi="Arial" w:cs="Arial"/>
          <w:kern w:val="32"/>
          <w:sz w:val="24"/>
          <w:szCs w:val="24"/>
        </w:rPr>
        <w:t xml:space="preserve">unicipal </w:t>
      </w:r>
      <w:r w:rsidR="006537B8" w:rsidRPr="00E86F8D">
        <w:rPr>
          <w:rFonts w:ascii="Arial" w:hAnsi="Arial" w:cs="Arial"/>
          <w:kern w:val="32"/>
          <w:sz w:val="24"/>
          <w:szCs w:val="24"/>
        </w:rPr>
        <w:t>C</w:t>
      </w:r>
      <w:r w:rsidRPr="00E86F8D">
        <w:rPr>
          <w:rFonts w:ascii="Arial" w:hAnsi="Arial" w:cs="Arial"/>
          <w:kern w:val="32"/>
          <w:sz w:val="24"/>
          <w:szCs w:val="24"/>
        </w:rPr>
        <w:t xml:space="preserve">ouncils 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of </w:t>
      </w:r>
      <w:proofErr w:type="spellStart"/>
      <w:r w:rsidR="006537B8" w:rsidRPr="00E86F8D">
        <w:rPr>
          <w:rFonts w:ascii="Arial" w:hAnsi="Arial" w:cs="Arial"/>
          <w:kern w:val="32"/>
          <w:sz w:val="24"/>
          <w:szCs w:val="24"/>
        </w:rPr>
        <w:t>Ilala</w:t>
      </w:r>
      <w:proofErr w:type="spellEnd"/>
      <w:r w:rsidR="006537B8" w:rsidRPr="00E86F8D">
        <w:rPr>
          <w:rFonts w:ascii="Arial" w:hAnsi="Arial" w:cs="Arial"/>
          <w:kern w:val="32"/>
          <w:sz w:val="24"/>
          <w:szCs w:val="24"/>
        </w:rPr>
        <w:t xml:space="preserve">, </w:t>
      </w:r>
      <w:proofErr w:type="spellStart"/>
      <w:r w:rsidR="006537B8" w:rsidRPr="00E86F8D">
        <w:rPr>
          <w:rFonts w:ascii="Arial" w:hAnsi="Arial" w:cs="Arial"/>
          <w:kern w:val="32"/>
          <w:sz w:val="24"/>
          <w:szCs w:val="24"/>
        </w:rPr>
        <w:t>Temeke</w:t>
      </w:r>
      <w:proofErr w:type="spellEnd"/>
      <w:r w:rsidR="006537B8" w:rsidRPr="00E86F8D">
        <w:rPr>
          <w:rFonts w:ascii="Arial" w:hAnsi="Arial" w:cs="Arial"/>
          <w:kern w:val="32"/>
          <w:sz w:val="24"/>
          <w:szCs w:val="24"/>
        </w:rPr>
        <w:t xml:space="preserve"> and </w:t>
      </w:r>
      <w:proofErr w:type="spellStart"/>
      <w:r w:rsidR="006537B8" w:rsidRPr="00E86F8D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6537B8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Pr="00E86F8D">
        <w:rPr>
          <w:rFonts w:ascii="Arial" w:hAnsi="Arial" w:cs="Arial"/>
          <w:kern w:val="32"/>
          <w:sz w:val="24"/>
          <w:szCs w:val="24"/>
        </w:rPr>
        <w:t>and the M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inistry of </w:t>
      </w:r>
      <w:r w:rsidRPr="00E86F8D">
        <w:rPr>
          <w:rFonts w:ascii="Arial" w:hAnsi="Arial" w:cs="Arial"/>
          <w:kern w:val="32"/>
          <w:sz w:val="24"/>
          <w:szCs w:val="24"/>
        </w:rPr>
        <w:t>L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ands </w:t>
      </w:r>
      <w:r w:rsidRPr="00E86F8D">
        <w:rPr>
          <w:rFonts w:ascii="Arial" w:hAnsi="Arial" w:cs="Arial"/>
          <w:kern w:val="32"/>
          <w:sz w:val="24"/>
          <w:szCs w:val="24"/>
        </w:rPr>
        <w:t>H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ousing and </w:t>
      </w:r>
      <w:r w:rsidRPr="00E86F8D">
        <w:rPr>
          <w:rFonts w:ascii="Arial" w:hAnsi="Arial" w:cs="Arial"/>
          <w:kern w:val="32"/>
          <w:sz w:val="24"/>
          <w:szCs w:val="24"/>
        </w:rPr>
        <w:t>H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uman </w:t>
      </w:r>
      <w:r w:rsidRPr="00E86F8D">
        <w:rPr>
          <w:rFonts w:ascii="Arial" w:hAnsi="Arial" w:cs="Arial"/>
          <w:kern w:val="32"/>
          <w:sz w:val="24"/>
          <w:szCs w:val="24"/>
        </w:rPr>
        <w:t>S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ettlement </w:t>
      </w:r>
      <w:r w:rsidRPr="00E86F8D">
        <w:rPr>
          <w:rFonts w:ascii="Arial" w:hAnsi="Arial" w:cs="Arial"/>
          <w:kern w:val="32"/>
          <w:sz w:val="24"/>
          <w:szCs w:val="24"/>
        </w:rPr>
        <w:t>D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evelopment; </w:t>
      </w:r>
      <w:r w:rsidRPr="00E86F8D">
        <w:rPr>
          <w:rFonts w:ascii="Arial" w:hAnsi="Arial" w:cs="Arial"/>
          <w:kern w:val="32"/>
          <w:sz w:val="24"/>
          <w:szCs w:val="24"/>
        </w:rPr>
        <w:t>S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ustainable Cities International </w:t>
      </w:r>
      <w:r w:rsidR="00087825" w:rsidRPr="00E86F8D">
        <w:rPr>
          <w:rFonts w:ascii="Arial" w:hAnsi="Arial" w:cs="Arial"/>
          <w:kern w:val="32"/>
          <w:sz w:val="24"/>
          <w:szCs w:val="24"/>
        </w:rPr>
        <w:t>made</w:t>
      </w:r>
      <w:r w:rsidRPr="00E86F8D">
        <w:rPr>
          <w:rFonts w:ascii="Arial" w:hAnsi="Arial" w:cs="Arial"/>
          <w:kern w:val="32"/>
          <w:sz w:val="24"/>
          <w:szCs w:val="24"/>
        </w:rPr>
        <w:t xml:space="preserve"> consultations of 6 farmers groups </w:t>
      </w:r>
      <w:r w:rsidR="00087825" w:rsidRPr="00E86F8D">
        <w:rPr>
          <w:rFonts w:ascii="Arial" w:hAnsi="Arial" w:cs="Arial"/>
          <w:kern w:val="32"/>
          <w:sz w:val="24"/>
          <w:szCs w:val="24"/>
        </w:rPr>
        <w:t xml:space="preserve">selected from </w:t>
      </w:r>
      <w:r w:rsidRPr="00E86F8D">
        <w:rPr>
          <w:rFonts w:ascii="Arial" w:hAnsi="Arial" w:cs="Arial"/>
          <w:kern w:val="32"/>
          <w:sz w:val="24"/>
          <w:szCs w:val="24"/>
        </w:rPr>
        <w:t xml:space="preserve">the 3 </w:t>
      </w:r>
      <w:r w:rsidR="006537B8" w:rsidRPr="00E86F8D">
        <w:rPr>
          <w:rFonts w:ascii="Arial" w:hAnsi="Arial" w:cs="Arial"/>
          <w:kern w:val="32"/>
          <w:sz w:val="24"/>
          <w:szCs w:val="24"/>
        </w:rPr>
        <w:t>m</w:t>
      </w:r>
      <w:r w:rsidR="00087825" w:rsidRPr="00E86F8D">
        <w:rPr>
          <w:rFonts w:ascii="Arial" w:hAnsi="Arial" w:cs="Arial"/>
          <w:kern w:val="32"/>
          <w:sz w:val="24"/>
          <w:szCs w:val="24"/>
        </w:rPr>
        <w:t xml:space="preserve">unicipal </w:t>
      </w:r>
      <w:r w:rsidR="006537B8" w:rsidRPr="00E86F8D">
        <w:rPr>
          <w:rFonts w:ascii="Arial" w:hAnsi="Arial" w:cs="Arial"/>
          <w:kern w:val="32"/>
          <w:sz w:val="24"/>
          <w:szCs w:val="24"/>
        </w:rPr>
        <w:t>c</w:t>
      </w:r>
      <w:r w:rsidR="00087825" w:rsidRPr="00E86F8D">
        <w:rPr>
          <w:rFonts w:ascii="Arial" w:hAnsi="Arial" w:cs="Arial"/>
          <w:kern w:val="32"/>
          <w:sz w:val="24"/>
          <w:szCs w:val="24"/>
        </w:rPr>
        <w:t xml:space="preserve">ouncils. The 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farmers </w:t>
      </w:r>
      <w:r w:rsidR="00087825" w:rsidRPr="00E86F8D">
        <w:rPr>
          <w:rFonts w:ascii="Arial" w:hAnsi="Arial" w:cs="Arial"/>
          <w:kern w:val="32"/>
          <w:sz w:val="24"/>
          <w:szCs w:val="24"/>
        </w:rPr>
        <w:t xml:space="preserve">groups 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unanimously agreed that </w:t>
      </w:r>
      <w:r w:rsidR="006537B8" w:rsidRPr="00E86F8D">
        <w:rPr>
          <w:rFonts w:ascii="Arial" w:hAnsi="Arial" w:cs="Arial"/>
          <w:kern w:val="32"/>
          <w:sz w:val="24"/>
          <w:szCs w:val="24"/>
        </w:rPr>
        <w:t>insecurity of land tenure was the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 biggest problem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 of urban farming in Dar es Salaam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. </w:t>
      </w:r>
      <w:r w:rsidRPr="00E86F8D">
        <w:rPr>
          <w:rFonts w:ascii="Arial" w:hAnsi="Arial" w:cs="Arial"/>
          <w:kern w:val="32"/>
          <w:sz w:val="24"/>
          <w:szCs w:val="24"/>
        </w:rPr>
        <w:t xml:space="preserve">SCI </w:t>
      </w:r>
      <w:proofErr w:type="spellStart"/>
      <w:r w:rsidRPr="00E86F8D">
        <w:rPr>
          <w:rFonts w:ascii="Arial" w:hAnsi="Arial" w:cs="Arial"/>
          <w:kern w:val="32"/>
          <w:sz w:val="24"/>
          <w:szCs w:val="24"/>
        </w:rPr>
        <w:t>organised</w:t>
      </w:r>
      <w:proofErr w:type="spellEnd"/>
      <w:r w:rsidRPr="00E86F8D">
        <w:rPr>
          <w:rFonts w:ascii="Arial" w:hAnsi="Arial" w:cs="Arial"/>
          <w:kern w:val="32"/>
          <w:sz w:val="24"/>
          <w:szCs w:val="24"/>
        </w:rPr>
        <w:t xml:space="preserve"> a training </w:t>
      </w:r>
      <w:r w:rsidR="003E79EA" w:rsidRPr="00E86F8D">
        <w:rPr>
          <w:rFonts w:ascii="Arial" w:hAnsi="Arial" w:cs="Arial"/>
          <w:kern w:val="32"/>
          <w:sz w:val="24"/>
          <w:szCs w:val="24"/>
        </w:rPr>
        <w:t>workshop</w:t>
      </w:r>
      <w:r w:rsidR="006F57E4">
        <w:rPr>
          <w:rFonts w:ascii="Arial" w:hAnsi="Arial" w:cs="Arial"/>
          <w:kern w:val="32"/>
          <w:sz w:val="24"/>
          <w:szCs w:val="24"/>
        </w:rPr>
        <w:t xml:space="preserve">s </w:t>
      </w:r>
      <w:r w:rsidR="003E79EA" w:rsidRPr="00E86F8D">
        <w:rPr>
          <w:rFonts w:ascii="Arial" w:hAnsi="Arial" w:cs="Arial"/>
          <w:kern w:val="32"/>
          <w:sz w:val="24"/>
          <w:szCs w:val="24"/>
        </w:rPr>
        <w:t>marketing, a</w:t>
      </w:r>
      <w:r w:rsidR="00087825" w:rsidRPr="00E86F8D">
        <w:rPr>
          <w:rFonts w:ascii="Arial" w:hAnsi="Arial" w:cs="Arial"/>
          <w:kern w:val="32"/>
          <w:sz w:val="24"/>
          <w:szCs w:val="24"/>
        </w:rPr>
        <w:t>gronomy and composting (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issues raised by the farmers) but used the workshop to </w:t>
      </w:r>
      <w:r w:rsidR="006F57E4">
        <w:rPr>
          <w:rFonts w:ascii="Arial" w:hAnsi="Arial" w:cs="Arial"/>
          <w:kern w:val="32"/>
          <w:sz w:val="24"/>
          <w:szCs w:val="24"/>
        </w:rPr>
        <w:t xml:space="preserve">invite and 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discuss 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with DCC, Municipal Council and MLHSSD on 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how to address the 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issue of </w:t>
      </w:r>
      <w:r w:rsidR="00087825" w:rsidRPr="00E86F8D">
        <w:rPr>
          <w:rFonts w:ascii="Arial" w:hAnsi="Arial" w:cs="Arial"/>
          <w:kern w:val="32"/>
          <w:sz w:val="24"/>
          <w:szCs w:val="24"/>
        </w:rPr>
        <w:t xml:space="preserve">land </w:t>
      </w:r>
      <w:r w:rsidR="003E79EA" w:rsidRPr="00E86F8D">
        <w:rPr>
          <w:rFonts w:ascii="Arial" w:hAnsi="Arial" w:cs="Arial"/>
          <w:kern w:val="32"/>
          <w:sz w:val="24"/>
          <w:szCs w:val="24"/>
        </w:rPr>
        <w:t>insecurity</w:t>
      </w:r>
      <w:r w:rsidR="00087825" w:rsidRPr="00E86F8D">
        <w:rPr>
          <w:rFonts w:ascii="Arial" w:hAnsi="Arial" w:cs="Arial"/>
          <w:kern w:val="32"/>
          <w:sz w:val="24"/>
          <w:szCs w:val="24"/>
        </w:rPr>
        <w:t xml:space="preserve">. 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This </w:t>
      </w:r>
      <w:r w:rsidR="00087825" w:rsidRPr="00E86F8D">
        <w:rPr>
          <w:rFonts w:ascii="Arial" w:hAnsi="Arial" w:cs="Arial"/>
          <w:kern w:val="32"/>
          <w:sz w:val="24"/>
          <w:szCs w:val="24"/>
        </w:rPr>
        <w:t>g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ave birth to the formalisation </w:t>
      </w:r>
      <w:r w:rsidR="00087825" w:rsidRPr="00E86F8D">
        <w:rPr>
          <w:rFonts w:ascii="Arial" w:hAnsi="Arial" w:cs="Arial"/>
          <w:kern w:val="32"/>
          <w:sz w:val="24"/>
          <w:szCs w:val="24"/>
        </w:rPr>
        <w:t xml:space="preserve">process 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– stakeholders agreed </w:t>
      </w:r>
      <w:r w:rsidR="00087825" w:rsidRPr="00E86F8D">
        <w:rPr>
          <w:rFonts w:ascii="Arial" w:hAnsi="Arial" w:cs="Arial"/>
          <w:kern w:val="32"/>
          <w:sz w:val="24"/>
          <w:szCs w:val="24"/>
        </w:rPr>
        <w:t>at this meeting that m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unicipalities should 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formally 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identify areas </w:t>
      </w:r>
      <w:r w:rsidR="00504EF6" w:rsidRPr="00E86F8D">
        <w:rPr>
          <w:rFonts w:ascii="Arial" w:hAnsi="Arial" w:cs="Arial"/>
          <w:kern w:val="32"/>
          <w:sz w:val="24"/>
          <w:szCs w:val="24"/>
        </w:rPr>
        <w:t>specifically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 for urban agriculture</w:t>
      </w:r>
      <w:r w:rsidR="006537B8" w:rsidRPr="00E86F8D">
        <w:rPr>
          <w:rFonts w:ascii="Arial" w:hAnsi="Arial" w:cs="Arial"/>
          <w:kern w:val="32"/>
          <w:sz w:val="24"/>
          <w:szCs w:val="24"/>
        </w:rPr>
        <w:t xml:space="preserve"> and submit then to the MLHHSD for approval and incorporation into the master plan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. Municipal Livestock and Agriculture </w:t>
      </w:r>
      <w:r w:rsidR="00504EF6" w:rsidRPr="00E86F8D">
        <w:rPr>
          <w:rFonts w:ascii="Arial" w:hAnsi="Arial" w:cs="Arial"/>
          <w:kern w:val="32"/>
          <w:sz w:val="24"/>
          <w:szCs w:val="24"/>
        </w:rPr>
        <w:t>Departments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 were given the responsibility to </w:t>
      </w:r>
      <w:r w:rsidR="006B4F86" w:rsidRPr="00E86F8D">
        <w:rPr>
          <w:rFonts w:ascii="Arial" w:hAnsi="Arial" w:cs="Arial"/>
          <w:kern w:val="32"/>
          <w:sz w:val="24"/>
          <w:szCs w:val="24"/>
        </w:rPr>
        <w:t>identify the zones and write the strategic plans; SCI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 facilitated meetings </w:t>
      </w:r>
      <w:r w:rsidR="006B4F86" w:rsidRPr="00E86F8D">
        <w:rPr>
          <w:rFonts w:ascii="Arial" w:hAnsi="Arial" w:cs="Arial"/>
          <w:kern w:val="32"/>
          <w:sz w:val="24"/>
          <w:szCs w:val="24"/>
        </w:rPr>
        <w:t xml:space="preserve">between Agriculture and Livestock Departments and Planning Department; </w:t>
      </w:r>
      <w:r w:rsidR="006F57E4">
        <w:rPr>
          <w:rFonts w:ascii="Arial" w:hAnsi="Arial" w:cs="Arial"/>
          <w:kern w:val="32"/>
          <w:sz w:val="24"/>
          <w:szCs w:val="24"/>
        </w:rPr>
        <w:t>and between</w:t>
      </w:r>
      <w:r w:rsidR="006B4F86" w:rsidRPr="00E86F8D">
        <w:rPr>
          <w:rFonts w:ascii="Arial" w:hAnsi="Arial" w:cs="Arial"/>
          <w:kern w:val="32"/>
          <w:sz w:val="24"/>
          <w:szCs w:val="24"/>
        </w:rPr>
        <w:t xml:space="preserve"> </w:t>
      </w:r>
      <w:r w:rsidR="00087825" w:rsidRPr="00E86F8D">
        <w:rPr>
          <w:rFonts w:ascii="Arial" w:hAnsi="Arial" w:cs="Arial"/>
          <w:kern w:val="32"/>
          <w:sz w:val="24"/>
          <w:szCs w:val="24"/>
        </w:rPr>
        <w:t>m</w:t>
      </w:r>
      <w:r w:rsidR="003E79EA" w:rsidRPr="00E86F8D">
        <w:rPr>
          <w:rFonts w:ascii="Arial" w:hAnsi="Arial" w:cs="Arial"/>
          <w:kern w:val="32"/>
          <w:sz w:val="24"/>
          <w:szCs w:val="24"/>
        </w:rPr>
        <w:t xml:space="preserve">unicipalities and </w:t>
      </w:r>
      <w:r w:rsidR="00087825" w:rsidRPr="00E86F8D">
        <w:rPr>
          <w:rFonts w:ascii="Arial" w:hAnsi="Arial" w:cs="Arial"/>
          <w:kern w:val="32"/>
          <w:sz w:val="24"/>
          <w:szCs w:val="24"/>
        </w:rPr>
        <w:t xml:space="preserve">ministries, government agencies and key </w:t>
      </w:r>
      <w:r w:rsidR="00504EF6" w:rsidRPr="00E86F8D">
        <w:rPr>
          <w:rFonts w:ascii="Arial" w:hAnsi="Arial" w:cs="Arial"/>
          <w:kern w:val="32"/>
          <w:sz w:val="24"/>
          <w:szCs w:val="24"/>
        </w:rPr>
        <w:t>stakeholders</w:t>
      </w:r>
      <w:r w:rsidR="006B4F86" w:rsidRPr="00E86F8D">
        <w:rPr>
          <w:rFonts w:ascii="Arial" w:hAnsi="Arial" w:cs="Arial"/>
          <w:kern w:val="32"/>
          <w:sz w:val="24"/>
          <w:szCs w:val="24"/>
        </w:rPr>
        <w:t xml:space="preserve"> in urban agriculture (see Figure 1)</w:t>
      </w:r>
      <w:r w:rsidR="00504EF6" w:rsidRPr="00E86F8D">
        <w:rPr>
          <w:rFonts w:ascii="Arial" w:hAnsi="Arial" w:cs="Arial"/>
          <w:kern w:val="32"/>
          <w:sz w:val="24"/>
          <w:szCs w:val="24"/>
        </w:rPr>
        <w:t>.</w:t>
      </w:r>
    </w:p>
    <w:p w:rsidR="006B4F86" w:rsidRPr="00E86F8D" w:rsidRDefault="006B4F86" w:rsidP="00E86F8D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F57E4" w:rsidRDefault="006F57E4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F57E4" w:rsidRDefault="006F57E4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F57E4" w:rsidRDefault="006F57E4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F57E4" w:rsidRDefault="006F57E4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F57E4" w:rsidRDefault="006F57E4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Pr="005B54D5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3E79EA" w:rsidRDefault="003E79E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23764D" w:rsidRPr="006B4F86" w:rsidRDefault="006B4F86" w:rsidP="0023764D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bidi="en-US"/>
        </w:rPr>
      </w:pPr>
      <w:r>
        <w:rPr>
          <w:rFonts w:ascii="Arial" w:hAnsi="Arial" w:cs="Arial"/>
          <w:bCs/>
          <w:color w:val="262626"/>
          <w:kern w:val="32"/>
          <w:szCs w:val="24"/>
          <w:lang w:bidi="en-US"/>
        </w:rPr>
        <w:lastRenderedPageBreak/>
        <w:t>Figure1: p</w:t>
      </w:r>
      <w:r w:rsidR="0023764D" w:rsidRPr="006B4F86">
        <w:rPr>
          <w:rFonts w:ascii="Arial" w:hAnsi="Arial" w:cs="Arial"/>
          <w:bCs/>
          <w:color w:val="262626"/>
          <w:kern w:val="32"/>
          <w:szCs w:val="24"/>
          <w:lang w:bidi="en-US"/>
        </w:rPr>
        <w:t>reparation of Municipal Strategic Plans of UA – Sept 2010 – Aug 2012</w:t>
      </w:r>
    </w:p>
    <w:p w:rsidR="001E0400" w:rsidRPr="005B54D5" w:rsidRDefault="0039031A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pict>
          <v:rect id="_x0000_s1031" style="position:absolute;left:0;text-align:left;margin-left:2.25pt;margin-top:5.45pt;width:209.45pt;height:27.6pt;z-index:251663360" stroked="f">
            <v:textbox>
              <w:txbxContent>
                <w:p w:rsidR="0023764D" w:rsidRPr="0023764D" w:rsidRDefault="0023764D" w:rsidP="0023764D">
                  <w:pPr>
                    <w:rPr>
                      <w:sz w:val="16"/>
                      <w:szCs w:val="16"/>
                    </w:rPr>
                  </w:pPr>
                  <w:r w:rsidRPr="0023764D">
                    <w:rPr>
                      <w:sz w:val="16"/>
                      <w:szCs w:val="16"/>
                      <w:lang w:val="en-US"/>
                    </w:rPr>
                    <w:t xml:space="preserve">Municipal </w:t>
                  </w:r>
                  <w:r w:rsidR="006B4F86" w:rsidRPr="0023764D">
                    <w:rPr>
                      <w:sz w:val="16"/>
                      <w:szCs w:val="16"/>
                      <w:lang w:val="en-US"/>
                    </w:rPr>
                    <w:t>Agric</w:t>
                  </w:r>
                  <w:r w:rsidR="006B4F86">
                    <w:rPr>
                      <w:sz w:val="16"/>
                      <w:szCs w:val="16"/>
                      <w:lang w:val="en-US"/>
                    </w:rPr>
                    <w:t>ulture</w:t>
                  </w:r>
                  <w:r w:rsidR="006B4F86" w:rsidRPr="0023764D">
                    <w:rPr>
                      <w:sz w:val="16"/>
                      <w:szCs w:val="16"/>
                      <w:lang w:val="en-US"/>
                    </w:rPr>
                    <w:t xml:space="preserve"> &amp;</w:t>
                  </w:r>
                  <w:r w:rsidRPr="0023764D">
                    <w:rPr>
                      <w:sz w:val="16"/>
                      <w:szCs w:val="16"/>
                      <w:lang w:val="en-US"/>
                    </w:rPr>
                    <w:t xml:space="preserve"> Livestock and Planning </w:t>
                  </w:r>
                  <w:r w:rsidR="004E045F" w:rsidRPr="0023764D">
                    <w:rPr>
                      <w:sz w:val="16"/>
                      <w:szCs w:val="16"/>
                      <w:lang w:val="en-US"/>
                    </w:rPr>
                    <w:t>D</w:t>
                  </w:r>
                  <w:r w:rsidR="004E045F">
                    <w:rPr>
                      <w:sz w:val="16"/>
                      <w:szCs w:val="16"/>
                      <w:lang w:val="en-US"/>
                    </w:rPr>
                    <w:t>e</w:t>
                  </w:r>
                  <w:r w:rsidR="004E045F" w:rsidRPr="0023764D">
                    <w:rPr>
                      <w:sz w:val="16"/>
                      <w:szCs w:val="16"/>
                      <w:lang w:val="en-US"/>
                    </w:rPr>
                    <w:t>p</w:t>
                  </w:r>
                  <w:r w:rsidR="004E045F">
                    <w:rPr>
                      <w:sz w:val="16"/>
                      <w:szCs w:val="16"/>
                      <w:lang w:val="en-US"/>
                    </w:rPr>
                    <w:t>artment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Pr="0023764D">
                    <w:rPr>
                      <w:sz w:val="16"/>
                      <w:szCs w:val="16"/>
                      <w:lang w:val="en-US"/>
                    </w:rPr>
                    <w:t xml:space="preserve">consult on Strategic Plans - </w:t>
                  </w:r>
                  <w:proofErr w:type="spellStart"/>
                  <w:proofErr w:type="gramStart"/>
                  <w:r w:rsidRPr="0023764D">
                    <w:rPr>
                      <w:sz w:val="16"/>
                      <w:szCs w:val="16"/>
                      <w:lang w:val="en-US"/>
                    </w:rPr>
                    <w:t>Temeke</w:t>
                  </w:r>
                  <w:proofErr w:type="spellEnd"/>
                  <w:r w:rsidRPr="0023764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="004E045F">
                    <w:rPr>
                      <w:sz w:val="16"/>
                      <w:szCs w:val="16"/>
                      <w:lang w:val="en-US"/>
                    </w:rPr>
                    <w:t>July</w:t>
                  </w:r>
                  <w:proofErr w:type="gramEnd"/>
                  <w:r w:rsidR="004E045F">
                    <w:rPr>
                      <w:sz w:val="16"/>
                      <w:szCs w:val="16"/>
                      <w:lang w:val="en-US"/>
                    </w:rPr>
                    <w:t xml:space="preserve"> 2010</w:t>
                  </w:r>
                </w:p>
                <w:p w:rsidR="0023764D" w:rsidRPr="0023764D" w:rsidRDefault="0023764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pict>
          <v:rect id="_x0000_s1032" style="position:absolute;left:0;text-align:left;margin-left:229.05pt;margin-top:6.05pt;width:184.85pt;height:27.6pt;z-index:251664384" stroked="f">
            <v:textbox>
              <w:txbxContent>
                <w:p w:rsidR="0023764D" w:rsidRPr="0023764D" w:rsidRDefault="0023764D" w:rsidP="0023764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 xml:space="preserve">UA stakeholder Workshop gather comments – </w:t>
                  </w:r>
                  <w:r w:rsidR="006F57E4">
                    <w:rPr>
                      <w:sz w:val="16"/>
                      <w:szCs w:val="16"/>
                      <w:lang w:val="en-US"/>
                    </w:rPr>
                    <w:t xml:space="preserve">City Council </w:t>
                  </w:r>
                  <w:proofErr w:type="spellStart"/>
                  <w:r>
                    <w:rPr>
                      <w:sz w:val="16"/>
                      <w:szCs w:val="16"/>
                      <w:lang w:val="en-US"/>
                    </w:rPr>
                    <w:t>Karimjee</w:t>
                  </w:r>
                  <w:proofErr w:type="spellEnd"/>
                  <w:r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r w:rsidR="004E045F">
                    <w:rPr>
                      <w:sz w:val="16"/>
                      <w:szCs w:val="16"/>
                      <w:lang w:val="en-US"/>
                    </w:rPr>
                    <w:t>Hall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 – April 2011</w:t>
                  </w:r>
                </w:p>
              </w:txbxContent>
            </v:textbox>
          </v:rect>
        </w:pict>
      </w:r>
    </w:p>
    <w:p w:rsidR="001E0400" w:rsidRPr="005B54D5" w:rsidRDefault="00355565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2602865</wp:posOffset>
            </wp:positionV>
            <wp:extent cx="2087880" cy="1485900"/>
            <wp:effectExtent l="19050" t="19050" r="26670" b="19050"/>
            <wp:wrapTight wrapText="bothSides">
              <wp:wrapPolygon edited="0">
                <wp:start x="-197" y="-277"/>
                <wp:lineTo x="-197" y="21877"/>
                <wp:lineTo x="21876" y="21877"/>
                <wp:lineTo x="21876" y="-277"/>
                <wp:lineTo x="-197" y="-277"/>
              </wp:wrapPolygon>
            </wp:wrapTight>
            <wp:docPr id="8" name="Picture 8" descr="IMG_4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 descr="IMG_4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8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2580005</wp:posOffset>
            </wp:positionV>
            <wp:extent cx="2164715" cy="1440815"/>
            <wp:effectExtent l="19050" t="19050" r="26035" b="26035"/>
            <wp:wrapTight wrapText="bothSides">
              <wp:wrapPolygon edited="0">
                <wp:start x="-190" y="-286"/>
                <wp:lineTo x="-190" y="21990"/>
                <wp:lineTo x="21860" y="21990"/>
                <wp:lineTo x="21860" y="-286"/>
                <wp:lineTo x="-190" y="-286"/>
              </wp:wrapPolygon>
            </wp:wrapTight>
            <wp:docPr id="11" name="Picture 7" descr="F:\picha kazi\IMG_0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6" descr="F:\picha kazi\IMG_03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40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282575</wp:posOffset>
            </wp:positionV>
            <wp:extent cx="2198370" cy="1440180"/>
            <wp:effectExtent l="19050" t="0" r="0" b="0"/>
            <wp:wrapTight wrapText="bothSides">
              <wp:wrapPolygon edited="0">
                <wp:start x="-187" y="0"/>
                <wp:lineTo x="-187" y="21429"/>
                <wp:lineTo x="21525" y="21429"/>
                <wp:lineTo x="21525" y="0"/>
                <wp:lineTo x="-187" y="0"/>
              </wp:wrapPolygon>
            </wp:wrapTight>
            <wp:docPr id="6" name="Picture 5" descr="D:\All photos\UA Stakeholders Meeting\DSC00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Picture 1" descr="D:\All photos\UA Stakeholders Meeting\DSC00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221615</wp:posOffset>
            </wp:positionV>
            <wp:extent cx="2190750" cy="1493520"/>
            <wp:effectExtent l="19050" t="0" r="0" b="0"/>
            <wp:wrapTight wrapText="bothSides">
              <wp:wrapPolygon edited="0">
                <wp:start x="-188" y="0"/>
                <wp:lineTo x="-188" y="21214"/>
                <wp:lineTo x="21600" y="21214"/>
                <wp:lineTo x="21600" y="0"/>
                <wp:lineTo x="-188" y="0"/>
              </wp:wrapPolygon>
            </wp:wrapTight>
            <wp:docPr id="4" name="Picture 4" descr="C:\Documents and Settings\compaq\Desktop\PHOTOS\DSC00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Documents and Settings\compaq\Desktop\PHOTOS\DSC00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031A"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6" type="#_x0000_t103" style="position:absolute;left:0;text-align:left;margin-left:433.2pt;margin-top:20.15pt;width:59.4pt;height:257.4pt;z-index:251670528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shape>
        </w:pict>
      </w:r>
      <w:r w:rsidR="0023764D" w:rsidRPr="005B54D5">
        <w:rPr>
          <w:rFonts w:ascii="Arial" w:hAnsi="Arial" w:cs="Arial"/>
          <w:b/>
          <w:color w:val="262626"/>
          <w:kern w:val="32"/>
          <w:szCs w:val="24"/>
        </w:rPr>
        <w:t xml:space="preserve"> </w:t>
      </w:r>
    </w:p>
    <w:p w:rsidR="00D91AF5" w:rsidRPr="005B54D5" w:rsidRDefault="0039031A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4.25pt;margin-top:30.65pt;width:24.6pt;height:35.4pt;z-index:251662336" fillcolor="#4f81bd [3204]" strokecolor="#f2f2f2 [3041]" strokeweight="3pt">
            <v:shadow on="t" type="perspective" color="#243f60 [1604]" opacity=".5" offset="1pt" offset2="-1pt"/>
          </v:shape>
        </w:pict>
      </w:r>
    </w:p>
    <w:p w:rsidR="00D91AF5" w:rsidRPr="005B54D5" w:rsidRDefault="00D91AF5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1E0400" w:rsidRPr="005B54D5" w:rsidRDefault="001E0400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4E045F" w:rsidRPr="005B54D5" w:rsidRDefault="004E045F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4E045F" w:rsidRPr="005B54D5" w:rsidRDefault="004E045F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4E045F" w:rsidRPr="005B54D5" w:rsidRDefault="004E045F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4E045F" w:rsidRPr="005B54D5" w:rsidRDefault="006F57E4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pict>
          <v:rect id="_x0000_s1035" style="position:absolute;left:0;text-align:left;margin-left:2.25pt;margin-top:7.5pt;width:184.85pt;height:52.55pt;z-index:251669504" stroked="f">
            <v:textbox>
              <w:txbxContent>
                <w:p w:rsidR="006F57E4" w:rsidRPr="006F57E4" w:rsidRDefault="004E045F" w:rsidP="004E045F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UA stakeholder Workshop discuss progress on implementing Municipal Strategic Plans – Aug 2012</w:t>
                  </w:r>
                  <w:r w:rsidR="006F57E4">
                    <w:rPr>
                      <w:sz w:val="16"/>
                      <w:szCs w:val="16"/>
                      <w:lang w:val="en-US"/>
                    </w:rPr>
                    <w:t xml:space="preserve"> opened by the deputy mayor (seated with jacket) and facilitated by Professor Kyessi from </w:t>
                  </w:r>
                  <w:proofErr w:type="spellStart"/>
                  <w:r w:rsidR="006F57E4">
                    <w:rPr>
                      <w:sz w:val="16"/>
                      <w:szCs w:val="16"/>
                      <w:lang w:val="en-US"/>
                    </w:rPr>
                    <w:t>Ardhi</w:t>
                  </w:r>
                  <w:proofErr w:type="spellEnd"/>
                  <w:r w:rsidR="006F57E4">
                    <w:rPr>
                      <w:sz w:val="16"/>
                      <w:szCs w:val="16"/>
                      <w:lang w:val="en-US"/>
                    </w:rPr>
                    <w:t xml:space="preserve"> university (seated with neck tie)</w:t>
                  </w:r>
                </w:p>
              </w:txbxContent>
            </v:textbox>
          </v:rect>
        </w:pict>
      </w:r>
    </w:p>
    <w:p w:rsidR="004E045F" w:rsidRPr="005B54D5" w:rsidRDefault="0039031A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pict>
          <v:rect id="_x0000_s1034" style="position:absolute;left:0;text-align:left;margin-left:229.8pt;margin-top:9.95pt;width:184.85pt;height:27.6pt;z-index:251668480" stroked="f">
            <v:textbox>
              <w:txbxContent>
                <w:p w:rsidR="004E045F" w:rsidRPr="0023764D" w:rsidRDefault="004E045F" w:rsidP="004E045F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  <w:lang w:val="en-US"/>
                    </w:rPr>
                    <w:t>Kinondoni</w:t>
                  </w:r>
                  <w:proofErr w:type="spellEnd"/>
                  <w:r>
                    <w:rPr>
                      <w:sz w:val="16"/>
                      <w:szCs w:val="16"/>
                      <w:lang w:val="en-US"/>
                    </w:rPr>
                    <w:t xml:space="preserve"> Municipal staff training </w:t>
                  </w:r>
                  <w:proofErr w:type="spellStart"/>
                  <w:r>
                    <w:rPr>
                      <w:sz w:val="16"/>
                      <w:szCs w:val="16"/>
                      <w:lang w:val="en-US"/>
                    </w:rPr>
                    <w:t>Jitihada</w:t>
                  </w:r>
                  <w:proofErr w:type="spellEnd"/>
                  <w:r>
                    <w:rPr>
                      <w:sz w:val="16"/>
                      <w:szCs w:val="16"/>
                      <w:lang w:val="en-US"/>
                    </w:rPr>
                    <w:t xml:space="preserve"> Farmers</w:t>
                  </w:r>
                  <w:r w:rsidR="006F57E4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proofErr w:type="gramStart"/>
                  <w:r w:rsidR="006F57E4">
                    <w:rPr>
                      <w:sz w:val="16"/>
                      <w:szCs w:val="16"/>
                      <w:lang w:val="en-US"/>
                    </w:rPr>
                    <w:t xml:space="preserve">Group 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 settled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 xml:space="preserve"> in </w:t>
                  </w:r>
                  <w:proofErr w:type="spellStart"/>
                  <w:r>
                    <w:rPr>
                      <w:sz w:val="16"/>
                      <w:szCs w:val="16"/>
                      <w:lang w:val="en-US"/>
                    </w:rPr>
                    <w:t>Kawe</w:t>
                  </w:r>
                  <w:proofErr w:type="spellEnd"/>
                  <w:r>
                    <w:rPr>
                      <w:sz w:val="16"/>
                      <w:szCs w:val="16"/>
                      <w:lang w:val="en-US"/>
                    </w:rPr>
                    <w:t xml:space="preserve"> Gardens – June 2012 </w:t>
                  </w:r>
                </w:p>
              </w:txbxContent>
            </v:textbox>
          </v:rect>
        </w:pict>
      </w:r>
    </w:p>
    <w:p w:rsidR="004E045F" w:rsidRPr="005B54D5" w:rsidRDefault="004E045F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4E045F" w:rsidRPr="005B54D5" w:rsidRDefault="004E045F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4E045F" w:rsidRPr="005B54D5" w:rsidRDefault="0039031A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pict>
          <v:shape id="_x0000_s1033" type="#_x0000_t13" style="position:absolute;left:0;text-align:left;margin-left:14.9pt;margin-top:3.05pt;width:24.6pt;height:35.4pt;rotation:180;z-index:251667456" fillcolor="#4f81bd [3204]" strokecolor="#f2f2f2 [3041]" strokeweight="3pt">
            <v:shadow on="t" type="perspective" color="#243f60 [1604]" opacity=".5" offset="1pt" offset2="-1pt"/>
          </v:shape>
        </w:pict>
      </w:r>
    </w:p>
    <w:p w:rsidR="004E045F" w:rsidRPr="005B54D5" w:rsidRDefault="004E045F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4E045F" w:rsidRPr="005B54D5" w:rsidRDefault="004E045F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F439A6" w:rsidRPr="005B54D5" w:rsidRDefault="00F439A6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B4F86" w:rsidRDefault="006B4F86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6B4F86" w:rsidRPr="006F57E4" w:rsidRDefault="006F57E4" w:rsidP="006F57E4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>
        <w:rPr>
          <w:rFonts w:ascii="Arial" w:hAnsi="Arial" w:cs="Arial"/>
          <w:kern w:val="32"/>
          <w:sz w:val="24"/>
          <w:szCs w:val="24"/>
        </w:rPr>
        <w:t>Following</w:t>
      </w:r>
      <w:r w:rsidR="00D2317E" w:rsidRPr="006F57E4">
        <w:rPr>
          <w:rFonts w:ascii="Arial" w:hAnsi="Arial" w:cs="Arial"/>
          <w:kern w:val="32"/>
          <w:sz w:val="24"/>
          <w:szCs w:val="24"/>
        </w:rPr>
        <w:t xml:space="preserve"> </w:t>
      </w:r>
      <w:r w:rsidR="006B4F86" w:rsidRPr="006F57E4">
        <w:rPr>
          <w:rFonts w:ascii="Arial" w:hAnsi="Arial" w:cs="Arial"/>
          <w:kern w:val="32"/>
          <w:sz w:val="24"/>
          <w:szCs w:val="24"/>
        </w:rPr>
        <w:t xml:space="preserve">introduction of the Environmental Management Planning Approach by UN – Habitat in the 1990s in Dar es Salaam municipal councils </w:t>
      </w:r>
      <w:r w:rsidR="00DA10CB" w:rsidRPr="006F57E4">
        <w:rPr>
          <w:rFonts w:ascii="Arial" w:hAnsi="Arial" w:cs="Arial"/>
          <w:kern w:val="32"/>
          <w:sz w:val="24"/>
          <w:szCs w:val="24"/>
        </w:rPr>
        <w:t>embraced p</w:t>
      </w:r>
      <w:r w:rsidR="006B4F86" w:rsidRPr="006F57E4">
        <w:rPr>
          <w:rFonts w:ascii="Arial" w:hAnsi="Arial" w:cs="Arial"/>
          <w:kern w:val="32"/>
          <w:sz w:val="24"/>
          <w:szCs w:val="24"/>
        </w:rPr>
        <w:t>articipatory planning and in</w:t>
      </w:r>
      <w:r w:rsidR="00DA10CB" w:rsidRPr="006F57E4">
        <w:rPr>
          <w:rFonts w:ascii="Arial" w:hAnsi="Arial" w:cs="Arial"/>
          <w:kern w:val="32"/>
          <w:sz w:val="24"/>
          <w:szCs w:val="24"/>
        </w:rPr>
        <w:t>volved grassroots in develop</w:t>
      </w:r>
      <w:r w:rsidR="006B4F86" w:rsidRPr="006F57E4">
        <w:rPr>
          <w:rFonts w:ascii="Arial" w:hAnsi="Arial" w:cs="Arial"/>
          <w:kern w:val="32"/>
          <w:sz w:val="24"/>
          <w:szCs w:val="24"/>
        </w:rPr>
        <w:t xml:space="preserve">ing plans. </w:t>
      </w:r>
      <w:r w:rsidR="00DA10CB" w:rsidRPr="006F57E4">
        <w:rPr>
          <w:rFonts w:ascii="Arial" w:hAnsi="Arial" w:cs="Arial"/>
          <w:kern w:val="32"/>
          <w:sz w:val="24"/>
          <w:szCs w:val="24"/>
        </w:rPr>
        <w:t xml:space="preserve">However </w:t>
      </w:r>
      <w:r w:rsidR="006B4F86" w:rsidRPr="006F57E4">
        <w:rPr>
          <w:rFonts w:ascii="Arial" w:hAnsi="Arial" w:cs="Arial"/>
          <w:kern w:val="32"/>
          <w:sz w:val="24"/>
          <w:szCs w:val="24"/>
        </w:rPr>
        <w:t>at departmental level, municipal councils remained working in silos and planning department</w:t>
      </w:r>
      <w:r w:rsidR="00DA10CB" w:rsidRPr="006F57E4">
        <w:rPr>
          <w:rFonts w:ascii="Arial" w:hAnsi="Arial" w:cs="Arial"/>
          <w:kern w:val="32"/>
          <w:sz w:val="24"/>
          <w:szCs w:val="24"/>
        </w:rPr>
        <w:t>s</w:t>
      </w:r>
      <w:r w:rsidR="006B4F86" w:rsidRPr="006F57E4">
        <w:rPr>
          <w:rFonts w:ascii="Arial" w:hAnsi="Arial" w:cs="Arial"/>
          <w:kern w:val="32"/>
          <w:sz w:val="24"/>
          <w:szCs w:val="24"/>
        </w:rPr>
        <w:t xml:space="preserve"> rarely consulted Agriculture and Livestock Departments</w:t>
      </w:r>
      <w:r w:rsidR="00DA10CB" w:rsidRPr="006F57E4">
        <w:rPr>
          <w:rFonts w:ascii="Arial" w:hAnsi="Arial" w:cs="Arial"/>
          <w:kern w:val="32"/>
          <w:sz w:val="24"/>
          <w:szCs w:val="24"/>
        </w:rPr>
        <w:t xml:space="preserve">, </w:t>
      </w:r>
      <w:r>
        <w:rPr>
          <w:rFonts w:ascii="Arial" w:hAnsi="Arial" w:cs="Arial"/>
          <w:kern w:val="32"/>
          <w:sz w:val="24"/>
          <w:szCs w:val="24"/>
        </w:rPr>
        <w:t xml:space="preserve">on </w:t>
      </w:r>
      <w:r w:rsidR="00DA10CB" w:rsidRPr="006F57E4">
        <w:rPr>
          <w:rFonts w:ascii="Arial" w:hAnsi="Arial" w:cs="Arial"/>
          <w:kern w:val="32"/>
          <w:sz w:val="24"/>
          <w:szCs w:val="24"/>
        </w:rPr>
        <w:t>iss</w:t>
      </w:r>
      <w:r w:rsidR="006B4F86" w:rsidRPr="006F57E4">
        <w:rPr>
          <w:rFonts w:ascii="Arial" w:hAnsi="Arial" w:cs="Arial"/>
          <w:kern w:val="32"/>
          <w:sz w:val="24"/>
          <w:szCs w:val="24"/>
        </w:rPr>
        <w:t xml:space="preserve">ues </w:t>
      </w:r>
      <w:r>
        <w:rPr>
          <w:rFonts w:ascii="Arial" w:hAnsi="Arial" w:cs="Arial"/>
          <w:kern w:val="32"/>
          <w:sz w:val="24"/>
          <w:szCs w:val="24"/>
        </w:rPr>
        <w:t>related agriculture in producing plans</w:t>
      </w:r>
      <w:r w:rsidR="006B4F86" w:rsidRPr="006F57E4">
        <w:rPr>
          <w:rFonts w:ascii="Arial" w:hAnsi="Arial" w:cs="Arial"/>
          <w:kern w:val="32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kern w:val="32"/>
          <w:sz w:val="24"/>
          <w:szCs w:val="24"/>
        </w:rPr>
        <w:t>F</w:t>
      </w:r>
      <w:r w:rsidR="006B4F86" w:rsidRPr="006F57E4">
        <w:rPr>
          <w:rFonts w:ascii="Arial" w:hAnsi="Arial" w:cs="Arial"/>
          <w:kern w:val="32"/>
          <w:sz w:val="24"/>
          <w:szCs w:val="24"/>
        </w:rPr>
        <w:t>ormalisation</w:t>
      </w:r>
      <w:proofErr w:type="spellEnd"/>
      <w:r w:rsidR="006B4F86" w:rsidRPr="006F57E4">
        <w:rPr>
          <w:rFonts w:ascii="Arial" w:hAnsi="Arial" w:cs="Arial"/>
          <w:kern w:val="32"/>
          <w:sz w:val="24"/>
          <w:szCs w:val="24"/>
        </w:rPr>
        <w:t xml:space="preserve"> of urban agriculture </w:t>
      </w:r>
      <w:r>
        <w:rPr>
          <w:rFonts w:ascii="Arial" w:hAnsi="Arial" w:cs="Arial"/>
          <w:kern w:val="32"/>
          <w:sz w:val="24"/>
          <w:szCs w:val="24"/>
        </w:rPr>
        <w:t xml:space="preserve">opened up the silos especially between the Planning and Agriculture and Livestock Departments, </w:t>
      </w:r>
      <w:r w:rsidR="00DA10CB" w:rsidRPr="006F57E4">
        <w:rPr>
          <w:rFonts w:ascii="Arial" w:hAnsi="Arial" w:cs="Arial"/>
          <w:kern w:val="32"/>
          <w:sz w:val="24"/>
          <w:szCs w:val="24"/>
        </w:rPr>
        <w:t>br</w:t>
      </w:r>
      <w:r>
        <w:rPr>
          <w:rFonts w:ascii="Arial" w:hAnsi="Arial" w:cs="Arial"/>
          <w:kern w:val="32"/>
          <w:sz w:val="24"/>
          <w:szCs w:val="24"/>
        </w:rPr>
        <w:t xml:space="preserve">inging close consultation to </w:t>
      </w:r>
      <w:r w:rsidR="006B4F86" w:rsidRPr="006F57E4">
        <w:rPr>
          <w:rFonts w:ascii="Arial" w:hAnsi="Arial" w:cs="Arial"/>
          <w:kern w:val="32"/>
          <w:sz w:val="24"/>
          <w:szCs w:val="24"/>
        </w:rPr>
        <w:t xml:space="preserve">address their competing interests. </w:t>
      </w:r>
    </w:p>
    <w:p w:rsidR="00DA10CB" w:rsidRPr="006F57E4" w:rsidRDefault="00DA10CB" w:rsidP="006F57E4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</w:p>
    <w:p w:rsidR="006B4F86" w:rsidRPr="006B4F86" w:rsidRDefault="00DA10CB" w:rsidP="006F57E4">
      <w:pPr>
        <w:pStyle w:val="NoSpacing"/>
        <w:jc w:val="both"/>
        <w:rPr>
          <w:kern w:val="32"/>
        </w:rPr>
      </w:pPr>
      <w:r w:rsidRPr="006F57E4">
        <w:rPr>
          <w:rFonts w:ascii="Arial" w:hAnsi="Arial" w:cs="Arial"/>
          <w:kern w:val="32"/>
          <w:sz w:val="24"/>
          <w:szCs w:val="24"/>
        </w:rPr>
        <w:t xml:space="preserve">The </w:t>
      </w:r>
      <w:r w:rsidR="006F57E4">
        <w:rPr>
          <w:rFonts w:ascii="Arial" w:hAnsi="Arial" w:cs="Arial"/>
          <w:kern w:val="32"/>
          <w:sz w:val="24"/>
          <w:szCs w:val="24"/>
        </w:rPr>
        <w:t>M</w:t>
      </w:r>
      <w:r w:rsidRPr="006F57E4">
        <w:rPr>
          <w:rFonts w:ascii="Arial" w:hAnsi="Arial" w:cs="Arial"/>
          <w:kern w:val="32"/>
          <w:sz w:val="24"/>
          <w:szCs w:val="24"/>
        </w:rPr>
        <w:t xml:space="preserve">unicipal </w:t>
      </w:r>
      <w:r w:rsidR="006F57E4">
        <w:rPr>
          <w:rFonts w:ascii="Arial" w:hAnsi="Arial" w:cs="Arial"/>
          <w:kern w:val="32"/>
          <w:sz w:val="24"/>
          <w:szCs w:val="24"/>
        </w:rPr>
        <w:t>Agriculture and L</w:t>
      </w:r>
      <w:r w:rsidRPr="006F57E4">
        <w:rPr>
          <w:rFonts w:ascii="Arial" w:hAnsi="Arial" w:cs="Arial"/>
          <w:kern w:val="32"/>
          <w:sz w:val="24"/>
          <w:szCs w:val="24"/>
        </w:rPr>
        <w:t>ivestock officer</w:t>
      </w:r>
      <w:r w:rsidR="00D2317E" w:rsidRPr="006F57E4">
        <w:rPr>
          <w:rFonts w:ascii="Arial" w:hAnsi="Arial" w:cs="Arial"/>
          <w:kern w:val="32"/>
          <w:sz w:val="24"/>
          <w:szCs w:val="24"/>
        </w:rPr>
        <w:t>s</w:t>
      </w:r>
      <w:r w:rsidRPr="006F57E4">
        <w:rPr>
          <w:rFonts w:ascii="Arial" w:hAnsi="Arial" w:cs="Arial"/>
          <w:kern w:val="32"/>
          <w:sz w:val="24"/>
          <w:szCs w:val="24"/>
        </w:rPr>
        <w:t xml:space="preserve"> prepared the strategic plan of UA in consultation with their planning counterpart</w:t>
      </w:r>
      <w:r w:rsidR="00D2317E" w:rsidRPr="006F57E4">
        <w:rPr>
          <w:rFonts w:ascii="Arial" w:hAnsi="Arial" w:cs="Arial"/>
          <w:kern w:val="32"/>
          <w:sz w:val="24"/>
          <w:szCs w:val="24"/>
        </w:rPr>
        <w:t>s</w:t>
      </w:r>
      <w:r w:rsidR="006F57E4">
        <w:rPr>
          <w:rFonts w:ascii="Arial" w:hAnsi="Arial" w:cs="Arial"/>
          <w:kern w:val="32"/>
          <w:sz w:val="24"/>
          <w:szCs w:val="24"/>
        </w:rPr>
        <w:t xml:space="preserve"> who advised on the formal p</w:t>
      </w:r>
      <w:r w:rsidRPr="006F57E4">
        <w:rPr>
          <w:rFonts w:ascii="Arial" w:hAnsi="Arial" w:cs="Arial"/>
          <w:kern w:val="32"/>
          <w:sz w:val="24"/>
          <w:szCs w:val="24"/>
        </w:rPr>
        <w:t>lan preparation</w:t>
      </w:r>
      <w:r w:rsidR="006F57E4">
        <w:rPr>
          <w:rFonts w:ascii="Arial" w:hAnsi="Arial" w:cs="Arial"/>
          <w:kern w:val="32"/>
          <w:sz w:val="24"/>
          <w:szCs w:val="24"/>
        </w:rPr>
        <w:t xml:space="preserve"> process</w:t>
      </w:r>
      <w:r w:rsidRPr="006F57E4">
        <w:rPr>
          <w:rFonts w:ascii="Arial" w:hAnsi="Arial" w:cs="Arial"/>
          <w:kern w:val="32"/>
          <w:sz w:val="24"/>
          <w:szCs w:val="24"/>
        </w:rPr>
        <w:t xml:space="preserve">. The strategic plans were presented to Dar es Salaam stakeholder workshop to gather views on the content and process followed. A second workshop gathered input </w:t>
      </w:r>
      <w:r w:rsidR="00D2317E" w:rsidRPr="006F57E4">
        <w:rPr>
          <w:rFonts w:ascii="Arial" w:hAnsi="Arial" w:cs="Arial"/>
          <w:kern w:val="32"/>
          <w:sz w:val="24"/>
          <w:szCs w:val="24"/>
        </w:rPr>
        <w:t xml:space="preserve">and garnered support on the implementation of </w:t>
      </w:r>
      <w:r w:rsidRPr="006F57E4">
        <w:rPr>
          <w:rFonts w:ascii="Arial" w:hAnsi="Arial" w:cs="Arial"/>
          <w:kern w:val="32"/>
          <w:sz w:val="24"/>
          <w:szCs w:val="24"/>
        </w:rPr>
        <w:t>the strategic plans. The strategic plans on UA were presented to the Municipal Council Planning Committees for approval before submission to the Ministry of Lands Housing and Human Settlement D</w:t>
      </w:r>
      <w:r w:rsidR="00737ABE" w:rsidRPr="006F57E4">
        <w:rPr>
          <w:rFonts w:ascii="Arial" w:hAnsi="Arial" w:cs="Arial"/>
          <w:kern w:val="32"/>
          <w:sz w:val="24"/>
          <w:szCs w:val="24"/>
        </w:rPr>
        <w:t xml:space="preserve">evelopment for incorporation into the </w:t>
      </w:r>
      <w:r w:rsidR="00F4724E" w:rsidRPr="006F57E4">
        <w:rPr>
          <w:rFonts w:ascii="Arial" w:hAnsi="Arial" w:cs="Arial"/>
          <w:kern w:val="32"/>
          <w:sz w:val="24"/>
          <w:szCs w:val="24"/>
        </w:rPr>
        <w:t xml:space="preserve">draft </w:t>
      </w:r>
      <w:r w:rsidR="00737ABE" w:rsidRPr="006F57E4">
        <w:rPr>
          <w:rFonts w:ascii="Arial" w:hAnsi="Arial" w:cs="Arial"/>
          <w:kern w:val="32"/>
          <w:sz w:val="24"/>
          <w:szCs w:val="24"/>
        </w:rPr>
        <w:t xml:space="preserve">Dar es Salaam 2010 – 2030 Master Plan. SCI in collaboration with </w:t>
      </w:r>
      <w:proofErr w:type="spellStart"/>
      <w:r w:rsidR="00737ABE" w:rsidRPr="006F57E4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737ABE" w:rsidRPr="006F57E4">
        <w:rPr>
          <w:rFonts w:ascii="Arial" w:hAnsi="Arial" w:cs="Arial"/>
          <w:kern w:val="32"/>
          <w:sz w:val="24"/>
          <w:szCs w:val="24"/>
        </w:rPr>
        <w:t xml:space="preserve"> Municipal Council (KMC) </w:t>
      </w:r>
      <w:r w:rsidR="00F4724E" w:rsidRPr="006F57E4">
        <w:rPr>
          <w:rFonts w:ascii="Arial" w:hAnsi="Arial" w:cs="Arial"/>
          <w:kern w:val="32"/>
          <w:sz w:val="24"/>
          <w:szCs w:val="24"/>
        </w:rPr>
        <w:t xml:space="preserve">piloted the implementation </w:t>
      </w:r>
      <w:r w:rsidR="00922F32">
        <w:rPr>
          <w:rFonts w:ascii="Arial" w:hAnsi="Arial" w:cs="Arial"/>
          <w:noProof/>
          <w:kern w:val="32"/>
          <w:sz w:val="24"/>
          <w:szCs w:val="24"/>
          <w:lang w:val="en-CA" w:eastAsia="en-CA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-22860</wp:posOffset>
            </wp:positionV>
            <wp:extent cx="3025140" cy="2263140"/>
            <wp:effectExtent l="19050" t="0" r="3810" b="0"/>
            <wp:wrapTight wrapText="bothSides">
              <wp:wrapPolygon edited="0">
                <wp:start x="-136" y="0"/>
                <wp:lineTo x="-136" y="21455"/>
                <wp:lineTo x="21627" y="21455"/>
                <wp:lineTo x="21627" y="0"/>
                <wp:lineTo x="-136" y="0"/>
              </wp:wrapPolygon>
            </wp:wrapTight>
            <wp:docPr id="25" name="Picture 2" descr="D:\All photos\Kawe Photos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 photos\Kawe Photos\DSC00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24E" w:rsidRPr="006F57E4">
        <w:rPr>
          <w:rFonts w:ascii="Arial" w:hAnsi="Arial" w:cs="Arial"/>
          <w:kern w:val="32"/>
          <w:sz w:val="24"/>
          <w:szCs w:val="24"/>
        </w:rPr>
        <w:t>of the strategies by settling</w:t>
      </w:r>
      <w:r w:rsidR="00737ABE" w:rsidRPr="006F57E4">
        <w:rPr>
          <w:rFonts w:ascii="Arial" w:hAnsi="Arial" w:cs="Arial"/>
          <w:kern w:val="32"/>
          <w:sz w:val="24"/>
          <w:szCs w:val="24"/>
        </w:rPr>
        <w:t xml:space="preserve"> </w:t>
      </w:r>
      <w:proofErr w:type="spellStart"/>
      <w:r w:rsidR="00737ABE" w:rsidRPr="006F57E4">
        <w:rPr>
          <w:rFonts w:ascii="Arial" w:hAnsi="Arial" w:cs="Arial"/>
          <w:kern w:val="32"/>
          <w:sz w:val="24"/>
          <w:szCs w:val="24"/>
        </w:rPr>
        <w:t>Jitihada</w:t>
      </w:r>
      <w:proofErr w:type="spellEnd"/>
      <w:r w:rsidR="00737ABE" w:rsidRPr="006F57E4">
        <w:rPr>
          <w:rFonts w:ascii="Arial" w:hAnsi="Arial" w:cs="Arial"/>
          <w:kern w:val="32"/>
          <w:sz w:val="24"/>
          <w:szCs w:val="24"/>
        </w:rPr>
        <w:t xml:space="preserve"> Garden Group in </w:t>
      </w:r>
      <w:proofErr w:type="spellStart"/>
      <w:r w:rsidR="00737ABE" w:rsidRPr="006F57E4">
        <w:rPr>
          <w:rFonts w:ascii="Arial" w:hAnsi="Arial" w:cs="Arial"/>
          <w:kern w:val="32"/>
          <w:sz w:val="24"/>
          <w:szCs w:val="24"/>
        </w:rPr>
        <w:t>Kawe</w:t>
      </w:r>
      <w:proofErr w:type="spellEnd"/>
      <w:r w:rsidR="00737ABE" w:rsidRPr="006F57E4">
        <w:rPr>
          <w:rFonts w:ascii="Arial" w:hAnsi="Arial" w:cs="Arial"/>
          <w:kern w:val="32"/>
          <w:sz w:val="24"/>
          <w:szCs w:val="24"/>
        </w:rPr>
        <w:t xml:space="preserve"> Gardens. </w:t>
      </w:r>
      <w:proofErr w:type="spellStart"/>
      <w:r w:rsidR="00F4724E" w:rsidRPr="006F57E4">
        <w:rPr>
          <w:rFonts w:ascii="Arial" w:hAnsi="Arial" w:cs="Arial"/>
          <w:kern w:val="32"/>
          <w:sz w:val="24"/>
          <w:szCs w:val="24"/>
        </w:rPr>
        <w:t>Jitihada</w:t>
      </w:r>
      <w:proofErr w:type="spellEnd"/>
      <w:r w:rsidR="00F4724E" w:rsidRPr="006F57E4">
        <w:rPr>
          <w:rFonts w:ascii="Arial" w:hAnsi="Arial" w:cs="Arial"/>
          <w:kern w:val="32"/>
          <w:sz w:val="24"/>
          <w:szCs w:val="24"/>
        </w:rPr>
        <w:t xml:space="preserve"> Garden Group signed a 2 year agreement </w:t>
      </w:r>
      <w:r w:rsidR="006F57E4">
        <w:rPr>
          <w:rFonts w:ascii="Arial" w:hAnsi="Arial" w:cs="Arial"/>
          <w:kern w:val="32"/>
          <w:sz w:val="24"/>
          <w:szCs w:val="24"/>
        </w:rPr>
        <w:t xml:space="preserve">with </w:t>
      </w:r>
      <w:proofErr w:type="spellStart"/>
      <w:r w:rsidR="006F57E4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6F57E4">
        <w:rPr>
          <w:rFonts w:ascii="Arial" w:hAnsi="Arial" w:cs="Arial"/>
          <w:kern w:val="32"/>
          <w:sz w:val="24"/>
          <w:szCs w:val="24"/>
        </w:rPr>
        <w:t xml:space="preserve"> Municipal Council to use the </w:t>
      </w:r>
      <w:proofErr w:type="spellStart"/>
      <w:r w:rsidR="00F4724E" w:rsidRPr="006F57E4">
        <w:rPr>
          <w:rFonts w:ascii="Arial" w:hAnsi="Arial" w:cs="Arial"/>
          <w:kern w:val="32"/>
          <w:sz w:val="24"/>
          <w:szCs w:val="24"/>
        </w:rPr>
        <w:t>Kawe</w:t>
      </w:r>
      <w:proofErr w:type="spellEnd"/>
      <w:r w:rsidR="006F57E4">
        <w:rPr>
          <w:rFonts w:ascii="Arial" w:hAnsi="Arial" w:cs="Arial"/>
          <w:kern w:val="32"/>
          <w:sz w:val="24"/>
          <w:szCs w:val="24"/>
        </w:rPr>
        <w:t xml:space="preserve"> Gardens; and additionally </w:t>
      </w:r>
      <w:r w:rsidR="00F4724E" w:rsidRPr="006F57E4">
        <w:rPr>
          <w:rFonts w:ascii="Arial" w:hAnsi="Arial" w:cs="Arial"/>
          <w:kern w:val="32"/>
          <w:sz w:val="24"/>
          <w:szCs w:val="24"/>
        </w:rPr>
        <w:t xml:space="preserve">received training, equipment and initial inputs. </w:t>
      </w:r>
      <w:r w:rsidR="00737ABE" w:rsidRPr="006F57E4">
        <w:rPr>
          <w:rFonts w:ascii="Arial" w:hAnsi="Arial" w:cs="Arial"/>
          <w:kern w:val="32"/>
          <w:sz w:val="24"/>
          <w:szCs w:val="24"/>
        </w:rPr>
        <w:t xml:space="preserve">SCI and KMC organised a </w:t>
      </w:r>
      <w:r w:rsidR="00F4724E" w:rsidRPr="006F57E4">
        <w:rPr>
          <w:rFonts w:ascii="Arial" w:hAnsi="Arial" w:cs="Arial"/>
          <w:kern w:val="32"/>
          <w:sz w:val="24"/>
          <w:szCs w:val="24"/>
        </w:rPr>
        <w:t xml:space="preserve">stakeholder </w:t>
      </w:r>
      <w:r w:rsidR="00737ABE" w:rsidRPr="006F57E4">
        <w:rPr>
          <w:rFonts w:ascii="Arial" w:hAnsi="Arial" w:cs="Arial"/>
          <w:kern w:val="32"/>
          <w:sz w:val="24"/>
          <w:szCs w:val="24"/>
        </w:rPr>
        <w:t>review of the implementatio</w:t>
      </w:r>
      <w:r w:rsidR="00F4724E" w:rsidRPr="006F57E4">
        <w:rPr>
          <w:rFonts w:ascii="Arial" w:hAnsi="Arial" w:cs="Arial"/>
          <w:kern w:val="32"/>
          <w:sz w:val="24"/>
          <w:szCs w:val="24"/>
        </w:rPr>
        <w:t>n of the strategic plan</w:t>
      </w:r>
      <w:r w:rsidR="00F1473A">
        <w:rPr>
          <w:rFonts w:ascii="Arial" w:hAnsi="Arial" w:cs="Arial"/>
          <w:kern w:val="32"/>
          <w:sz w:val="24"/>
          <w:szCs w:val="24"/>
        </w:rPr>
        <w:t xml:space="preserve">. It was </w:t>
      </w:r>
      <w:r w:rsidR="00737ABE" w:rsidRPr="006F57E4">
        <w:rPr>
          <w:rFonts w:ascii="Arial" w:hAnsi="Arial" w:cs="Arial"/>
          <w:kern w:val="32"/>
          <w:sz w:val="24"/>
          <w:szCs w:val="24"/>
        </w:rPr>
        <w:t xml:space="preserve">officially opened by the Mayor for </w:t>
      </w:r>
      <w:proofErr w:type="spellStart"/>
      <w:r w:rsidR="00737ABE" w:rsidRPr="006F57E4">
        <w:rPr>
          <w:rFonts w:ascii="Arial" w:hAnsi="Arial" w:cs="Arial"/>
          <w:kern w:val="32"/>
          <w:sz w:val="24"/>
          <w:szCs w:val="24"/>
        </w:rPr>
        <w:t>Kinondoni</w:t>
      </w:r>
      <w:proofErr w:type="spellEnd"/>
      <w:r w:rsidR="00737ABE" w:rsidRPr="006F57E4">
        <w:rPr>
          <w:rFonts w:ascii="Arial" w:hAnsi="Arial" w:cs="Arial"/>
          <w:kern w:val="32"/>
          <w:sz w:val="24"/>
          <w:szCs w:val="24"/>
        </w:rPr>
        <w:t xml:space="preserve"> and attended by </w:t>
      </w:r>
      <w:proofErr w:type="spellStart"/>
      <w:r w:rsidR="00737ABE" w:rsidRPr="006F57E4">
        <w:rPr>
          <w:rFonts w:ascii="Arial" w:hAnsi="Arial" w:cs="Arial"/>
          <w:kern w:val="32"/>
          <w:sz w:val="24"/>
          <w:szCs w:val="24"/>
        </w:rPr>
        <w:t>Ardhi</w:t>
      </w:r>
      <w:proofErr w:type="spellEnd"/>
      <w:r w:rsidR="00737ABE" w:rsidRPr="006F57E4">
        <w:rPr>
          <w:rFonts w:ascii="Arial" w:hAnsi="Arial" w:cs="Arial"/>
          <w:kern w:val="32"/>
          <w:sz w:val="24"/>
          <w:szCs w:val="24"/>
        </w:rPr>
        <w:t xml:space="preserve"> University and MLHHSD. The summary of the steps followed are </w:t>
      </w:r>
      <w:proofErr w:type="spellStart"/>
      <w:r w:rsidR="00737ABE" w:rsidRPr="006F57E4">
        <w:rPr>
          <w:rFonts w:ascii="Arial" w:hAnsi="Arial" w:cs="Arial"/>
          <w:kern w:val="32"/>
          <w:sz w:val="24"/>
          <w:szCs w:val="24"/>
        </w:rPr>
        <w:t>summarised</w:t>
      </w:r>
      <w:proofErr w:type="spellEnd"/>
      <w:r w:rsidR="00737ABE" w:rsidRPr="006F57E4">
        <w:rPr>
          <w:rFonts w:ascii="Arial" w:hAnsi="Arial" w:cs="Arial"/>
          <w:kern w:val="32"/>
          <w:sz w:val="24"/>
          <w:szCs w:val="24"/>
        </w:rPr>
        <w:t xml:space="preserve"> in figur</w:t>
      </w:r>
      <w:r w:rsidR="00F1473A">
        <w:rPr>
          <w:rFonts w:ascii="Arial" w:hAnsi="Arial" w:cs="Arial"/>
          <w:kern w:val="32"/>
          <w:sz w:val="24"/>
          <w:szCs w:val="24"/>
        </w:rPr>
        <w:t>e 2</w:t>
      </w:r>
      <w:r w:rsidR="00737ABE">
        <w:rPr>
          <w:kern w:val="32"/>
        </w:rPr>
        <w:t>.</w:t>
      </w: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C17E7B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rect id="_x0000_s1083" style="position:absolute;left:0;text-align:left;margin-left:270.6pt;margin-top:10.1pt;width:258.6pt;height:26.4pt;z-index:251728896" stroked="f">
            <v:textbox>
              <w:txbxContent>
                <w:p w:rsidR="00C17E7B" w:rsidRPr="00C17E7B" w:rsidRDefault="00C17E7B" w:rsidP="00C17E7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C17E7B">
                    <w:rPr>
                      <w:sz w:val="18"/>
                      <w:szCs w:val="18"/>
                    </w:rPr>
                    <w:t>Jitihada</w:t>
                  </w:r>
                  <w:proofErr w:type="spellEnd"/>
                  <w:r w:rsidRPr="00C17E7B">
                    <w:rPr>
                      <w:sz w:val="18"/>
                      <w:szCs w:val="18"/>
                    </w:rPr>
                    <w:t xml:space="preserve"> Garden </w:t>
                  </w:r>
                  <w:r>
                    <w:rPr>
                      <w:sz w:val="18"/>
                      <w:szCs w:val="18"/>
                    </w:rPr>
                    <w:t xml:space="preserve">Group’s first crop inside a </w:t>
                  </w:r>
                  <w:proofErr w:type="gramStart"/>
                  <w:r>
                    <w:rPr>
                      <w:sz w:val="18"/>
                      <w:szCs w:val="18"/>
                    </w:rPr>
                    <w:t>farmers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kit (like a greenhouse to control pests)</w:t>
                  </w:r>
                </w:p>
              </w:txbxContent>
            </v:textbox>
          </v:rect>
        </w:pict>
      </w: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F1473A" w:rsidRDefault="00F1473A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4E045F" w:rsidRPr="00737ABE" w:rsidRDefault="00737ABE" w:rsidP="00127B9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  <w:r w:rsidRPr="00737ABE">
        <w:rPr>
          <w:rFonts w:ascii="Arial" w:hAnsi="Arial" w:cs="Arial"/>
          <w:color w:val="262626"/>
          <w:kern w:val="32"/>
          <w:szCs w:val="24"/>
        </w:rPr>
        <w:lastRenderedPageBreak/>
        <w:t>Figure 2: S</w:t>
      </w:r>
      <w:r w:rsidR="00F439A6" w:rsidRPr="00737ABE">
        <w:rPr>
          <w:rFonts w:ascii="Arial" w:hAnsi="Arial" w:cs="Arial"/>
          <w:color w:val="262626"/>
          <w:kern w:val="32"/>
          <w:szCs w:val="24"/>
        </w:rPr>
        <w:t>tep</w:t>
      </w:r>
      <w:r w:rsidRPr="00737ABE">
        <w:rPr>
          <w:rFonts w:ascii="Arial" w:hAnsi="Arial" w:cs="Arial"/>
          <w:color w:val="262626"/>
          <w:kern w:val="32"/>
          <w:szCs w:val="24"/>
        </w:rPr>
        <w:t>s</w:t>
      </w:r>
      <w:r w:rsidR="00F439A6" w:rsidRPr="00737ABE">
        <w:rPr>
          <w:rFonts w:ascii="Arial" w:hAnsi="Arial" w:cs="Arial"/>
          <w:color w:val="262626"/>
          <w:kern w:val="32"/>
          <w:szCs w:val="24"/>
        </w:rPr>
        <w:t xml:space="preserve"> taken in the formalisation of urban agriculture</w:t>
      </w:r>
    </w:p>
    <w:p w:rsidR="00E1304B" w:rsidRDefault="0039031A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>
        <w:rPr>
          <w:rFonts w:ascii="Arial" w:hAnsi="Arial" w:cs="Arial"/>
          <w:b/>
          <w:noProof/>
          <w:color w:val="262626"/>
          <w:kern w:val="32"/>
          <w:szCs w:val="24"/>
          <w:lang w:eastAsia="en-CA"/>
        </w:rPr>
        <w:pict>
          <v:group id="_x0000_s1077" style="position:absolute;left:0;text-align:left;margin-left:-39pt;margin-top:17.4pt;width:558.6pt;height:588.9pt;z-index:251717632" coordorigin="660,2202" coordsize="11100,11778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54" type="#_x0000_t98" style="position:absolute;left:660;top:2202;width:11016;height:618">
              <v:textbox>
                <w:txbxContent>
                  <w:p w:rsidR="00E1304B" w:rsidRPr="00CC191A" w:rsidRDefault="00E1304B" w:rsidP="00E1304B">
                    <w:pPr>
                      <w:spacing w:line="360" w:lineRule="auto"/>
                      <w:jc w:val="both"/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</w:pP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Farmers training and consultation workshop (July 2010) - stakeholders agreed formalisation of UA as solution to insecurity of tenure</w:t>
                    </w:r>
                  </w:p>
                  <w:p w:rsidR="00E1304B" w:rsidRPr="00E1304B" w:rsidRDefault="00E1304B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55" type="#_x0000_t98" style="position:absolute;left:660;top:3104;width:11016;height:808">
              <v:textbox>
                <w:txbxContent>
                  <w:p w:rsidR="00E1304B" w:rsidRPr="00CC191A" w:rsidRDefault="00E1304B" w:rsidP="00E1304B">
                    <w:pPr>
                      <w:rPr>
                        <w:sz w:val="18"/>
                        <w:szCs w:val="18"/>
                      </w:rPr>
                    </w:pP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Municipal Livestock </w:t>
                    </w:r>
                    <w:r w:rsidR="003A270E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&amp; 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Agriculture Department of </w:t>
                    </w:r>
                    <w:proofErr w:type="spellStart"/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Ilala</w:t>
                    </w:r>
                    <w:proofErr w:type="spellEnd"/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Temeke</w:t>
                    </w:r>
                    <w:proofErr w:type="spellEnd"/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and </w:t>
                    </w:r>
                    <w:proofErr w:type="spellStart"/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Kinondoni</w:t>
                    </w:r>
                    <w:proofErr w:type="spellEnd"/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develop draft Strategic Plans – demarcating zones for UA. Planning departments assist in technical aspect including geo-referencing maps</w:t>
                    </w:r>
                    <w:r w:rsidR="00694C91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(Aug 2010 – Feb 2012)</w:t>
                    </w:r>
                  </w:p>
                </w:txbxContent>
              </v:textbox>
            </v:shape>
            <v:shape id="_x0000_s1056" type="#_x0000_t98" style="position:absolute;left:660;top:4170;width:11076;height:1026">
              <v:textbox>
                <w:txbxContent>
                  <w:p w:rsidR="00E1304B" w:rsidRPr="00CC191A" w:rsidRDefault="00E1304B" w:rsidP="00E1304B">
                    <w:pPr>
                      <w:rPr>
                        <w:sz w:val="18"/>
                        <w:szCs w:val="18"/>
                      </w:rPr>
                    </w:pP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Dar es Salaam Stakeholder </w:t>
                    </w:r>
                    <w:r w:rsidR="00694C91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consultation 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meeting </w:t>
                    </w:r>
                    <w:r w:rsidR="00694C91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on draft Municipal Strategic Plan </w:t>
                    </w:r>
                    <w:r w:rsid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on UA 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(participants from </w:t>
                    </w:r>
                    <w:r w:rsidR="003A270E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m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inistry </w:t>
                    </w:r>
                    <w:r w:rsidR="003A270E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for a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griculture, </w:t>
                    </w:r>
                    <w:r w:rsidR="003A270E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lands, 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D</w:t>
                    </w:r>
                    <w:r w:rsidR="003A270E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ar 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C</w:t>
                    </w:r>
                    <w:r w:rsidR="003A270E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ity 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C</w:t>
                    </w:r>
                    <w:r w:rsidR="003A270E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ouncil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, </w:t>
                    </w:r>
                    <w:r w:rsidR="003A270E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3 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Municipal</w:t>
                    </w:r>
                    <w:r w:rsidR="003A270E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Council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, farmers’ representatives, National Environmental Management Council, University of Dar es Salaam a</w:t>
                    </w:r>
                    <w:r w:rsidR="00694C91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nd </w:t>
                    </w:r>
                    <w:proofErr w:type="spellStart"/>
                    <w:r w:rsidR="00694C91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Ifakara</w:t>
                    </w:r>
                    <w:proofErr w:type="spellEnd"/>
                    <w:r w:rsidR="00694C91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Research Institute) (March 2011)</w:t>
                    </w:r>
                  </w:p>
                </w:txbxContent>
              </v:textbox>
            </v:shape>
            <v:shape id="_x0000_s1057" type="#_x0000_t98" style="position:absolute;left:672;top:5526;width:11064;height:546">
              <v:textbox>
                <w:txbxContent>
                  <w:p w:rsidR="00694C91" w:rsidRPr="00CC191A" w:rsidRDefault="00694C91" w:rsidP="00694C91">
                    <w:pPr>
                      <w:rPr>
                        <w:sz w:val="18"/>
                        <w:szCs w:val="18"/>
                      </w:rPr>
                    </w:pP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Municipal Strategic Plans on UA submitted to Council Senior Management for technical input </w:t>
                    </w:r>
                    <w:r w:rsid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(May</w:t>
                    </w:r>
                    <w:r w:rsidR="00CF04BC"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– Dec 2011)</w:t>
                    </w:r>
                  </w:p>
                </w:txbxContent>
              </v:textbox>
            </v:shape>
            <v:shape id="_x0000_s1058" type="#_x0000_t98" style="position:absolute;left:672;top:7278;width:11064;height:1014">
              <v:textbox>
                <w:txbxContent>
                  <w:p w:rsidR="00694C91" w:rsidRPr="00CC191A" w:rsidRDefault="00694C91" w:rsidP="00694C91">
                    <w:pPr>
                      <w:rPr>
                        <w:sz w:val="18"/>
                        <w:szCs w:val="18"/>
                      </w:rPr>
                    </w:pP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Dar es Salaam Stakeholder consultation meeting on how to implement Municipal Strategic Plan (participants from ministry for agriculture, lands, Dar City Council, 3 Municipal Council, farmers’ representatives, National Environmental Management Council, University of Dar es Salaam and </w:t>
                    </w:r>
                    <w:proofErr w:type="spellStart"/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Ifakara</w:t>
                    </w:r>
                    <w:proofErr w:type="spellEnd"/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Research Institute) (Aug 2011)</w:t>
                    </w:r>
                  </w:p>
                </w:txbxContent>
              </v:textbox>
            </v:shape>
            <v:shape id="_x0000_s1059" type="#_x0000_t98" style="position:absolute;left:684;top:6487;width:11052;height:509">
              <v:textbox>
                <w:txbxContent>
                  <w:p w:rsidR="00CF04BC" w:rsidRPr="00CC191A" w:rsidRDefault="00CF04BC" w:rsidP="00CF04BC">
                    <w:pPr>
                      <w:rPr>
                        <w:sz w:val="18"/>
                        <w:szCs w:val="18"/>
                      </w:rPr>
                    </w:pP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Municipal Strategic Plans on UA submitted to the Council Planning Committees for approval (</w:t>
                    </w:r>
                    <w:r w:rsid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Aug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– Feb 2012)</w:t>
                    </w:r>
                  </w:p>
                </w:txbxContent>
              </v:textbox>
            </v:shape>
            <v:shape id="_x0000_s1060" type="#_x0000_t98" style="position:absolute;left:660;top:8598;width:11076;height:582">
              <v:textbox>
                <w:txbxContent>
                  <w:p w:rsidR="00CF04BC" w:rsidRPr="00CC191A" w:rsidRDefault="00CF04BC" w:rsidP="00CF04BC">
                    <w:pPr>
                      <w:spacing w:line="360" w:lineRule="auto"/>
                      <w:jc w:val="both"/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</w:pP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Municipal Strategic Plans on UA with minutes from the Planning Committee submitted to MLHHSD (Feb 2012)</w:t>
                    </w:r>
                  </w:p>
                  <w:p w:rsidR="00CF04BC" w:rsidRPr="00CF04BC" w:rsidRDefault="00CF04BC" w:rsidP="00CF04B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61" type="#_x0000_t98" style="position:absolute;left:660;top:9618;width:11076;height:522">
              <v:textbox>
                <w:txbxContent>
                  <w:p w:rsidR="00CF04BC" w:rsidRPr="00CC191A" w:rsidRDefault="00CF04BC" w:rsidP="00CF04BC">
                    <w:pPr>
                      <w:spacing w:line="360" w:lineRule="auto"/>
                      <w:jc w:val="both"/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</w:pP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MLHHSD incorporates UA zones from municipal strategic plan into draft </w:t>
                    </w:r>
                    <w:r w:rsid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2</w:t>
                    </w:r>
                    <w:r w:rsidRPr="00CC191A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010 – 2030 Dar es Salaam Master Plan – April 2012</w:t>
                    </w:r>
                  </w:p>
                  <w:p w:rsidR="00CF04BC" w:rsidRPr="00CF04BC" w:rsidRDefault="00CF04BC" w:rsidP="00CF04B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62" type="#_x0000_t98" style="position:absolute;left:672;top:10518;width:11076;height:534">
              <v:textbox>
                <w:txbxContent>
                  <w:p w:rsidR="00255B33" w:rsidRPr="00255B33" w:rsidRDefault="00255B33" w:rsidP="00255B33">
                    <w:pPr>
                      <w:rPr>
                        <w:sz w:val="18"/>
                        <w:szCs w:val="18"/>
                      </w:rPr>
                    </w:pPr>
                    <w:proofErr w:type="spellStart"/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Kinondoni</w:t>
                    </w:r>
                    <w:proofErr w:type="spellEnd"/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Municipal Council implement UA strategic plan by settling </w:t>
                    </w:r>
                    <w:proofErr w:type="spellStart"/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Jitihada</w:t>
                    </w:r>
                    <w:proofErr w:type="spellEnd"/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Garden Group in </w:t>
                    </w:r>
                    <w:proofErr w:type="spellStart"/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Kawe</w:t>
                    </w:r>
                    <w:proofErr w:type="spellEnd"/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</w:t>
                    </w:r>
                    <w:r w:rsidR="00355565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Gardens </w:t>
                    </w:r>
                    <w:r w:rsidR="00355565"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–</w:t>
                    </w:r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June 2012</w:t>
                    </w:r>
                  </w:p>
                </w:txbxContent>
              </v:textbox>
            </v:shape>
            <v:shape id="_x0000_s1063" type="#_x0000_t98" style="position:absolute;left:684;top:11334;width:11076;height:726">
              <v:textbox>
                <w:txbxContent>
                  <w:p w:rsidR="00255B33" w:rsidRPr="00255B33" w:rsidRDefault="00255B33" w:rsidP="00255B33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Dar es Salaam UA stakeholders</w:t>
                    </w:r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discuss progress on implementation UA strategies based on experiences of </w:t>
                    </w:r>
                    <w:proofErr w:type="spellStart"/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Kawe</w:t>
                    </w:r>
                    <w:proofErr w:type="spellEnd"/>
                    <w:r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Garden – Aug </w:t>
                    </w:r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2012</w:t>
                    </w:r>
                    <w:r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  <v:shape id="_x0000_s1064" type="#_x0000_t98" style="position:absolute;left:660;top:12318;width:11076;height:534">
              <v:textbox>
                <w:txbxContent>
                  <w:p w:rsidR="00255B33" w:rsidRPr="00255B33" w:rsidRDefault="00255B33" w:rsidP="00255B33">
                    <w:pPr>
                      <w:spacing w:line="360" w:lineRule="auto"/>
                      <w:jc w:val="both"/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  <w:lang w:val="en-US"/>
                      </w:rPr>
                    </w:pPr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Dar es Salaam City </w:t>
                    </w:r>
                    <w:r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&amp; </w:t>
                    </w:r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Sustainable Cities International compile </w:t>
                    </w:r>
                    <w:r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a </w:t>
                    </w:r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Citywide Strategic Plan for Urban Agriculture – Sept 2012</w:t>
                    </w:r>
                  </w:p>
                  <w:p w:rsidR="00255B33" w:rsidRPr="00255B33" w:rsidRDefault="00255B33" w:rsidP="00255B33"/>
                </w:txbxContent>
              </v:textbox>
            </v:shape>
            <v:shape id="_x0000_s1065" type="#_x0000_t98" style="position:absolute;left:672;top:13146;width:11076;height:834">
              <v:textbox>
                <w:txbxContent>
                  <w:p w:rsidR="00255B33" w:rsidRPr="00255B33" w:rsidRDefault="00255B33" w:rsidP="00255B33">
                    <w:pPr>
                      <w:spacing w:line="360" w:lineRule="auto"/>
                      <w:jc w:val="both"/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  <w:lang w:val="en-US"/>
                      </w:rPr>
                    </w:pPr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MLHHSD &amp; DCC decides one of the theme</w:t>
                    </w:r>
                    <w:r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s</w:t>
                    </w:r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for World Habitat Day Celebration for Dar es Salaam for 2012 is Urban Agriculture </w:t>
                    </w:r>
                    <w:r w:rsidR="00355565"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>- Sept</w:t>
                    </w:r>
                    <w:r w:rsidRPr="00255B33">
                      <w:rPr>
                        <w:rFonts w:ascii="Arial" w:hAnsi="Arial" w:cs="Arial"/>
                        <w:color w:val="262626"/>
                        <w:kern w:val="32"/>
                        <w:sz w:val="18"/>
                        <w:szCs w:val="18"/>
                      </w:rPr>
                      <w:t xml:space="preserve"> 2012</w:t>
                    </w:r>
                  </w:p>
                  <w:p w:rsidR="00255B33" w:rsidRPr="00255B33" w:rsidRDefault="00255B33" w:rsidP="00255B33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66" type="#_x0000_t67" style="position:absolute;left:4596;top:2820;width:1668;height:284">
              <v:textbox style="layout-flow:vertical-ideographic"/>
            </v:shape>
            <v:shape id="_x0000_s1067" type="#_x0000_t67" style="position:absolute;left:4620;top:3876;width:1668;height:284">
              <v:textbox style="layout-flow:vertical-ideographic"/>
            </v:shape>
            <v:shape id="_x0000_s1068" type="#_x0000_t67" style="position:absolute;left:4608;top:5208;width:1668;height:284">
              <v:textbox style="layout-flow:vertical-ideographic"/>
            </v:shape>
            <v:shape id="_x0000_s1069" type="#_x0000_t67" style="position:absolute;left:4608;top:6084;width:1668;height:284">
              <v:textbox style="layout-flow:vertical-ideographic"/>
            </v:shape>
            <v:shape id="_x0000_s1070" type="#_x0000_t67" style="position:absolute;left:4608;top:7008;width:1668;height:284">
              <v:textbox style="layout-flow:vertical-ideographic"/>
            </v:shape>
            <v:shape id="_x0000_s1071" type="#_x0000_t67" style="position:absolute;left:4620;top:8292;width:1668;height:284">
              <v:textbox style="layout-flow:vertical-ideographic"/>
            </v:shape>
            <v:shape id="_x0000_s1072" type="#_x0000_t67" style="position:absolute;left:4596;top:9288;width:1668;height:284">
              <v:textbox style="layout-flow:vertical-ideographic"/>
            </v:shape>
            <v:shape id="_x0000_s1073" type="#_x0000_t67" style="position:absolute;left:4620;top:10176;width:1668;height:284">
              <v:textbox style="layout-flow:vertical-ideographic"/>
            </v:shape>
            <v:shape id="_x0000_s1074" type="#_x0000_t67" style="position:absolute;left:4608;top:11028;width:1668;height:284">
              <v:textbox style="layout-flow:vertical-ideographic"/>
            </v:shape>
            <v:shape id="_x0000_s1075" type="#_x0000_t67" style="position:absolute;left:4596;top:12060;width:1668;height:284">
              <v:textbox style="layout-flow:vertical-ideographic"/>
            </v:shape>
            <v:shape id="_x0000_s1076" type="#_x0000_t67" style="position:absolute;left:4596;top:12864;width:1668;height:284">
              <v:textbox style="layout-flow:vertical-ideographic"/>
            </v:shape>
          </v:group>
        </w:pict>
      </w:r>
    </w:p>
    <w:p w:rsidR="00E1304B" w:rsidRDefault="00E1304B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E1304B" w:rsidRPr="005B54D5" w:rsidRDefault="00E1304B" w:rsidP="00127B9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</w:p>
    <w:p w:rsidR="00E1304B" w:rsidRDefault="00E1304B" w:rsidP="00E1304B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E1304B" w:rsidRDefault="00E1304B" w:rsidP="00E1304B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E1304B" w:rsidRDefault="00E1304B" w:rsidP="00E1304B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E1304B" w:rsidRDefault="00E1304B" w:rsidP="00E1304B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E1304B" w:rsidRDefault="00E1304B" w:rsidP="00E1304B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E1304B" w:rsidRDefault="00E1304B" w:rsidP="00E1304B">
      <w:pPr>
        <w:pStyle w:val="ListParagraph"/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3E79EA" w:rsidRDefault="003E79EA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E1304B" w:rsidRDefault="00E1304B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4C91" w:rsidRDefault="00694C91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4C91" w:rsidRDefault="00694C91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4C91" w:rsidRDefault="00694C91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4C91" w:rsidRDefault="00694C91" w:rsidP="00CF04BC">
      <w:pPr>
        <w:spacing w:line="360" w:lineRule="auto"/>
        <w:ind w:firstLine="720"/>
        <w:jc w:val="both"/>
        <w:rPr>
          <w:rFonts w:ascii="Arial" w:hAnsi="Arial" w:cs="Arial"/>
          <w:color w:val="262626"/>
          <w:kern w:val="32"/>
          <w:szCs w:val="24"/>
        </w:rPr>
      </w:pPr>
    </w:p>
    <w:p w:rsidR="00E1304B" w:rsidRDefault="00E1304B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4C91" w:rsidRDefault="00694C91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4C91" w:rsidRDefault="00694C91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4C91" w:rsidRDefault="00694C91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4C91" w:rsidRDefault="00694C91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4C91" w:rsidRDefault="00694C91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694C91" w:rsidRDefault="00694C91" w:rsidP="00E1304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3E79EA" w:rsidRPr="00CF04BC" w:rsidRDefault="003E79EA" w:rsidP="00CF04BC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CF04BC" w:rsidRPr="00CF04BC" w:rsidRDefault="00CF04BC" w:rsidP="00CF04BC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255B33" w:rsidRDefault="00255B33" w:rsidP="00255B33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255B33" w:rsidRDefault="00255B33" w:rsidP="00255B33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255B33" w:rsidRPr="00255B33" w:rsidRDefault="00255B33" w:rsidP="00255B33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AC0625" w:rsidP="00F1473A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F1473A">
        <w:rPr>
          <w:rFonts w:ascii="Arial" w:hAnsi="Arial" w:cs="Arial"/>
          <w:sz w:val="24"/>
          <w:szCs w:val="24"/>
        </w:rPr>
        <w:lastRenderedPageBreak/>
        <w:t>The Municipal Strategic Plan on UA identified zones for UA in</w:t>
      </w:r>
      <w:r w:rsidR="00F1473A">
        <w:rPr>
          <w:rFonts w:ascii="Arial" w:hAnsi="Arial" w:cs="Arial"/>
          <w:sz w:val="24"/>
          <w:szCs w:val="24"/>
        </w:rPr>
        <w:t>:</w:t>
      </w:r>
    </w:p>
    <w:p w:rsidR="00AC0625" w:rsidRPr="00F1473A" w:rsidRDefault="00AC0625" w:rsidP="00F1473A">
      <w:pPr>
        <w:pStyle w:val="NoSpacing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F1473A">
        <w:rPr>
          <w:rFonts w:ascii="Arial" w:hAnsi="Arial" w:cs="Arial"/>
          <w:sz w:val="24"/>
          <w:szCs w:val="24"/>
        </w:rPr>
        <w:t>Temeke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 Municipal Council (Annex A), these are:</w:t>
      </w:r>
    </w:p>
    <w:p w:rsidR="00AC0625" w:rsidRDefault="00AC0625" w:rsidP="00F1473A">
      <w:pPr>
        <w:pStyle w:val="NoSpacing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F1473A">
        <w:rPr>
          <w:rFonts w:ascii="Arial" w:hAnsi="Arial" w:cs="Arial"/>
          <w:sz w:val="24"/>
          <w:szCs w:val="24"/>
        </w:rPr>
        <w:t xml:space="preserve">River valleys at: </w:t>
      </w:r>
      <w:proofErr w:type="spellStart"/>
      <w:r w:rsidRPr="00F1473A">
        <w:rPr>
          <w:rFonts w:ascii="Arial" w:hAnsi="Arial" w:cs="Arial"/>
          <w:sz w:val="24"/>
          <w:szCs w:val="24"/>
        </w:rPr>
        <w:t>Mzinga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Charambe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Uvumba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Mkokozi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Vumilia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473A">
        <w:rPr>
          <w:rFonts w:ascii="Arial" w:hAnsi="Arial" w:cs="Arial"/>
          <w:sz w:val="24"/>
          <w:szCs w:val="24"/>
        </w:rPr>
        <w:t>Ukooni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Mbalanje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Luhanga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F1473A">
        <w:rPr>
          <w:rFonts w:ascii="Arial" w:hAnsi="Arial" w:cs="Arial"/>
          <w:sz w:val="24"/>
          <w:szCs w:val="24"/>
        </w:rPr>
        <w:t>Mwera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Potea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F1473A">
        <w:rPr>
          <w:rFonts w:ascii="Arial" w:hAnsi="Arial" w:cs="Arial"/>
          <w:sz w:val="24"/>
          <w:szCs w:val="24"/>
        </w:rPr>
        <w:t>Galunjala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1473A">
        <w:rPr>
          <w:rFonts w:ascii="Arial" w:hAnsi="Arial" w:cs="Arial"/>
          <w:sz w:val="24"/>
          <w:szCs w:val="24"/>
        </w:rPr>
        <w:t>Mkundi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</w:p>
    <w:p w:rsidR="00AC0625" w:rsidRPr="00F1473A" w:rsidRDefault="00AC0625" w:rsidP="00F1473A">
      <w:pPr>
        <w:pStyle w:val="NoSpacing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F1473A">
        <w:rPr>
          <w:rFonts w:ascii="Arial" w:hAnsi="Arial" w:cs="Arial"/>
          <w:sz w:val="24"/>
          <w:szCs w:val="24"/>
        </w:rPr>
        <w:t xml:space="preserve">Open spaces in </w:t>
      </w:r>
      <w:proofErr w:type="spellStart"/>
      <w:r w:rsidRPr="00F1473A">
        <w:rPr>
          <w:rFonts w:ascii="Arial" w:hAnsi="Arial" w:cs="Arial"/>
          <w:sz w:val="24"/>
          <w:szCs w:val="24"/>
        </w:rPr>
        <w:t>Somangila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Kibada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Vijibweni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Toangoma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Pembamnazi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Kisarawe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 II, </w:t>
      </w:r>
      <w:proofErr w:type="spellStart"/>
      <w:r w:rsidRPr="00F1473A">
        <w:rPr>
          <w:rFonts w:ascii="Arial" w:hAnsi="Arial" w:cs="Arial"/>
          <w:sz w:val="24"/>
          <w:szCs w:val="24"/>
        </w:rPr>
        <w:t>Kimbiji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Mbagala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473A">
        <w:rPr>
          <w:rFonts w:ascii="Arial" w:hAnsi="Arial" w:cs="Arial"/>
          <w:sz w:val="24"/>
          <w:szCs w:val="24"/>
        </w:rPr>
        <w:t>Kuu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1473A">
        <w:rPr>
          <w:rFonts w:ascii="Arial" w:hAnsi="Arial" w:cs="Arial"/>
          <w:sz w:val="24"/>
          <w:szCs w:val="24"/>
        </w:rPr>
        <w:t>Makangarawe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F1473A">
        <w:rPr>
          <w:rFonts w:ascii="Arial" w:hAnsi="Arial" w:cs="Arial"/>
          <w:sz w:val="24"/>
          <w:szCs w:val="24"/>
        </w:rPr>
        <w:t>Sandali</w:t>
      </w:r>
      <w:proofErr w:type="spellEnd"/>
      <w:proofErr w:type="gramEnd"/>
      <w:r w:rsidRPr="00F1473A">
        <w:rPr>
          <w:rFonts w:ascii="Arial" w:hAnsi="Arial" w:cs="Arial"/>
          <w:sz w:val="24"/>
          <w:szCs w:val="24"/>
        </w:rPr>
        <w:t xml:space="preserve"> near </w:t>
      </w:r>
      <w:proofErr w:type="spellStart"/>
      <w:r w:rsidRPr="00F1473A">
        <w:rPr>
          <w:rFonts w:ascii="Arial" w:hAnsi="Arial" w:cs="Arial"/>
          <w:sz w:val="24"/>
          <w:szCs w:val="24"/>
        </w:rPr>
        <w:t>Tazara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 areas.</w:t>
      </w:r>
    </w:p>
    <w:p w:rsidR="008074B0" w:rsidRDefault="00AC0625" w:rsidP="00F1473A">
      <w:pPr>
        <w:pStyle w:val="NoSpacing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F1473A">
        <w:rPr>
          <w:rFonts w:ascii="Arial" w:hAnsi="Arial" w:cs="Arial"/>
          <w:sz w:val="24"/>
          <w:szCs w:val="24"/>
        </w:rPr>
        <w:t xml:space="preserve">Zones </w:t>
      </w:r>
      <w:r w:rsidR="008074B0" w:rsidRPr="00F1473A">
        <w:rPr>
          <w:rFonts w:ascii="Arial" w:hAnsi="Arial" w:cs="Arial"/>
          <w:sz w:val="24"/>
          <w:szCs w:val="24"/>
        </w:rPr>
        <w:t xml:space="preserve">identified for UA in </w:t>
      </w:r>
      <w:proofErr w:type="spellStart"/>
      <w:r w:rsidR="008074B0" w:rsidRPr="00F1473A">
        <w:rPr>
          <w:rFonts w:ascii="Arial" w:hAnsi="Arial" w:cs="Arial"/>
          <w:sz w:val="24"/>
          <w:szCs w:val="24"/>
        </w:rPr>
        <w:t>Kinondoni</w:t>
      </w:r>
      <w:proofErr w:type="spellEnd"/>
      <w:r w:rsidR="008074B0" w:rsidRPr="00F1473A">
        <w:rPr>
          <w:rFonts w:ascii="Arial" w:hAnsi="Arial" w:cs="Arial"/>
          <w:sz w:val="24"/>
          <w:szCs w:val="24"/>
        </w:rPr>
        <w:t xml:space="preserve"> Municipal Councils </w:t>
      </w:r>
      <w:r w:rsidR="00F4724E" w:rsidRPr="00F1473A">
        <w:rPr>
          <w:rFonts w:ascii="Arial" w:hAnsi="Arial" w:cs="Arial"/>
          <w:sz w:val="24"/>
          <w:szCs w:val="24"/>
        </w:rPr>
        <w:t>are</w:t>
      </w:r>
      <w:r w:rsidR="008074B0" w:rsidRPr="00F1473A">
        <w:rPr>
          <w:rFonts w:ascii="Arial" w:hAnsi="Arial" w:cs="Arial"/>
          <w:sz w:val="24"/>
          <w:szCs w:val="24"/>
        </w:rPr>
        <w:t>:</w:t>
      </w:r>
    </w:p>
    <w:p w:rsidR="008074B0" w:rsidRDefault="008074B0" w:rsidP="00F1473A">
      <w:pPr>
        <w:pStyle w:val="NoSpacing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F1473A">
        <w:rPr>
          <w:rFonts w:ascii="Arial" w:hAnsi="Arial" w:cs="Arial"/>
          <w:sz w:val="24"/>
          <w:szCs w:val="24"/>
        </w:rPr>
        <w:t>Kawe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 Gardens</w:t>
      </w:r>
      <w:r w:rsidR="00AC0625" w:rsidRPr="00F1473A">
        <w:rPr>
          <w:rFonts w:ascii="Arial" w:hAnsi="Arial" w:cs="Arial"/>
          <w:sz w:val="24"/>
          <w:szCs w:val="24"/>
        </w:rPr>
        <w:t xml:space="preserve"> (Annex B)</w:t>
      </w:r>
    </w:p>
    <w:p w:rsidR="008074B0" w:rsidRDefault="008074B0" w:rsidP="00F1473A">
      <w:pPr>
        <w:pStyle w:val="NoSpacing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F1473A">
        <w:rPr>
          <w:rFonts w:ascii="Arial" w:hAnsi="Arial" w:cs="Arial"/>
          <w:sz w:val="24"/>
          <w:szCs w:val="24"/>
        </w:rPr>
        <w:t>Malolo</w:t>
      </w:r>
      <w:proofErr w:type="spellEnd"/>
      <w:r w:rsidR="00AC0625" w:rsidRPr="00F1473A">
        <w:rPr>
          <w:rFonts w:ascii="Arial" w:hAnsi="Arial" w:cs="Arial"/>
          <w:sz w:val="24"/>
          <w:szCs w:val="24"/>
        </w:rPr>
        <w:t xml:space="preserve"> (Annex C)</w:t>
      </w:r>
    </w:p>
    <w:p w:rsidR="008074B0" w:rsidRPr="00F1473A" w:rsidRDefault="008074B0" w:rsidP="00F1473A">
      <w:pPr>
        <w:pStyle w:val="NoSpacing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F1473A">
        <w:rPr>
          <w:rFonts w:ascii="Arial" w:hAnsi="Arial" w:cs="Arial"/>
          <w:sz w:val="24"/>
          <w:szCs w:val="24"/>
        </w:rPr>
        <w:t>Mpiji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 River basin</w:t>
      </w:r>
      <w:r w:rsidR="00AC0625" w:rsidRPr="00F1473A">
        <w:rPr>
          <w:rFonts w:ascii="Arial" w:hAnsi="Arial" w:cs="Arial"/>
          <w:sz w:val="24"/>
          <w:szCs w:val="24"/>
        </w:rPr>
        <w:t xml:space="preserve"> (Annex D)</w:t>
      </w:r>
    </w:p>
    <w:p w:rsidR="008074B0" w:rsidRPr="00F1473A" w:rsidRDefault="005B54D5" w:rsidP="00F1473A">
      <w:pPr>
        <w:pStyle w:val="NoSpacing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F1473A">
        <w:rPr>
          <w:rFonts w:ascii="Arial" w:hAnsi="Arial" w:cs="Arial"/>
          <w:sz w:val="24"/>
          <w:szCs w:val="24"/>
        </w:rPr>
        <w:t xml:space="preserve">Areas zoned for UA in </w:t>
      </w:r>
      <w:proofErr w:type="spellStart"/>
      <w:r w:rsidR="008074B0" w:rsidRPr="00F1473A">
        <w:rPr>
          <w:rFonts w:ascii="Arial" w:hAnsi="Arial" w:cs="Arial"/>
          <w:sz w:val="24"/>
          <w:szCs w:val="24"/>
        </w:rPr>
        <w:t>Ilala</w:t>
      </w:r>
      <w:proofErr w:type="spellEnd"/>
      <w:r w:rsidR="008074B0" w:rsidRPr="00F1473A">
        <w:rPr>
          <w:rFonts w:ascii="Arial" w:hAnsi="Arial" w:cs="Arial"/>
          <w:sz w:val="24"/>
          <w:szCs w:val="24"/>
        </w:rPr>
        <w:t xml:space="preserve"> Municipal Council </w:t>
      </w:r>
      <w:r w:rsidR="00AC0625" w:rsidRPr="00F1473A">
        <w:rPr>
          <w:rFonts w:ascii="Arial" w:hAnsi="Arial" w:cs="Arial"/>
          <w:sz w:val="24"/>
          <w:szCs w:val="24"/>
        </w:rPr>
        <w:t xml:space="preserve">(Annex E) </w:t>
      </w:r>
      <w:r w:rsidRPr="00F1473A">
        <w:rPr>
          <w:rFonts w:ascii="Arial" w:hAnsi="Arial" w:cs="Arial"/>
          <w:sz w:val="24"/>
          <w:szCs w:val="24"/>
        </w:rPr>
        <w:t>are</w:t>
      </w:r>
      <w:r w:rsidR="008074B0" w:rsidRPr="00F1473A">
        <w:rPr>
          <w:rFonts w:ascii="Arial" w:hAnsi="Arial" w:cs="Arial"/>
          <w:sz w:val="24"/>
          <w:szCs w:val="24"/>
        </w:rPr>
        <w:t>:</w:t>
      </w:r>
    </w:p>
    <w:p w:rsidR="008074B0" w:rsidRPr="00F1473A" w:rsidRDefault="008074B0" w:rsidP="00F1473A">
      <w:pPr>
        <w:pStyle w:val="NoSpacing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  <w:lang w:eastAsia="en-GB"/>
        </w:rPr>
      </w:pP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Pugu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–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Kinyamwezi</w:t>
      </w:r>
      <w:proofErr w:type="spellEnd"/>
    </w:p>
    <w:p w:rsidR="008074B0" w:rsidRPr="00F1473A" w:rsidRDefault="008074B0" w:rsidP="00F1473A">
      <w:pPr>
        <w:pStyle w:val="NoSpacing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  <w:lang w:eastAsia="en-GB"/>
        </w:rPr>
      </w:pP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Msongola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–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Mbondole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,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Mvuleni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,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Yangeyange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,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Bonde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la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mzinga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,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Kiboga</w:t>
      </w:r>
      <w:proofErr w:type="spellEnd"/>
    </w:p>
    <w:p w:rsidR="008074B0" w:rsidRPr="00F1473A" w:rsidRDefault="008074B0" w:rsidP="00F1473A">
      <w:pPr>
        <w:pStyle w:val="NoSpacing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  <w:lang w:eastAsia="en-GB"/>
        </w:rPr>
      </w:pP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Chanika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–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Nzasa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,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Zogoali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,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Mgeule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,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Zingiziwa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,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Lubakaya</w:t>
      </w:r>
      <w:proofErr w:type="spellEnd"/>
    </w:p>
    <w:p w:rsidR="008074B0" w:rsidRPr="00F1473A" w:rsidRDefault="008074B0" w:rsidP="00F1473A">
      <w:pPr>
        <w:pStyle w:val="NoSpacing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  <w:lang w:eastAsia="en-GB"/>
        </w:rPr>
      </w:pP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Majohe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–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Nyebulu</w:t>
      </w:r>
      <w:proofErr w:type="spellEnd"/>
    </w:p>
    <w:p w:rsidR="008074B0" w:rsidRPr="00F1473A" w:rsidRDefault="008074B0" w:rsidP="00F1473A">
      <w:pPr>
        <w:pStyle w:val="NoSpacing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  <w:lang w:eastAsia="en-GB"/>
        </w:rPr>
      </w:pP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Kitunda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–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Kadno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kando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ya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mto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mzinga</w:t>
      </w:r>
      <w:proofErr w:type="spellEnd"/>
    </w:p>
    <w:p w:rsidR="008074B0" w:rsidRPr="00F1473A" w:rsidRDefault="008074B0" w:rsidP="00F1473A">
      <w:pPr>
        <w:pStyle w:val="NoSpacing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  <w:lang w:eastAsia="en-GB"/>
        </w:rPr>
      </w:pP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Ninyerezi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–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Kifuru</w:t>
      </w:r>
      <w:proofErr w:type="spellEnd"/>
    </w:p>
    <w:p w:rsidR="008074B0" w:rsidRPr="00F1473A" w:rsidRDefault="008074B0" w:rsidP="00F1473A">
      <w:pPr>
        <w:pStyle w:val="NoSpacing"/>
        <w:numPr>
          <w:ilvl w:val="0"/>
          <w:numId w:val="31"/>
        </w:numPr>
        <w:jc w:val="both"/>
        <w:rPr>
          <w:rFonts w:ascii="Arial" w:hAnsi="Arial" w:cs="Arial"/>
          <w:bCs/>
          <w:sz w:val="24"/>
          <w:szCs w:val="24"/>
          <w:lang w:eastAsia="en-GB"/>
        </w:rPr>
      </w:pP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Kivule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–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Mabonde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yaliyopo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ndani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kata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ya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</w:t>
      </w:r>
      <w:proofErr w:type="spellStart"/>
      <w:r w:rsidRPr="00F1473A">
        <w:rPr>
          <w:rFonts w:ascii="Arial" w:hAnsi="Arial" w:cs="Arial"/>
          <w:bCs/>
          <w:sz w:val="24"/>
          <w:szCs w:val="24"/>
          <w:lang w:eastAsia="en-GB"/>
        </w:rPr>
        <w:t>Kivule</w:t>
      </w:r>
      <w:proofErr w:type="spellEnd"/>
      <w:r w:rsidRPr="00F1473A">
        <w:rPr>
          <w:rFonts w:ascii="Arial" w:hAnsi="Arial" w:cs="Arial"/>
          <w:bCs/>
          <w:sz w:val="24"/>
          <w:szCs w:val="24"/>
          <w:lang w:eastAsia="en-GB"/>
        </w:rPr>
        <w:t xml:space="preserve"> </w:t>
      </w:r>
    </w:p>
    <w:p w:rsidR="00F439A6" w:rsidRPr="00F1473A" w:rsidRDefault="00F439A6" w:rsidP="00F1473A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</w:p>
    <w:p w:rsidR="00737ABE" w:rsidRDefault="00737ABE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737ABE" w:rsidRDefault="00737ABE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737ABE" w:rsidRDefault="00737ABE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1473A" w:rsidRDefault="00F1473A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737ABE" w:rsidRDefault="00737ABE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737ABE" w:rsidRDefault="00737ABE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737ABE" w:rsidRDefault="00737ABE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737ABE" w:rsidRPr="005B54D5" w:rsidRDefault="00737ABE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439A6" w:rsidRPr="005B54D5" w:rsidRDefault="005B54D5" w:rsidP="00F439A6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  <w:lang w:val="en-US"/>
        </w:rPr>
      </w:pPr>
      <w:r w:rsidRPr="005B54D5">
        <w:rPr>
          <w:rFonts w:ascii="Arial" w:hAnsi="Arial" w:cs="Arial"/>
          <w:b/>
          <w:color w:val="262626"/>
          <w:kern w:val="32"/>
          <w:szCs w:val="24"/>
          <w:lang w:val="en-US"/>
        </w:rPr>
        <w:lastRenderedPageBreak/>
        <w:t xml:space="preserve">3.4 </w:t>
      </w:r>
      <w:r w:rsidR="00F439A6" w:rsidRPr="005B54D5">
        <w:rPr>
          <w:rFonts w:ascii="Arial" w:hAnsi="Arial" w:cs="Arial"/>
          <w:b/>
          <w:color w:val="262626"/>
          <w:kern w:val="32"/>
          <w:szCs w:val="24"/>
          <w:lang w:val="en-US"/>
        </w:rPr>
        <w:t xml:space="preserve">Other </w:t>
      </w:r>
      <w:r w:rsidR="00A65FAC" w:rsidRPr="005B54D5">
        <w:rPr>
          <w:rFonts w:ascii="Arial" w:hAnsi="Arial" w:cs="Arial"/>
          <w:b/>
          <w:color w:val="262626"/>
          <w:kern w:val="32"/>
          <w:szCs w:val="24"/>
          <w:lang w:val="en-US"/>
        </w:rPr>
        <w:t>i</w:t>
      </w:r>
      <w:r w:rsidR="00F439A6" w:rsidRPr="005B54D5">
        <w:rPr>
          <w:rFonts w:ascii="Arial" w:hAnsi="Arial" w:cs="Arial"/>
          <w:b/>
          <w:color w:val="262626"/>
          <w:kern w:val="32"/>
          <w:szCs w:val="24"/>
          <w:lang w:val="en-US"/>
        </w:rPr>
        <w:t xml:space="preserve">nitiatives </w:t>
      </w:r>
      <w:r w:rsidRPr="005B54D5">
        <w:rPr>
          <w:rFonts w:ascii="Arial" w:hAnsi="Arial" w:cs="Arial"/>
          <w:b/>
          <w:color w:val="262626"/>
          <w:kern w:val="32"/>
          <w:szCs w:val="24"/>
          <w:lang w:val="en-US"/>
        </w:rPr>
        <w:t xml:space="preserve">supporting UA </w:t>
      </w:r>
      <w:r w:rsidR="00F439A6" w:rsidRPr="005B54D5">
        <w:rPr>
          <w:rFonts w:ascii="Arial" w:hAnsi="Arial" w:cs="Arial"/>
          <w:b/>
          <w:color w:val="262626"/>
          <w:kern w:val="32"/>
          <w:szCs w:val="24"/>
          <w:lang w:val="en-US"/>
        </w:rPr>
        <w:t>in Dar es Salaam</w:t>
      </w:r>
    </w:p>
    <w:p w:rsidR="005B54D5" w:rsidRPr="005B54D5" w:rsidRDefault="005B54D5" w:rsidP="005B54D5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439A6" w:rsidRPr="00F4724E" w:rsidRDefault="00F439A6" w:rsidP="00F439A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  <w:lang w:val="en-US"/>
        </w:rPr>
      </w:pPr>
      <w:r w:rsidRPr="00F4724E">
        <w:rPr>
          <w:rFonts w:ascii="Arial" w:hAnsi="Arial" w:cs="Arial"/>
          <w:b/>
          <w:color w:val="262626"/>
          <w:kern w:val="32"/>
          <w:szCs w:val="24"/>
          <w:lang w:val="en-US"/>
        </w:rPr>
        <w:t>The establishment of the Tanzania Food Garden Network</w:t>
      </w:r>
    </w:p>
    <w:p w:rsidR="00F439A6" w:rsidRPr="00F1473A" w:rsidRDefault="00F439A6" w:rsidP="00F1473A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F1473A">
        <w:rPr>
          <w:rFonts w:ascii="Arial" w:hAnsi="Arial" w:cs="Arial"/>
          <w:sz w:val="24"/>
          <w:szCs w:val="24"/>
        </w:rPr>
        <w:t>Alo</w:t>
      </w:r>
      <w:r w:rsidR="00F1473A">
        <w:rPr>
          <w:rFonts w:ascii="Arial" w:hAnsi="Arial" w:cs="Arial"/>
          <w:sz w:val="24"/>
          <w:szCs w:val="24"/>
        </w:rPr>
        <w:t>ngside the formalization of UA</w:t>
      </w:r>
      <w:r w:rsidRPr="00F1473A">
        <w:rPr>
          <w:rFonts w:ascii="Arial" w:hAnsi="Arial" w:cs="Arial"/>
          <w:sz w:val="24"/>
          <w:szCs w:val="24"/>
        </w:rPr>
        <w:t xml:space="preserve">; SCI facilitated the establishment of a </w:t>
      </w:r>
      <w:r w:rsidR="00F4724E" w:rsidRPr="00F1473A">
        <w:rPr>
          <w:rFonts w:ascii="Arial" w:hAnsi="Arial" w:cs="Arial"/>
          <w:sz w:val="24"/>
          <w:szCs w:val="24"/>
        </w:rPr>
        <w:t>farmer’s</w:t>
      </w:r>
      <w:r w:rsidRPr="00F1473A">
        <w:rPr>
          <w:rFonts w:ascii="Arial" w:hAnsi="Arial" w:cs="Arial"/>
          <w:sz w:val="24"/>
          <w:szCs w:val="24"/>
        </w:rPr>
        <w:t xml:space="preserve"> network – the Tanzania Food Gardening Network (TaFoGa N</w:t>
      </w:r>
      <w:r w:rsidRPr="008413A0">
        <w:rPr>
          <w:rFonts w:ascii="Arial" w:hAnsi="Arial" w:cs="Arial"/>
          <w:sz w:val="24"/>
          <w:szCs w:val="24"/>
        </w:rPr>
        <w:t>et)</w:t>
      </w:r>
      <w:r w:rsidR="008413A0" w:rsidRPr="008413A0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="008413A0" w:rsidRPr="008413A0">
          <w:rPr>
            <w:rStyle w:val="Hyperlink"/>
            <w:rFonts w:ascii="Arial" w:hAnsi="Arial" w:cs="Arial"/>
            <w:sz w:val="24"/>
            <w:szCs w:val="24"/>
          </w:rPr>
          <w:t>www.tafoganet.or.tz</w:t>
        </w:r>
      </w:hyperlink>
      <w:r w:rsidRPr="008413A0">
        <w:rPr>
          <w:rFonts w:ascii="Arial" w:hAnsi="Arial" w:cs="Arial"/>
          <w:sz w:val="24"/>
          <w:szCs w:val="24"/>
        </w:rPr>
        <w:t>.</w:t>
      </w:r>
      <w:r w:rsidRPr="008413A0">
        <w:rPr>
          <w:rFonts w:ascii="Arial" w:hAnsi="Arial" w:cs="Arial"/>
          <w:color w:val="262626"/>
          <w:kern w:val="32"/>
          <w:sz w:val="24"/>
          <w:szCs w:val="24"/>
        </w:rPr>
        <w:t xml:space="preserve"> </w:t>
      </w:r>
      <w:r w:rsidRPr="00F1473A">
        <w:rPr>
          <w:rFonts w:ascii="Arial" w:hAnsi="Arial" w:cs="Arial"/>
          <w:sz w:val="24"/>
          <w:szCs w:val="24"/>
        </w:rPr>
        <w:t>TaFoGa Net was conceived because of the lack of connection between UA groups that exist in Dar es Salaam</w:t>
      </w:r>
      <w:r w:rsidR="00F1473A">
        <w:rPr>
          <w:rFonts w:ascii="Arial" w:hAnsi="Arial" w:cs="Arial"/>
          <w:sz w:val="24"/>
          <w:szCs w:val="24"/>
        </w:rPr>
        <w:t>, stakeholders</w:t>
      </w:r>
      <w:r w:rsidRPr="00F1473A">
        <w:rPr>
          <w:rFonts w:ascii="Arial" w:hAnsi="Arial" w:cs="Arial"/>
          <w:sz w:val="24"/>
          <w:szCs w:val="24"/>
        </w:rPr>
        <w:t xml:space="preserve"> and the </w:t>
      </w:r>
      <w:r w:rsidR="00F1473A">
        <w:rPr>
          <w:rFonts w:ascii="Arial" w:hAnsi="Arial" w:cs="Arial"/>
          <w:sz w:val="24"/>
          <w:szCs w:val="24"/>
        </w:rPr>
        <w:t>numerous UA activities</w:t>
      </w:r>
      <w:r w:rsidRPr="00F1473A">
        <w:rPr>
          <w:rFonts w:ascii="Arial" w:hAnsi="Arial" w:cs="Arial"/>
          <w:sz w:val="24"/>
          <w:szCs w:val="24"/>
        </w:rPr>
        <w:t xml:space="preserve"> </w:t>
      </w:r>
      <w:r w:rsidR="00F1473A">
        <w:rPr>
          <w:rFonts w:ascii="Arial" w:hAnsi="Arial" w:cs="Arial"/>
          <w:sz w:val="24"/>
          <w:szCs w:val="24"/>
        </w:rPr>
        <w:t xml:space="preserve">in </w:t>
      </w:r>
      <w:r w:rsidRPr="00F1473A">
        <w:rPr>
          <w:rFonts w:ascii="Arial" w:hAnsi="Arial" w:cs="Arial"/>
          <w:sz w:val="24"/>
          <w:szCs w:val="24"/>
        </w:rPr>
        <w:t xml:space="preserve">the city. Drawing from the experiences of similar networks in Durban and Nairobi, SCI </w:t>
      </w:r>
      <w:r w:rsidR="00F1473A">
        <w:rPr>
          <w:rFonts w:ascii="Arial" w:hAnsi="Arial" w:cs="Arial"/>
          <w:sz w:val="24"/>
          <w:szCs w:val="24"/>
        </w:rPr>
        <w:t xml:space="preserve">facilitated the establishment of the </w:t>
      </w:r>
      <w:r w:rsidRPr="00F1473A">
        <w:rPr>
          <w:rFonts w:ascii="Arial" w:hAnsi="Arial" w:cs="Arial"/>
          <w:sz w:val="24"/>
          <w:szCs w:val="24"/>
        </w:rPr>
        <w:t xml:space="preserve">network </w:t>
      </w:r>
      <w:r w:rsidR="00F1473A">
        <w:rPr>
          <w:rFonts w:ascii="Arial" w:hAnsi="Arial" w:cs="Arial"/>
          <w:sz w:val="24"/>
          <w:szCs w:val="24"/>
        </w:rPr>
        <w:t xml:space="preserve">to </w:t>
      </w:r>
      <w:r w:rsidRPr="00F1473A">
        <w:rPr>
          <w:rFonts w:ascii="Arial" w:hAnsi="Arial" w:cs="Arial"/>
          <w:sz w:val="24"/>
          <w:szCs w:val="24"/>
        </w:rPr>
        <w:t>advocat</w:t>
      </w:r>
      <w:r w:rsidR="00F1473A">
        <w:rPr>
          <w:rFonts w:ascii="Arial" w:hAnsi="Arial" w:cs="Arial"/>
          <w:sz w:val="24"/>
          <w:szCs w:val="24"/>
        </w:rPr>
        <w:t xml:space="preserve">e </w:t>
      </w:r>
      <w:r w:rsidRPr="00F1473A">
        <w:rPr>
          <w:rFonts w:ascii="Arial" w:hAnsi="Arial" w:cs="Arial"/>
          <w:sz w:val="24"/>
          <w:szCs w:val="24"/>
        </w:rPr>
        <w:t>on behalf of urb</w:t>
      </w:r>
      <w:r w:rsidR="00F1473A">
        <w:rPr>
          <w:rFonts w:ascii="Arial" w:hAnsi="Arial" w:cs="Arial"/>
          <w:sz w:val="24"/>
          <w:szCs w:val="24"/>
        </w:rPr>
        <w:t>an farmers, as well as promote</w:t>
      </w:r>
      <w:r w:rsidRPr="00F1473A">
        <w:rPr>
          <w:rFonts w:ascii="Arial" w:hAnsi="Arial" w:cs="Arial"/>
          <w:sz w:val="24"/>
          <w:szCs w:val="24"/>
        </w:rPr>
        <w:t xml:space="preserve"> the enhancement of UA across the city. TaFoGa Net </w:t>
      </w:r>
      <w:r w:rsidR="00A65FAC" w:rsidRPr="00F1473A">
        <w:rPr>
          <w:rFonts w:ascii="Arial" w:hAnsi="Arial" w:cs="Arial"/>
          <w:sz w:val="24"/>
          <w:szCs w:val="24"/>
        </w:rPr>
        <w:t>is registered with and an office, bank account and 11 farmer group</w:t>
      </w:r>
      <w:r w:rsidR="00F1473A">
        <w:rPr>
          <w:rFonts w:ascii="Arial" w:hAnsi="Arial" w:cs="Arial"/>
          <w:sz w:val="24"/>
          <w:szCs w:val="24"/>
        </w:rPr>
        <w:t>s</w:t>
      </w:r>
      <w:r w:rsidR="007F6452" w:rsidRPr="00F1473A">
        <w:rPr>
          <w:rFonts w:ascii="Arial" w:hAnsi="Arial" w:cs="Arial"/>
          <w:color w:val="262626"/>
          <w:kern w:val="32"/>
          <w:sz w:val="24"/>
          <w:szCs w:val="24"/>
        </w:rPr>
        <w:t xml:space="preserve"> with more than 300 members</w:t>
      </w:r>
      <w:r w:rsidR="00BC0562">
        <w:rPr>
          <w:rFonts w:ascii="Arial" w:hAnsi="Arial" w:cs="Arial"/>
          <w:sz w:val="24"/>
          <w:szCs w:val="24"/>
        </w:rPr>
        <w:t>. TaFoGa Net</w:t>
      </w:r>
      <w:r w:rsidR="00A65FAC" w:rsidRPr="00F1473A">
        <w:rPr>
          <w:rFonts w:ascii="Arial" w:hAnsi="Arial" w:cs="Arial"/>
          <w:sz w:val="24"/>
          <w:szCs w:val="24"/>
        </w:rPr>
        <w:t xml:space="preserve"> </w:t>
      </w:r>
      <w:r w:rsidR="00BC0562">
        <w:rPr>
          <w:rFonts w:ascii="Arial" w:hAnsi="Arial" w:cs="Arial"/>
          <w:sz w:val="24"/>
          <w:szCs w:val="24"/>
        </w:rPr>
        <w:t xml:space="preserve">has so far </w:t>
      </w:r>
      <w:proofErr w:type="spellStart"/>
      <w:r w:rsidRPr="00F1473A">
        <w:rPr>
          <w:rFonts w:ascii="Arial" w:hAnsi="Arial" w:cs="Arial"/>
          <w:sz w:val="24"/>
          <w:szCs w:val="24"/>
        </w:rPr>
        <w:t>organised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 exchange </w:t>
      </w:r>
      <w:r w:rsidR="00F4724E" w:rsidRPr="00F1473A">
        <w:rPr>
          <w:rFonts w:ascii="Arial" w:hAnsi="Arial" w:cs="Arial"/>
          <w:sz w:val="24"/>
          <w:szCs w:val="24"/>
        </w:rPr>
        <w:t>learning</w:t>
      </w:r>
      <w:r w:rsidRPr="00F1473A">
        <w:rPr>
          <w:rFonts w:ascii="Arial" w:hAnsi="Arial" w:cs="Arial"/>
          <w:sz w:val="24"/>
          <w:szCs w:val="24"/>
        </w:rPr>
        <w:t xml:space="preserve"> visits with a similar network, </w:t>
      </w:r>
      <w:r w:rsidR="00BC0562" w:rsidRPr="00BC0562">
        <w:rPr>
          <w:rFonts w:ascii="Arial" w:hAnsi="Arial" w:cs="Arial"/>
          <w:sz w:val="24"/>
          <w:szCs w:val="24"/>
        </w:rPr>
        <w:t>Nairobi and Environs Food Security, Agriculture and Livestock Forum</w:t>
      </w:r>
      <w:r w:rsidR="00BC0562">
        <w:rPr>
          <w:rFonts w:ascii="Arial" w:hAnsi="Arial" w:cs="Arial"/>
          <w:sz w:val="24"/>
          <w:szCs w:val="24"/>
        </w:rPr>
        <w:t xml:space="preserve"> (</w:t>
      </w:r>
      <w:r w:rsidRPr="00F1473A">
        <w:rPr>
          <w:rFonts w:ascii="Arial" w:hAnsi="Arial" w:cs="Arial"/>
          <w:sz w:val="24"/>
          <w:szCs w:val="24"/>
        </w:rPr>
        <w:t>NEFSALF</w:t>
      </w:r>
      <w:r w:rsidR="00BC0562">
        <w:rPr>
          <w:rFonts w:ascii="Arial" w:hAnsi="Arial" w:cs="Arial"/>
          <w:sz w:val="24"/>
          <w:szCs w:val="24"/>
        </w:rPr>
        <w:t>)</w:t>
      </w:r>
      <w:r w:rsidRPr="00F1473A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F1473A">
        <w:rPr>
          <w:rFonts w:ascii="Arial" w:hAnsi="Arial" w:cs="Arial"/>
          <w:sz w:val="24"/>
          <w:szCs w:val="24"/>
        </w:rPr>
        <w:t>Mazingira</w:t>
      </w:r>
      <w:proofErr w:type="spellEnd"/>
      <w:r w:rsidRPr="00F1473A">
        <w:rPr>
          <w:rFonts w:ascii="Arial" w:hAnsi="Arial" w:cs="Arial"/>
          <w:sz w:val="24"/>
          <w:szCs w:val="24"/>
        </w:rPr>
        <w:t xml:space="preserve"> Institute in </w:t>
      </w:r>
      <w:r w:rsidR="00F4724E" w:rsidRPr="00F1473A">
        <w:rPr>
          <w:rFonts w:ascii="Arial" w:hAnsi="Arial" w:cs="Arial"/>
          <w:sz w:val="24"/>
          <w:szCs w:val="24"/>
        </w:rPr>
        <w:t>Nairobi</w:t>
      </w:r>
      <w:r w:rsidR="00BC0562">
        <w:rPr>
          <w:rFonts w:ascii="Arial" w:hAnsi="Arial" w:cs="Arial"/>
          <w:sz w:val="24"/>
          <w:szCs w:val="24"/>
        </w:rPr>
        <w:t xml:space="preserve">; exhibited at the </w:t>
      </w:r>
      <w:r w:rsidR="00A65FAC" w:rsidRPr="00F1473A">
        <w:rPr>
          <w:rFonts w:ascii="Arial" w:hAnsi="Arial" w:cs="Arial"/>
          <w:sz w:val="24"/>
          <w:szCs w:val="24"/>
        </w:rPr>
        <w:t xml:space="preserve">National Agriculture show, </w:t>
      </w:r>
      <w:proofErr w:type="spellStart"/>
      <w:r w:rsidR="00A65FAC" w:rsidRPr="00F1473A">
        <w:rPr>
          <w:rFonts w:ascii="Arial" w:hAnsi="Arial" w:cs="Arial"/>
          <w:sz w:val="24"/>
          <w:szCs w:val="24"/>
        </w:rPr>
        <w:t>Nane</w:t>
      </w:r>
      <w:proofErr w:type="spellEnd"/>
      <w:r w:rsidR="00A65FAC" w:rsidRPr="00F1473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5FAC" w:rsidRPr="00F1473A">
        <w:rPr>
          <w:rFonts w:ascii="Arial" w:hAnsi="Arial" w:cs="Arial"/>
          <w:sz w:val="24"/>
          <w:szCs w:val="24"/>
        </w:rPr>
        <w:t>nane</w:t>
      </w:r>
      <w:proofErr w:type="spellEnd"/>
      <w:r w:rsidR="00A65FAC" w:rsidRPr="00F1473A">
        <w:rPr>
          <w:rFonts w:ascii="Arial" w:hAnsi="Arial" w:cs="Arial"/>
          <w:sz w:val="24"/>
          <w:szCs w:val="24"/>
        </w:rPr>
        <w:t xml:space="preserve"> </w:t>
      </w:r>
      <w:r w:rsidR="009D4717" w:rsidRPr="00F1473A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BC0562">
        <w:rPr>
          <w:rFonts w:ascii="Arial" w:hAnsi="Arial" w:cs="Arial"/>
          <w:sz w:val="24"/>
          <w:szCs w:val="24"/>
        </w:rPr>
        <w:t>Morogoro</w:t>
      </w:r>
      <w:proofErr w:type="spellEnd"/>
      <w:r w:rsidR="00BC0562">
        <w:rPr>
          <w:rFonts w:ascii="Arial" w:hAnsi="Arial" w:cs="Arial"/>
          <w:sz w:val="24"/>
          <w:szCs w:val="24"/>
        </w:rPr>
        <w:t xml:space="preserve"> in </w:t>
      </w:r>
      <w:r w:rsidR="009D4717" w:rsidRPr="00F1473A">
        <w:rPr>
          <w:rFonts w:ascii="Arial" w:hAnsi="Arial" w:cs="Arial"/>
          <w:sz w:val="24"/>
          <w:szCs w:val="24"/>
        </w:rPr>
        <w:t>August 2012</w:t>
      </w:r>
      <w:r w:rsidR="00BC0562">
        <w:rPr>
          <w:rFonts w:ascii="Arial" w:hAnsi="Arial" w:cs="Arial"/>
          <w:sz w:val="24"/>
          <w:szCs w:val="24"/>
        </w:rPr>
        <w:t xml:space="preserve">; </w:t>
      </w:r>
      <w:proofErr w:type="spellStart"/>
      <w:r w:rsidR="00A65FAC" w:rsidRPr="00F1473A">
        <w:rPr>
          <w:rFonts w:ascii="Arial" w:hAnsi="Arial" w:cs="Arial"/>
          <w:sz w:val="24"/>
          <w:szCs w:val="24"/>
        </w:rPr>
        <w:t>organised</w:t>
      </w:r>
      <w:proofErr w:type="spellEnd"/>
      <w:r w:rsidR="00A65FAC" w:rsidRPr="00F1473A">
        <w:rPr>
          <w:rFonts w:ascii="Arial" w:hAnsi="Arial" w:cs="Arial"/>
          <w:sz w:val="24"/>
          <w:szCs w:val="24"/>
        </w:rPr>
        <w:t xml:space="preserve"> a </w:t>
      </w:r>
      <w:r w:rsidR="00F4724E" w:rsidRPr="00F1473A">
        <w:rPr>
          <w:rFonts w:ascii="Arial" w:hAnsi="Arial" w:cs="Arial"/>
          <w:sz w:val="24"/>
          <w:szCs w:val="24"/>
        </w:rPr>
        <w:t>farmer’s</w:t>
      </w:r>
      <w:r w:rsidR="00A65FAC" w:rsidRPr="00F1473A">
        <w:rPr>
          <w:rFonts w:ascii="Arial" w:hAnsi="Arial" w:cs="Arial"/>
          <w:sz w:val="24"/>
          <w:szCs w:val="24"/>
        </w:rPr>
        <w:t xml:space="preserve"> advocacy workshop facilitated by Professor Kyessi, from </w:t>
      </w:r>
      <w:proofErr w:type="spellStart"/>
      <w:r w:rsidR="00A65FAC" w:rsidRPr="00F1473A">
        <w:rPr>
          <w:rFonts w:ascii="Arial" w:hAnsi="Arial" w:cs="Arial"/>
          <w:sz w:val="24"/>
          <w:szCs w:val="24"/>
        </w:rPr>
        <w:t>Ardhi</w:t>
      </w:r>
      <w:proofErr w:type="spellEnd"/>
      <w:r w:rsidR="00A65FAC" w:rsidRPr="00F1473A">
        <w:rPr>
          <w:rFonts w:ascii="Arial" w:hAnsi="Arial" w:cs="Arial"/>
          <w:sz w:val="24"/>
          <w:szCs w:val="24"/>
        </w:rPr>
        <w:t xml:space="preserve"> </w:t>
      </w:r>
      <w:r w:rsidR="0016391D" w:rsidRPr="00F1473A">
        <w:rPr>
          <w:rFonts w:ascii="Arial" w:hAnsi="Arial" w:cs="Arial"/>
          <w:sz w:val="24"/>
          <w:szCs w:val="24"/>
        </w:rPr>
        <w:t>University</w:t>
      </w:r>
      <w:r w:rsidR="00BC0562">
        <w:rPr>
          <w:rFonts w:ascii="Arial" w:hAnsi="Arial" w:cs="Arial"/>
          <w:sz w:val="24"/>
          <w:szCs w:val="24"/>
        </w:rPr>
        <w:t xml:space="preserve"> and did a research on the women involvement in UA</w:t>
      </w:r>
      <w:r w:rsidR="00A65FAC" w:rsidRPr="00F1473A">
        <w:rPr>
          <w:rFonts w:ascii="Arial" w:hAnsi="Arial" w:cs="Arial"/>
          <w:sz w:val="24"/>
          <w:szCs w:val="24"/>
        </w:rPr>
        <w:t xml:space="preserve">. </w:t>
      </w:r>
    </w:p>
    <w:p w:rsidR="0016391D" w:rsidRPr="005B54D5" w:rsidRDefault="0016391D" w:rsidP="00F439A6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439A6" w:rsidRPr="00F4724E" w:rsidRDefault="00A65FAC" w:rsidP="00F439A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  <w:lang w:val="en-US"/>
        </w:rPr>
      </w:pPr>
      <w:proofErr w:type="spellStart"/>
      <w:r w:rsidRPr="00F4724E">
        <w:rPr>
          <w:rFonts w:ascii="Arial" w:hAnsi="Arial" w:cs="Arial"/>
          <w:b/>
          <w:color w:val="262626"/>
          <w:kern w:val="32"/>
          <w:szCs w:val="24"/>
          <w:lang w:val="en-US"/>
        </w:rPr>
        <w:t>Kisiwani</w:t>
      </w:r>
      <w:proofErr w:type="spellEnd"/>
      <w:r w:rsidRPr="00F4724E">
        <w:rPr>
          <w:rFonts w:ascii="Arial" w:hAnsi="Arial" w:cs="Arial"/>
          <w:b/>
          <w:color w:val="262626"/>
          <w:kern w:val="32"/>
          <w:szCs w:val="24"/>
          <w:lang w:val="en-US"/>
        </w:rPr>
        <w:t xml:space="preserve"> </w:t>
      </w:r>
      <w:r w:rsidR="005B54D5" w:rsidRPr="00F4724E">
        <w:rPr>
          <w:rFonts w:ascii="Arial" w:hAnsi="Arial" w:cs="Arial"/>
          <w:b/>
          <w:color w:val="262626"/>
          <w:kern w:val="32"/>
          <w:szCs w:val="24"/>
          <w:lang w:val="en-US"/>
        </w:rPr>
        <w:t>Environmental Group solid waste compo</w:t>
      </w:r>
      <w:r w:rsidRPr="00F4724E">
        <w:rPr>
          <w:rFonts w:ascii="Arial" w:hAnsi="Arial" w:cs="Arial"/>
          <w:b/>
          <w:color w:val="262626"/>
          <w:kern w:val="32"/>
          <w:szCs w:val="24"/>
          <w:lang w:val="en-US"/>
        </w:rPr>
        <w:t>sting</w:t>
      </w:r>
    </w:p>
    <w:p w:rsidR="00A65FAC" w:rsidRDefault="00A65FAC" w:rsidP="008074B0">
      <w:pPr>
        <w:jc w:val="both"/>
        <w:rPr>
          <w:rFonts w:ascii="Arial" w:hAnsi="Arial" w:cs="Arial"/>
          <w:color w:val="262626"/>
          <w:szCs w:val="24"/>
        </w:rPr>
      </w:pPr>
      <w:proofErr w:type="spellStart"/>
      <w:r w:rsidRPr="005B54D5">
        <w:rPr>
          <w:rFonts w:ascii="Arial" w:hAnsi="Arial" w:cs="Arial"/>
          <w:color w:val="262626"/>
          <w:szCs w:val="24"/>
        </w:rPr>
        <w:t>Kisiwani</w:t>
      </w:r>
      <w:proofErr w:type="spellEnd"/>
      <w:r w:rsidRPr="005B54D5">
        <w:rPr>
          <w:rFonts w:ascii="Arial" w:hAnsi="Arial" w:cs="Arial"/>
          <w:color w:val="262626"/>
          <w:szCs w:val="24"/>
        </w:rPr>
        <w:t xml:space="preserve"> E</w:t>
      </w:r>
      <w:r w:rsidR="008074B0" w:rsidRPr="005B54D5">
        <w:rPr>
          <w:rFonts w:ascii="Arial" w:hAnsi="Arial" w:cs="Arial"/>
          <w:color w:val="262626"/>
          <w:szCs w:val="24"/>
        </w:rPr>
        <w:t>nviro</w:t>
      </w:r>
      <w:r w:rsidRPr="005B54D5">
        <w:rPr>
          <w:rFonts w:ascii="Arial" w:hAnsi="Arial" w:cs="Arial"/>
          <w:color w:val="262626"/>
          <w:szCs w:val="24"/>
        </w:rPr>
        <w:t xml:space="preserve">nmental Group </w:t>
      </w:r>
      <w:r w:rsidR="008074B0" w:rsidRPr="005B54D5">
        <w:rPr>
          <w:rFonts w:ascii="Arial" w:hAnsi="Arial" w:cs="Arial"/>
          <w:color w:val="262626"/>
          <w:szCs w:val="24"/>
        </w:rPr>
        <w:t xml:space="preserve">(KEG) </w:t>
      </w:r>
      <w:r w:rsidRPr="005B54D5">
        <w:rPr>
          <w:rFonts w:ascii="Arial" w:hAnsi="Arial" w:cs="Arial"/>
          <w:color w:val="262626"/>
          <w:szCs w:val="24"/>
        </w:rPr>
        <w:t xml:space="preserve">waste recycling and composting is a community </w:t>
      </w:r>
      <w:r w:rsidR="00BC0562">
        <w:rPr>
          <w:rFonts w:ascii="Arial" w:hAnsi="Arial" w:cs="Arial"/>
          <w:color w:val="262626"/>
          <w:szCs w:val="24"/>
        </w:rPr>
        <w:t xml:space="preserve">organised waste recycling project in </w:t>
      </w:r>
      <w:proofErr w:type="spellStart"/>
      <w:r w:rsidR="00BC0562">
        <w:rPr>
          <w:rFonts w:ascii="Arial" w:hAnsi="Arial" w:cs="Arial"/>
          <w:color w:val="262626"/>
          <w:szCs w:val="24"/>
        </w:rPr>
        <w:t>Buguruni</w:t>
      </w:r>
      <w:proofErr w:type="spellEnd"/>
      <w:r w:rsidR="00BC0562">
        <w:rPr>
          <w:rFonts w:ascii="Arial" w:hAnsi="Arial" w:cs="Arial"/>
          <w:color w:val="262626"/>
          <w:szCs w:val="24"/>
        </w:rPr>
        <w:t>,</w:t>
      </w:r>
      <w:r w:rsidRPr="005B54D5">
        <w:rPr>
          <w:rFonts w:ascii="Arial" w:hAnsi="Arial" w:cs="Arial"/>
          <w:color w:val="262626"/>
          <w:szCs w:val="24"/>
        </w:rPr>
        <w:t xml:space="preserve"> in </w:t>
      </w:r>
      <w:proofErr w:type="spellStart"/>
      <w:r w:rsidRPr="005B54D5">
        <w:rPr>
          <w:rFonts w:ascii="Arial" w:hAnsi="Arial" w:cs="Arial"/>
          <w:color w:val="262626"/>
          <w:szCs w:val="24"/>
        </w:rPr>
        <w:t>Ilala</w:t>
      </w:r>
      <w:proofErr w:type="spellEnd"/>
      <w:r w:rsidRPr="005B54D5">
        <w:rPr>
          <w:rFonts w:ascii="Arial" w:hAnsi="Arial" w:cs="Arial"/>
          <w:color w:val="262626"/>
          <w:szCs w:val="24"/>
        </w:rPr>
        <w:t xml:space="preserve"> </w:t>
      </w:r>
      <w:proofErr w:type="spellStart"/>
      <w:r w:rsidR="00F4724E">
        <w:rPr>
          <w:rFonts w:ascii="Arial" w:hAnsi="Arial" w:cs="Arial"/>
          <w:color w:val="262626"/>
          <w:szCs w:val="24"/>
        </w:rPr>
        <w:t>Municipaql</w:t>
      </w:r>
      <w:proofErr w:type="spellEnd"/>
      <w:r w:rsidR="00F4724E">
        <w:rPr>
          <w:rFonts w:ascii="Arial" w:hAnsi="Arial" w:cs="Arial"/>
          <w:color w:val="262626"/>
          <w:szCs w:val="24"/>
        </w:rPr>
        <w:t xml:space="preserve"> Council. It h</w:t>
      </w:r>
      <w:r w:rsidRPr="005B54D5">
        <w:rPr>
          <w:rFonts w:ascii="Arial" w:hAnsi="Arial" w:cs="Arial"/>
          <w:color w:val="262626"/>
          <w:szCs w:val="24"/>
        </w:rPr>
        <w:t xml:space="preserve">as 10 members and 13 employees. KEG initially collected solid waste to the </w:t>
      </w:r>
      <w:r w:rsidR="00F4724E" w:rsidRPr="005B54D5">
        <w:rPr>
          <w:rFonts w:ascii="Arial" w:hAnsi="Arial" w:cs="Arial"/>
          <w:color w:val="262626"/>
          <w:szCs w:val="24"/>
        </w:rPr>
        <w:t>dumpsite;</w:t>
      </w:r>
      <w:r w:rsidRPr="005B54D5">
        <w:rPr>
          <w:rFonts w:ascii="Arial" w:hAnsi="Arial" w:cs="Arial"/>
          <w:color w:val="262626"/>
          <w:szCs w:val="24"/>
        </w:rPr>
        <w:t xml:space="preserve"> however, </w:t>
      </w:r>
      <w:r w:rsidR="008074B0" w:rsidRPr="005B54D5">
        <w:rPr>
          <w:rFonts w:ascii="Arial" w:hAnsi="Arial" w:cs="Arial"/>
          <w:color w:val="262626"/>
          <w:szCs w:val="24"/>
        </w:rPr>
        <w:t xml:space="preserve">with support from </w:t>
      </w:r>
      <w:r w:rsidR="00F4724E">
        <w:rPr>
          <w:rFonts w:ascii="Arial" w:hAnsi="Arial" w:cs="Arial"/>
          <w:color w:val="262626"/>
          <w:szCs w:val="24"/>
        </w:rPr>
        <w:t>SCI</w:t>
      </w:r>
      <w:r w:rsidRPr="005B54D5">
        <w:rPr>
          <w:rFonts w:ascii="Arial" w:hAnsi="Arial" w:cs="Arial"/>
          <w:color w:val="262626"/>
          <w:szCs w:val="24"/>
        </w:rPr>
        <w:t xml:space="preserve">, </w:t>
      </w:r>
      <w:r w:rsidR="008074B0" w:rsidRPr="005B54D5">
        <w:rPr>
          <w:rFonts w:ascii="Arial" w:hAnsi="Arial" w:cs="Arial"/>
          <w:color w:val="262626"/>
          <w:szCs w:val="24"/>
        </w:rPr>
        <w:t>the Bremen Overseas Research and Development Association (</w:t>
      </w:r>
      <w:r w:rsidRPr="005B54D5">
        <w:rPr>
          <w:rFonts w:ascii="Arial" w:hAnsi="Arial" w:cs="Arial"/>
          <w:color w:val="262626"/>
          <w:szCs w:val="24"/>
        </w:rPr>
        <w:t>BORDA</w:t>
      </w:r>
      <w:r w:rsidR="008074B0" w:rsidRPr="005B54D5">
        <w:rPr>
          <w:rFonts w:ascii="Arial" w:hAnsi="Arial" w:cs="Arial"/>
          <w:color w:val="262626"/>
          <w:szCs w:val="24"/>
        </w:rPr>
        <w:t>)</w:t>
      </w:r>
      <w:r w:rsidRPr="005B54D5">
        <w:rPr>
          <w:rFonts w:ascii="Arial" w:hAnsi="Arial" w:cs="Arial"/>
          <w:color w:val="262626"/>
          <w:szCs w:val="24"/>
        </w:rPr>
        <w:t xml:space="preserve"> and </w:t>
      </w:r>
      <w:proofErr w:type="spellStart"/>
      <w:r w:rsidRPr="005B54D5">
        <w:rPr>
          <w:rFonts w:ascii="Arial" w:hAnsi="Arial" w:cs="Arial"/>
          <w:color w:val="262626"/>
          <w:szCs w:val="24"/>
        </w:rPr>
        <w:t>Ilala</w:t>
      </w:r>
      <w:proofErr w:type="spellEnd"/>
      <w:r w:rsidRPr="005B54D5">
        <w:rPr>
          <w:rFonts w:ascii="Arial" w:hAnsi="Arial" w:cs="Arial"/>
          <w:color w:val="262626"/>
          <w:szCs w:val="24"/>
        </w:rPr>
        <w:t xml:space="preserve"> Municipal Waste Department, KEG </w:t>
      </w:r>
      <w:r w:rsidR="008074B0" w:rsidRPr="005B54D5">
        <w:rPr>
          <w:rFonts w:ascii="Arial" w:hAnsi="Arial" w:cs="Arial"/>
          <w:color w:val="262626"/>
          <w:szCs w:val="24"/>
        </w:rPr>
        <w:t xml:space="preserve">started waste </w:t>
      </w:r>
      <w:r w:rsidRPr="005B54D5">
        <w:rPr>
          <w:rFonts w:ascii="Arial" w:hAnsi="Arial" w:cs="Arial"/>
          <w:color w:val="262626"/>
          <w:szCs w:val="24"/>
        </w:rPr>
        <w:t>recycling</w:t>
      </w:r>
      <w:r w:rsidR="008074B0" w:rsidRPr="005B54D5">
        <w:rPr>
          <w:rFonts w:ascii="Arial" w:hAnsi="Arial" w:cs="Arial"/>
          <w:color w:val="262626"/>
          <w:szCs w:val="24"/>
        </w:rPr>
        <w:t xml:space="preserve"> and composting</w:t>
      </w:r>
      <w:r w:rsidR="0090272B">
        <w:rPr>
          <w:rFonts w:ascii="Arial" w:hAnsi="Arial" w:cs="Arial"/>
          <w:color w:val="262626"/>
          <w:szCs w:val="24"/>
        </w:rPr>
        <w:t xml:space="preserve"> (Figure 3)</w:t>
      </w:r>
      <w:r w:rsidRPr="005B54D5">
        <w:rPr>
          <w:rFonts w:ascii="Arial" w:hAnsi="Arial" w:cs="Arial"/>
          <w:color w:val="262626"/>
          <w:szCs w:val="24"/>
        </w:rPr>
        <w:t xml:space="preserve">. KEG produced 3,000kgs of compost </w:t>
      </w:r>
      <w:r w:rsidR="00F4724E">
        <w:rPr>
          <w:rFonts w:ascii="Arial" w:hAnsi="Arial" w:cs="Arial"/>
          <w:color w:val="262626"/>
          <w:szCs w:val="24"/>
        </w:rPr>
        <w:t>June</w:t>
      </w:r>
      <w:r w:rsidRPr="005B54D5">
        <w:rPr>
          <w:rFonts w:ascii="Arial" w:hAnsi="Arial" w:cs="Arial"/>
          <w:color w:val="262626"/>
          <w:szCs w:val="24"/>
        </w:rPr>
        <w:t xml:space="preserve"> and </w:t>
      </w:r>
      <w:r w:rsidR="00F4724E">
        <w:rPr>
          <w:rFonts w:ascii="Arial" w:hAnsi="Arial" w:cs="Arial"/>
          <w:color w:val="262626"/>
          <w:szCs w:val="24"/>
        </w:rPr>
        <w:t xml:space="preserve">Aug 2012 and </w:t>
      </w:r>
      <w:r w:rsidRPr="005B54D5">
        <w:rPr>
          <w:rFonts w:ascii="Arial" w:hAnsi="Arial" w:cs="Arial"/>
          <w:color w:val="262626"/>
          <w:szCs w:val="24"/>
        </w:rPr>
        <w:t>sold 2,000kgs of compost</w:t>
      </w:r>
      <w:r w:rsidR="008074B0" w:rsidRPr="005B54D5">
        <w:rPr>
          <w:rFonts w:ascii="Arial" w:hAnsi="Arial" w:cs="Arial"/>
          <w:color w:val="262626"/>
          <w:szCs w:val="24"/>
        </w:rPr>
        <w:t xml:space="preserve"> </w:t>
      </w:r>
      <w:r w:rsidR="00F4724E">
        <w:rPr>
          <w:rFonts w:ascii="Arial" w:hAnsi="Arial" w:cs="Arial"/>
          <w:color w:val="262626"/>
          <w:szCs w:val="24"/>
        </w:rPr>
        <w:t xml:space="preserve">for </w:t>
      </w:r>
      <w:r w:rsidR="008074B0" w:rsidRPr="005B54D5">
        <w:rPr>
          <w:rFonts w:ascii="Arial" w:hAnsi="Arial" w:cs="Arial"/>
          <w:color w:val="262626"/>
          <w:szCs w:val="24"/>
        </w:rPr>
        <w:t>Tsh800</w:t>
      </w:r>
      <w:r w:rsidR="00F4724E" w:rsidRPr="005B54D5">
        <w:rPr>
          <w:rFonts w:ascii="Arial" w:hAnsi="Arial" w:cs="Arial"/>
          <w:color w:val="262626"/>
          <w:szCs w:val="24"/>
        </w:rPr>
        <w:t>, 000</w:t>
      </w:r>
      <w:r w:rsidR="008074B0" w:rsidRPr="005B54D5">
        <w:rPr>
          <w:rFonts w:ascii="Arial" w:hAnsi="Arial" w:cs="Arial"/>
          <w:color w:val="262626"/>
          <w:szCs w:val="24"/>
        </w:rPr>
        <w:t>/=</w:t>
      </w:r>
      <w:r w:rsidR="00F4724E">
        <w:rPr>
          <w:rFonts w:ascii="Arial" w:hAnsi="Arial" w:cs="Arial"/>
          <w:color w:val="262626"/>
          <w:szCs w:val="24"/>
        </w:rPr>
        <w:t xml:space="preserve">. The </w:t>
      </w:r>
      <w:r w:rsidR="0090272B">
        <w:rPr>
          <w:rFonts w:ascii="Arial" w:hAnsi="Arial" w:cs="Arial"/>
          <w:color w:val="262626"/>
          <w:szCs w:val="24"/>
        </w:rPr>
        <w:t xml:space="preserve">KEG compost </w:t>
      </w:r>
      <w:r w:rsidRPr="005B54D5">
        <w:rPr>
          <w:rFonts w:ascii="Arial" w:hAnsi="Arial" w:cs="Arial"/>
          <w:color w:val="262626"/>
          <w:szCs w:val="24"/>
        </w:rPr>
        <w:t xml:space="preserve">was tested for heavy metals, nutritional elements and faecal elements </w:t>
      </w:r>
      <w:r w:rsidR="0090272B">
        <w:rPr>
          <w:rFonts w:ascii="Arial" w:hAnsi="Arial" w:cs="Arial"/>
          <w:color w:val="262626"/>
          <w:szCs w:val="24"/>
        </w:rPr>
        <w:t xml:space="preserve">by </w:t>
      </w:r>
      <w:proofErr w:type="spellStart"/>
      <w:r w:rsidR="0090272B">
        <w:rPr>
          <w:rFonts w:ascii="Arial" w:hAnsi="Arial" w:cs="Arial"/>
          <w:color w:val="262626"/>
          <w:szCs w:val="24"/>
        </w:rPr>
        <w:t>Ardhi</w:t>
      </w:r>
      <w:proofErr w:type="spellEnd"/>
      <w:r w:rsidR="0090272B">
        <w:rPr>
          <w:rFonts w:ascii="Arial" w:hAnsi="Arial" w:cs="Arial"/>
          <w:color w:val="262626"/>
          <w:szCs w:val="24"/>
        </w:rPr>
        <w:t xml:space="preserve"> University and</w:t>
      </w:r>
      <w:r w:rsidRPr="005B54D5">
        <w:rPr>
          <w:rFonts w:ascii="Arial" w:hAnsi="Arial" w:cs="Arial"/>
          <w:color w:val="262626"/>
          <w:szCs w:val="24"/>
        </w:rPr>
        <w:t xml:space="preserve"> meet</w:t>
      </w:r>
      <w:r w:rsidR="008074B0" w:rsidRPr="005B54D5">
        <w:rPr>
          <w:rFonts w:ascii="Arial" w:hAnsi="Arial" w:cs="Arial"/>
          <w:color w:val="262626"/>
          <w:szCs w:val="24"/>
        </w:rPr>
        <w:t>s</w:t>
      </w:r>
      <w:r w:rsidRPr="005B54D5">
        <w:rPr>
          <w:rFonts w:ascii="Arial" w:hAnsi="Arial" w:cs="Arial"/>
          <w:color w:val="262626"/>
          <w:szCs w:val="24"/>
        </w:rPr>
        <w:t xml:space="preserve"> British, Indi</w:t>
      </w:r>
      <w:r w:rsidR="0090272B">
        <w:rPr>
          <w:rFonts w:ascii="Arial" w:hAnsi="Arial" w:cs="Arial"/>
          <w:color w:val="262626"/>
          <w:szCs w:val="24"/>
        </w:rPr>
        <w:t>an and Swiss Compost Standards (</w:t>
      </w:r>
      <w:r w:rsidRPr="005B54D5">
        <w:rPr>
          <w:rFonts w:ascii="Arial" w:hAnsi="Arial" w:cs="Arial"/>
          <w:color w:val="262626"/>
          <w:szCs w:val="24"/>
        </w:rPr>
        <w:t xml:space="preserve">Tanzania </w:t>
      </w:r>
      <w:r w:rsidR="0090272B">
        <w:rPr>
          <w:rFonts w:ascii="Arial" w:hAnsi="Arial" w:cs="Arial"/>
          <w:color w:val="262626"/>
          <w:szCs w:val="24"/>
        </w:rPr>
        <w:t>has no compost standards)</w:t>
      </w:r>
      <w:r w:rsidRPr="005B54D5">
        <w:rPr>
          <w:rFonts w:ascii="Arial" w:hAnsi="Arial" w:cs="Arial"/>
          <w:color w:val="262626"/>
          <w:szCs w:val="24"/>
        </w:rPr>
        <w:t>.</w:t>
      </w:r>
    </w:p>
    <w:p w:rsidR="0016391D" w:rsidRDefault="0016391D" w:rsidP="008074B0">
      <w:pPr>
        <w:jc w:val="both"/>
        <w:rPr>
          <w:rFonts w:ascii="Arial" w:hAnsi="Arial" w:cs="Arial"/>
          <w:color w:val="262626"/>
          <w:szCs w:val="24"/>
        </w:rPr>
      </w:pPr>
    </w:p>
    <w:p w:rsidR="009D4717" w:rsidRDefault="009D4717" w:rsidP="008074B0">
      <w:pPr>
        <w:jc w:val="both"/>
        <w:rPr>
          <w:rFonts w:ascii="Arial" w:hAnsi="Arial" w:cs="Arial"/>
          <w:color w:val="262626"/>
          <w:szCs w:val="24"/>
        </w:rPr>
      </w:pPr>
    </w:p>
    <w:p w:rsidR="00BC0562" w:rsidRDefault="00BC0562" w:rsidP="008074B0">
      <w:pPr>
        <w:jc w:val="both"/>
        <w:rPr>
          <w:rFonts w:ascii="Arial" w:hAnsi="Arial" w:cs="Arial"/>
          <w:color w:val="262626"/>
          <w:szCs w:val="24"/>
        </w:rPr>
      </w:pPr>
    </w:p>
    <w:p w:rsidR="00BC0562" w:rsidRDefault="00BC0562" w:rsidP="008074B0">
      <w:pPr>
        <w:jc w:val="both"/>
        <w:rPr>
          <w:rFonts w:ascii="Arial" w:hAnsi="Arial" w:cs="Arial"/>
          <w:color w:val="262626"/>
          <w:szCs w:val="24"/>
        </w:rPr>
      </w:pPr>
    </w:p>
    <w:p w:rsidR="00BC0562" w:rsidRDefault="00BC0562" w:rsidP="008074B0">
      <w:pPr>
        <w:jc w:val="both"/>
        <w:rPr>
          <w:rFonts w:ascii="Arial" w:hAnsi="Arial" w:cs="Arial"/>
          <w:color w:val="262626"/>
          <w:szCs w:val="24"/>
        </w:rPr>
      </w:pPr>
    </w:p>
    <w:p w:rsidR="00BC0562" w:rsidRDefault="00BC0562" w:rsidP="008074B0">
      <w:pPr>
        <w:jc w:val="both"/>
        <w:rPr>
          <w:rFonts w:ascii="Arial" w:hAnsi="Arial" w:cs="Arial"/>
          <w:color w:val="262626"/>
          <w:szCs w:val="24"/>
        </w:rPr>
      </w:pPr>
    </w:p>
    <w:p w:rsidR="00BC0562" w:rsidRDefault="00BC0562" w:rsidP="008074B0">
      <w:pPr>
        <w:jc w:val="both"/>
        <w:rPr>
          <w:rFonts w:ascii="Arial" w:hAnsi="Arial" w:cs="Arial"/>
          <w:color w:val="262626"/>
          <w:szCs w:val="24"/>
        </w:rPr>
      </w:pPr>
    </w:p>
    <w:p w:rsidR="00BC0562" w:rsidRDefault="00BC0562" w:rsidP="008074B0">
      <w:pPr>
        <w:jc w:val="both"/>
        <w:rPr>
          <w:rFonts w:ascii="Arial" w:hAnsi="Arial" w:cs="Arial"/>
          <w:color w:val="262626"/>
          <w:szCs w:val="24"/>
        </w:rPr>
      </w:pPr>
    </w:p>
    <w:p w:rsidR="00BC0562" w:rsidRDefault="00BC0562" w:rsidP="008074B0">
      <w:pPr>
        <w:jc w:val="both"/>
        <w:rPr>
          <w:rFonts w:ascii="Arial" w:hAnsi="Arial" w:cs="Arial"/>
          <w:color w:val="262626"/>
          <w:szCs w:val="24"/>
        </w:rPr>
      </w:pPr>
    </w:p>
    <w:p w:rsidR="00BC0562" w:rsidRDefault="00BC0562" w:rsidP="008074B0">
      <w:pPr>
        <w:jc w:val="both"/>
        <w:rPr>
          <w:rFonts w:ascii="Arial" w:hAnsi="Arial" w:cs="Arial"/>
          <w:color w:val="262626"/>
          <w:szCs w:val="24"/>
        </w:rPr>
      </w:pPr>
    </w:p>
    <w:p w:rsidR="00BC0562" w:rsidRDefault="00BC0562" w:rsidP="008074B0">
      <w:pPr>
        <w:jc w:val="both"/>
        <w:rPr>
          <w:rFonts w:ascii="Arial" w:hAnsi="Arial" w:cs="Arial"/>
          <w:color w:val="262626"/>
          <w:szCs w:val="24"/>
        </w:rPr>
      </w:pPr>
    </w:p>
    <w:p w:rsidR="00BC0562" w:rsidRDefault="00BC0562" w:rsidP="008074B0">
      <w:pPr>
        <w:jc w:val="both"/>
        <w:rPr>
          <w:rFonts w:ascii="Arial" w:hAnsi="Arial" w:cs="Arial"/>
          <w:color w:val="262626"/>
          <w:szCs w:val="24"/>
        </w:rPr>
      </w:pPr>
    </w:p>
    <w:p w:rsidR="009D4717" w:rsidRDefault="009D4717" w:rsidP="008074B0">
      <w:pPr>
        <w:jc w:val="both"/>
        <w:rPr>
          <w:rFonts w:ascii="Arial" w:hAnsi="Arial" w:cs="Arial"/>
          <w:color w:val="262626"/>
          <w:szCs w:val="24"/>
        </w:rPr>
      </w:pPr>
    </w:p>
    <w:p w:rsidR="009D4717" w:rsidRDefault="009D4717" w:rsidP="008074B0">
      <w:pPr>
        <w:jc w:val="both"/>
        <w:rPr>
          <w:rFonts w:ascii="Arial" w:hAnsi="Arial" w:cs="Arial"/>
          <w:color w:val="262626"/>
          <w:szCs w:val="24"/>
        </w:rPr>
      </w:pPr>
    </w:p>
    <w:p w:rsidR="009D4717" w:rsidRDefault="009D4717" w:rsidP="008074B0">
      <w:pPr>
        <w:jc w:val="both"/>
        <w:rPr>
          <w:rFonts w:ascii="Arial" w:hAnsi="Arial" w:cs="Arial"/>
          <w:color w:val="262626"/>
          <w:szCs w:val="24"/>
        </w:rPr>
      </w:pPr>
    </w:p>
    <w:p w:rsidR="00E84719" w:rsidRDefault="0090272B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  <w:r>
        <w:rPr>
          <w:rFonts w:ascii="Arial" w:hAnsi="Arial" w:cs="Arial"/>
          <w:color w:val="262626"/>
          <w:kern w:val="32"/>
          <w:szCs w:val="24"/>
          <w:lang w:val="en-US"/>
        </w:rPr>
        <w:lastRenderedPageBreak/>
        <w:t xml:space="preserve">Figure 3: </w:t>
      </w:r>
      <w:r w:rsidR="0016391D">
        <w:rPr>
          <w:rFonts w:ascii="Arial" w:hAnsi="Arial" w:cs="Arial"/>
          <w:color w:val="262626"/>
          <w:kern w:val="32"/>
          <w:szCs w:val="24"/>
          <w:lang w:val="en-US"/>
        </w:rPr>
        <w:t xml:space="preserve">Waste separation and composting at </w:t>
      </w:r>
      <w:proofErr w:type="spellStart"/>
      <w:r w:rsidR="0016391D">
        <w:rPr>
          <w:rFonts w:ascii="Arial" w:hAnsi="Arial" w:cs="Arial"/>
          <w:color w:val="262626"/>
          <w:kern w:val="32"/>
          <w:szCs w:val="24"/>
          <w:lang w:val="en-US"/>
        </w:rPr>
        <w:t>Kisiwani</w:t>
      </w:r>
      <w:proofErr w:type="spellEnd"/>
      <w:r w:rsidR="0016391D">
        <w:rPr>
          <w:rFonts w:ascii="Arial" w:hAnsi="Arial" w:cs="Arial"/>
          <w:color w:val="262626"/>
          <w:kern w:val="32"/>
          <w:szCs w:val="24"/>
          <w:lang w:val="en-US"/>
        </w:rPr>
        <w:t xml:space="preserve"> Environmental Group</w:t>
      </w:r>
    </w:p>
    <w:p w:rsidR="00A42627" w:rsidRDefault="0039031A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  <w:r w:rsidRPr="0039031A">
        <w:rPr>
          <w:rFonts w:ascii="Arial" w:hAnsi="Arial" w:cs="Arial"/>
          <w:noProof/>
          <w:color w:val="262626"/>
          <w:szCs w:val="24"/>
          <w:lang w:eastAsia="en-CA"/>
        </w:rPr>
        <w:pict>
          <v:rect id="_x0000_s1048" style="position:absolute;left:0;text-align:left;margin-left:322.8pt;margin-top:2.6pt;width:151.2pt;height:25.15pt;z-index:251689984" stroked="f">
            <v:textbox>
              <w:txbxContent>
                <w:p w:rsidR="00A42627" w:rsidRPr="00A42627" w:rsidRDefault="00A42627" w:rsidP="00A42627">
                  <w:pPr>
                    <w:rPr>
                      <w:sz w:val="16"/>
                      <w:szCs w:val="16"/>
                    </w:rPr>
                  </w:pPr>
                  <w:r w:rsidRPr="00A42627">
                    <w:rPr>
                      <w:sz w:val="16"/>
                      <w:szCs w:val="16"/>
                    </w:rPr>
                    <w:t>Composting on 6 windrow e</w:t>
                  </w:r>
                  <w:r w:rsidR="00872898">
                    <w:rPr>
                      <w:sz w:val="16"/>
                      <w:szCs w:val="16"/>
                    </w:rPr>
                    <w:t xml:space="preserve">ach with a capacity of 2,500 </w:t>
                  </w:r>
                  <w:proofErr w:type="spellStart"/>
                  <w:r w:rsidR="00872898">
                    <w:rPr>
                      <w:sz w:val="16"/>
                      <w:szCs w:val="16"/>
                    </w:rPr>
                    <w:t>kgs</w:t>
                  </w:r>
                  <w:proofErr w:type="spellEnd"/>
                  <w:r w:rsidRPr="00A42627">
                    <w:rPr>
                      <w:sz w:val="16"/>
                      <w:szCs w:val="16"/>
                    </w:rPr>
                    <w:t xml:space="preserve"> of compost </w:t>
                  </w:r>
                </w:p>
              </w:txbxContent>
            </v:textbox>
          </v:rect>
        </w:pict>
      </w:r>
      <w:r w:rsidRPr="0039031A">
        <w:rPr>
          <w:rFonts w:ascii="Arial" w:hAnsi="Arial" w:cs="Arial"/>
          <w:noProof/>
          <w:color w:val="262626"/>
          <w:szCs w:val="24"/>
          <w:lang w:eastAsia="en-CA"/>
        </w:rPr>
        <w:pict>
          <v:rect id="_x0000_s1047" style="position:absolute;left:0;text-align:left;margin-left:148.2pt;margin-top:3.2pt;width:129.6pt;height:24.55pt;z-index:251688960" stroked="f">
            <v:textbox>
              <w:txbxContent>
                <w:p w:rsidR="00A42627" w:rsidRPr="00872898" w:rsidRDefault="00A42627" w:rsidP="00A42627">
                  <w:pPr>
                    <w:rPr>
                      <w:sz w:val="16"/>
                      <w:szCs w:val="16"/>
                    </w:rPr>
                  </w:pPr>
                  <w:r w:rsidRPr="00872898">
                    <w:rPr>
                      <w:sz w:val="16"/>
                      <w:szCs w:val="16"/>
                    </w:rPr>
                    <w:t>Waste shredding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rect id="_x0000_s1046" style="position:absolute;left:0;text-align:left;margin-left:-22.2pt;margin-top:2.6pt;width:129.6pt;height:24.55pt;z-index:251687936" stroked="f">
            <v:textbox>
              <w:txbxContent>
                <w:p w:rsidR="00A42627" w:rsidRPr="00872898" w:rsidRDefault="00A42627">
                  <w:pPr>
                    <w:rPr>
                      <w:sz w:val="16"/>
                      <w:szCs w:val="16"/>
                    </w:rPr>
                  </w:pPr>
                  <w:r w:rsidRPr="00872898">
                    <w:rPr>
                      <w:sz w:val="16"/>
                      <w:szCs w:val="16"/>
                    </w:rPr>
                    <w:t>Solid waste separation</w:t>
                  </w:r>
                </w:p>
              </w:txbxContent>
            </v:textbox>
          </v:rect>
        </w:pict>
      </w:r>
    </w:p>
    <w:p w:rsidR="0016391D" w:rsidRDefault="00A42627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147320</wp:posOffset>
            </wp:positionV>
            <wp:extent cx="1543050" cy="1638300"/>
            <wp:effectExtent l="19050" t="0" r="0" b="0"/>
            <wp:wrapTight wrapText="bothSides">
              <wp:wrapPolygon edited="0">
                <wp:start x="-267" y="0"/>
                <wp:lineTo x="-267" y="21349"/>
                <wp:lineTo x="21600" y="21349"/>
                <wp:lineTo x="21600" y="0"/>
                <wp:lineTo x="-267" y="0"/>
              </wp:wrapPolygon>
            </wp:wrapTight>
            <wp:docPr id="14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147320</wp:posOffset>
            </wp:positionV>
            <wp:extent cx="1550670" cy="1706880"/>
            <wp:effectExtent l="19050" t="0" r="0" b="0"/>
            <wp:wrapTight wrapText="bothSides">
              <wp:wrapPolygon edited="0">
                <wp:start x="-265" y="0"/>
                <wp:lineTo x="-265" y="21455"/>
                <wp:lineTo x="21494" y="21455"/>
                <wp:lineTo x="21494" y="0"/>
                <wp:lineTo x="-265" y="0"/>
              </wp:wrapPolygon>
            </wp:wrapTight>
            <wp:docPr id="13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/>
                  </pic:nvPicPr>
                  <pic:blipFill>
                    <a:blip r:embed="rId20" cstate="print"/>
                    <a:srcRect l="21153" t="13683" r="20416" b="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4D5" w:rsidRDefault="0016391D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-1270</wp:posOffset>
            </wp:positionV>
            <wp:extent cx="2647950" cy="1447800"/>
            <wp:effectExtent l="19050" t="0" r="0" b="0"/>
            <wp:wrapTight wrapText="bothSides">
              <wp:wrapPolygon edited="0">
                <wp:start x="-155" y="0"/>
                <wp:lineTo x="-155" y="21316"/>
                <wp:lineTo x="21600" y="21316"/>
                <wp:lineTo x="21600" y="0"/>
                <wp:lineTo x="-155" y="0"/>
              </wp:wrapPolygon>
            </wp:wrapTight>
            <wp:docPr id="16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4D5" w:rsidRPr="005B54D5">
        <w:rPr>
          <w:noProof/>
          <w:lang w:eastAsia="en-CA"/>
        </w:rPr>
        <w:t xml:space="preserve">  </w:t>
      </w:r>
    </w:p>
    <w:p w:rsidR="005B54D5" w:rsidRDefault="005B54D5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5B54D5" w:rsidRDefault="0039031A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shape id="_x0000_s1039" type="#_x0000_t13" style="position:absolute;left:0;text-align:left;margin-left:180.35pt;margin-top:.5pt;width:27pt;height:33.6pt;z-index:251682816"/>
        </w:pict>
      </w: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shape id="_x0000_s1038" type="#_x0000_t13" style="position:absolute;left:0;text-align:left;margin-left:2.15pt;margin-top:.5pt;width:27pt;height:33.6pt;z-index:251681792"/>
        </w:pict>
      </w:r>
    </w:p>
    <w:p w:rsidR="005B54D5" w:rsidRDefault="005B54D5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5B54D5" w:rsidRPr="005B54D5" w:rsidRDefault="0039031A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5" type="#_x0000_t38" style="position:absolute;left:0;text-align:left;margin-left:-52.2pt;margin-top:19.15pt;width:363.6pt;height:52.8pt;rotation:180;flip:y;z-index:251686912" o:connectortype="curved" adj="10800,162736,-29406">
            <v:stroke endarrow="block"/>
          </v:shape>
        </w:pict>
      </w:r>
    </w:p>
    <w:p w:rsidR="00F439A6" w:rsidRPr="005B54D5" w:rsidRDefault="00F439A6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F439A6" w:rsidRDefault="00F439A6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5B54D5" w:rsidRPr="005B54D5" w:rsidRDefault="005B54D5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691121" w:rsidRPr="005B54D5" w:rsidRDefault="0039031A" w:rsidP="00691121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shape id="_x0000_s1040" type="#_x0000_t13" style="position:absolute;left:0;text-align:left;margin-left:14.8pt;margin-top:19.75pt;width:27pt;height:33.6pt;z-index:251683840"/>
        </w:pict>
      </w:r>
      <w:r w:rsidR="00A42627">
        <w:rPr>
          <w:rFonts w:ascii="Arial" w:hAnsi="Arial" w:cs="Arial"/>
          <w:noProof/>
          <w:color w:val="262626"/>
          <w:kern w:val="32"/>
          <w:szCs w:val="24"/>
          <w:lang w:eastAsia="en-C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60325</wp:posOffset>
            </wp:positionV>
            <wp:extent cx="1691640" cy="1577340"/>
            <wp:effectExtent l="19050" t="0" r="3810" b="0"/>
            <wp:wrapTight wrapText="bothSides">
              <wp:wrapPolygon edited="0">
                <wp:start x="-243" y="0"/>
                <wp:lineTo x="-243" y="21391"/>
                <wp:lineTo x="21649" y="21391"/>
                <wp:lineTo x="21649" y="0"/>
                <wp:lineTo x="-243" y="0"/>
              </wp:wrapPolygon>
            </wp:wrapTight>
            <wp:docPr id="19" name="Picture 18" descr="D:\All photos\KEG Waste\DSCN3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 descr="D:\All photos\KEG Waste\DSCN33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2627">
        <w:rPr>
          <w:rFonts w:ascii="Arial" w:hAnsi="Arial" w:cs="Arial"/>
          <w:noProof/>
          <w:color w:val="262626"/>
          <w:kern w:val="32"/>
          <w:szCs w:val="24"/>
          <w:lang w:eastAsia="en-C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60325</wp:posOffset>
            </wp:positionV>
            <wp:extent cx="1764030" cy="1577340"/>
            <wp:effectExtent l="19050" t="0" r="7620" b="0"/>
            <wp:wrapTight wrapText="bothSides">
              <wp:wrapPolygon edited="0">
                <wp:start x="-233" y="0"/>
                <wp:lineTo x="-233" y="21391"/>
                <wp:lineTo x="21693" y="21391"/>
                <wp:lineTo x="21693" y="0"/>
                <wp:lineTo x="-233" y="0"/>
              </wp:wrapPolygon>
            </wp:wrapTight>
            <wp:docPr id="18" name="Picture 17" descr="D:\All photos\KEG Visit Sept 2012\DSC0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D:\All photos\KEG Visit Sept 2012\DSC00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2627">
        <w:rPr>
          <w:rFonts w:ascii="Arial" w:hAnsi="Arial" w:cs="Arial"/>
          <w:noProof/>
          <w:color w:val="262626"/>
          <w:kern w:val="32"/>
          <w:szCs w:val="24"/>
          <w:lang w:eastAsia="en-C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60325</wp:posOffset>
            </wp:positionV>
            <wp:extent cx="1664970" cy="1645920"/>
            <wp:effectExtent l="19050" t="0" r="0" b="0"/>
            <wp:wrapTight wrapText="bothSides">
              <wp:wrapPolygon edited="0">
                <wp:start x="-247" y="0"/>
                <wp:lineTo x="-247" y="21250"/>
                <wp:lineTo x="21501" y="21250"/>
                <wp:lineTo x="21501" y="0"/>
                <wp:lineTo x="-247" y="0"/>
              </wp:wrapPolygon>
            </wp:wrapTight>
            <wp:docPr id="1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91D" w:rsidRDefault="001639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16391D" w:rsidRDefault="0039031A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042" type="#_x0000_t11" style="position:absolute;left:0;text-align:left;margin-left:202.25pt;margin-top:8.35pt;width:22.8pt;height:15pt;z-index:251685888"/>
        </w:pict>
      </w:r>
      <w:r w:rsidR="0016391D" w:rsidRPr="0016391D">
        <w:rPr>
          <w:noProof/>
          <w:lang w:eastAsia="en-CA"/>
        </w:rPr>
        <w:t xml:space="preserve">  </w:t>
      </w:r>
    </w:p>
    <w:p w:rsidR="0016391D" w:rsidRDefault="001639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16391D" w:rsidRDefault="001639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16391D" w:rsidRDefault="001639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16391D" w:rsidRDefault="0039031A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rect id="_x0000_s1051" style="position:absolute;left:0;text-align:left;margin-left:230.45pt;margin-top:15.25pt;width:140.4pt;height:31.8pt;z-index:251693056" stroked="f">
            <v:textbox>
              <w:txbxContent>
                <w:p w:rsidR="00872898" w:rsidRPr="00872898" w:rsidRDefault="0090272B" w:rsidP="0087289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Separated</w:t>
                  </w:r>
                  <w:r w:rsidR="00872898">
                    <w:rPr>
                      <w:sz w:val="16"/>
                      <w:szCs w:val="16"/>
                    </w:rPr>
                    <w:t xml:space="preserve"> plastics sold at Tsh700/= per kg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rect id="_x0000_s1050" style="position:absolute;left:0;text-align:left;margin-left:47.45pt;margin-top:15.25pt;width:140.4pt;height:31.8pt;z-index:251692032" stroked="f">
            <v:textbox>
              <w:txbxContent>
                <w:p w:rsidR="00872898" w:rsidRPr="00872898" w:rsidRDefault="00872898" w:rsidP="0087289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Tested and packaged compost sold at Tsh10, 000/= per 50l bag</w:t>
                  </w:r>
                </w:p>
              </w:txbxContent>
            </v:textbox>
          </v:rect>
        </w:pict>
      </w:r>
    </w:p>
    <w:p w:rsidR="0016391D" w:rsidRDefault="0039031A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  <w:r>
        <w:rPr>
          <w:rFonts w:ascii="Arial" w:hAnsi="Arial" w:cs="Arial"/>
          <w:noProof/>
          <w:color w:val="262626"/>
          <w:kern w:val="32"/>
          <w:szCs w:val="24"/>
          <w:lang w:eastAsia="en-CA"/>
        </w:rPr>
        <w:pict>
          <v:rect id="_x0000_s1049" style="position:absolute;left:0;text-align:left;margin-left:-15.85pt;margin-top:1.8pt;width:129.6pt;height:24.55pt;z-index:251691008" stroked="f">
            <v:textbox>
              <w:txbxContent>
                <w:p w:rsidR="00872898" w:rsidRPr="00872898" w:rsidRDefault="00872898" w:rsidP="0087289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Sieving of composting</w:t>
                  </w:r>
                </w:p>
              </w:txbxContent>
            </v:textbox>
          </v:rect>
        </w:pict>
      </w:r>
    </w:p>
    <w:p w:rsidR="0016391D" w:rsidRDefault="001639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16391D" w:rsidRDefault="001639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16391D" w:rsidRDefault="001639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B25F1D" w:rsidRDefault="00B25F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B25F1D" w:rsidRDefault="00B25F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B25F1D" w:rsidRDefault="00B25F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9D4717" w:rsidRDefault="009D4717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9D4717" w:rsidRDefault="009D4717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9D4717" w:rsidRDefault="009D4717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9D4717" w:rsidRDefault="009D4717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B25F1D" w:rsidRDefault="00B25F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B25F1D" w:rsidRDefault="00B25F1D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D56E86" w:rsidRPr="00B25F1D" w:rsidRDefault="005B54D5" w:rsidP="00C05C7B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</w:rPr>
      </w:pPr>
      <w:r w:rsidRPr="00B25F1D">
        <w:rPr>
          <w:rFonts w:ascii="Arial" w:hAnsi="Arial" w:cs="Arial"/>
          <w:b/>
          <w:color w:val="262626"/>
          <w:kern w:val="32"/>
          <w:szCs w:val="24"/>
        </w:rPr>
        <w:lastRenderedPageBreak/>
        <w:t xml:space="preserve">4.0 </w:t>
      </w:r>
      <w:r w:rsidR="00872898" w:rsidRPr="00B25F1D">
        <w:rPr>
          <w:rFonts w:ascii="Arial" w:hAnsi="Arial" w:cs="Arial"/>
          <w:b/>
          <w:color w:val="262626"/>
          <w:kern w:val="32"/>
          <w:szCs w:val="24"/>
        </w:rPr>
        <w:t>Lessons and conclusions</w:t>
      </w:r>
    </w:p>
    <w:p w:rsidR="00D91AF5" w:rsidRPr="005B54D5" w:rsidRDefault="00D91AF5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</w:rPr>
      </w:pPr>
    </w:p>
    <w:p w:rsidR="0090272B" w:rsidRPr="00BC0562" w:rsidRDefault="0090272B" w:rsidP="00BC0562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 w:rsidRPr="00BC0562">
        <w:rPr>
          <w:rFonts w:ascii="Arial" w:hAnsi="Arial" w:cs="Arial"/>
          <w:kern w:val="32"/>
          <w:sz w:val="24"/>
          <w:szCs w:val="24"/>
        </w:rPr>
        <w:t>The preparation of M</w:t>
      </w:r>
      <w:r w:rsidR="00C05C7B" w:rsidRPr="00BC0562">
        <w:rPr>
          <w:rFonts w:ascii="Arial" w:hAnsi="Arial" w:cs="Arial"/>
          <w:kern w:val="32"/>
          <w:sz w:val="24"/>
          <w:szCs w:val="24"/>
        </w:rPr>
        <w:t xml:space="preserve">unicipal </w:t>
      </w:r>
      <w:r w:rsidRPr="00BC0562">
        <w:rPr>
          <w:rFonts w:ascii="Arial" w:hAnsi="Arial" w:cs="Arial"/>
          <w:kern w:val="32"/>
          <w:sz w:val="24"/>
          <w:szCs w:val="24"/>
        </w:rPr>
        <w:t>Strategic P</w:t>
      </w:r>
      <w:r w:rsidR="00C05C7B" w:rsidRPr="00BC0562">
        <w:rPr>
          <w:rFonts w:ascii="Arial" w:hAnsi="Arial" w:cs="Arial"/>
          <w:kern w:val="32"/>
          <w:sz w:val="24"/>
          <w:szCs w:val="24"/>
        </w:rPr>
        <w:t xml:space="preserve">lans </w:t>
      </w:r>
      <w:r w:rsidRPr="00BC0562">
        <w:rPr>
          <w:rFonts w:ascii="Arial" w:hAnsi="Arial" w:cs="Arial"/>
          <w:kern w:val="32"/>
          <w:sz w:val="24"/>
          <w:szCs w:val="24"/>
        </w:rPr>
        <w:t xml:space="preserve">on UA in Dar es Salaam was </w:t>
      </w:r>
      <w:r w:rsidR="00C05C7B" w:rsidRPr="00BC0562">
        <w:rPr>
          <w:rFonts w:ascii="Arial" w:hAnsi="Arial" w:cs="Arial"/>
          <w:kern w:val="32"/>
          <w:sz w:val="24"/>
          <w:szCs w:val="24"/>
        </w:rPr>
        <w:t>informed by lengthy</w:t>
      </w:r>
      <w:r w:rsidRPr="00BC0562">
        <w:rPr>
          <w:rFonts w:ascii="Arial" w:hAnsi="Arial" w:cs="Arial"/>
          <w:kern w:val="32"/>
          <w:sz w:val="24"/>
          <w:szCs w:val="24"/>
        </w:rPr>
        <w:t xml:space="preserve"> stakeholder engagement process</w:t>
      </w:r>
      <w:r w:rsidR="00C05C7B" w:rsidRPr="00BC0562">
        <w:rPr>
          <w:rFonts w:ascii="Arial" w:hAnsi="Arial" w:cs="Arial"/>
          <w:kern w:val="32"/>
          <w:sz w:val="24"/>
          <w:szCs w:val="24"/>
        </w:rPr>
        <w:t xml:space="preserve"> relying on </w:t>
      </w:r>
      <w:r w:rsidRPr="00BC0562">
        <w:rPr>
          <w:rFonts w:ascii="Arial" w:hAnsi="Arial" w:cs="Arial"/>
          <w:kern w:val="32"/>
          <w:sz w:val="24"/>
          <w:szCs w:val="24"/>
        </w:rPr>
        <w:t xml:space="preserve">felt needs of farmers groups and </w:t>
      </w:r>
      <w:r w:rsidR="00C05C7B" w:rsidRPr="00BC0562">
        <w:rPr>
          <w:rFonts w:ascii="Arial" w:hAnsi="Arial" w:cs="Arial"/>
          <w:kern w:val="32"/>
          <w:sz w:val="24"/>
          <w:szCs w:val="24"/>
        </w:rPr>
        <w:t>exp</w:t>
      </w:r>
      <w:r w:rsidRPr="00BC0562">
        <w:rPr>
          <w:rFonts w:ascii="Arial" w:hAnsi="Arial" w:cs="Arial"/>
          <w:kern w:val="32"/>
          <w:sz w:val="24"/>
          <w:szCs w:val="24"/>
        </w:rPr>
        <w:t xml:space="preserve">ertise from national ministries and </w:t>
      </w:r>
      <w:r w:rsidR="00C05C7B" w:rsidRPr="00BC0562">
        <w:rPr>
          <w:rFonts w:ascii="Arial" w:hAnsi="Arial" w:cs="Arial"/>
          <w:kern w:val="32"/>
          <w:sz w:val="24"/>
          <w:szCs w:val="24"/>
        </w:rPr>
        <w:t>municipal officers</w:t>
      </w:r>
      <w:r w:rsidRPr="00BC0562">
        <w:rPr>
          <w:rFonts w:ascii="Arial" w:hAnsi="Arial" w:cs="Arial"/>
          <w:kern w:val="32"/>
          <w:sz w:val="24"/>
          <w:szCs w:val="24"/>
        </w:rPr>
        <w:t xml:space="preserve">. Where many institutions are involved for instance, 3 Municipal Councils in Dar es Salaam, an independent facilitator, a role played by SCI is </w:t>
      </w:r>
      <w:r w:rsidR="0066367F" w:rsidRPr="00BC0562">
        <w:rPr>
          <w:rFonts w:ascii="Arial" w:hAnsi="Arial" w:cs="Arial"/>
          <w:kern w:val="32"/>
          <w:sz w:val="24"/>
          <w:szCs w:val="24"/>
        </w:rPr>
        <w:t xml:space="preserve">vital in advising </w:t>
      </w:r>
      <w:r w:rsidRPr="00BC0562">
        <w:rPr>
          <w:rFonts w:ascii="Arial" w:hAnsi="Arial" w:cs="Arial"/>
          <w:kern w:val="32"/>
          <w:sz w:val="24"/>
          <w:szCs w:val="24"/>
        </w:rPr>
        <w:t>municipal councils during</w:t>
      </w:r>
      <w:r w:rsidR="00C05C7B" w:rsidRPr="00BC0562">
        <w:rPr>
          <w:rFonts w:ascii="Arial" w:hAnsi="Arial" w:cs="Arial"/>
          <w:kern w:val="32"/>
          <w:sz w:val="24"/>
          <w:szCs w:val="24"/>
        </w:rPr>
        <w:t xml:space="preserve"> development of the strategic plans, </w:t>
      </w:r>
      <w:r w:rsidRPr="00BC0562">
        <w:rPr>
          <w:rFonts w:ascii="Arial" w:hAnsi="Arial" w:cs="Arial"/>
          <w:kern w:val="32"/>
          <w:sz w:val="24"/>
          <w:szCs w:val="24"/>
        </w:rPr>
        <w:t xml:space="preserve">but also </w:t>
      </w:r>
      <w:r w:rsidR="00C05C7B" w:rsidRPr="00BC0562">
        <w:rPr>
          <w:rFonts w:ascii="Arial" w:hAnsi="Arial" w:cs="Arial"/>
          <w:kern w:val="32"/>
          <w:sz w:val="24"/>
          <w:szCs w:val="24"/>
        </w:rPr>
        <w:t>facilitating stakeholder engagement</w:t>
      </w:r>
      <w:r w:rsidR="0066367F" w:rsidRPr="00BC0562">
        <w:rPr>
          <w:rFonts w:ascii="Arial" w:hAnsi="Arial" w:cs="Arial"/>
          <w:kern w:val="32"/>
          <w:sz w:val="24"/>
          <w:szCs w:val="24"/>
        </w:rPr>
        <w:t xml:space="preserve"> and feedback </w:t>
      </w:r>
      <w:r w:rsidRPr="00BC0562">
        <w:rPr>
          <w:rFonts w:ascii="Arial" w:hAnsi="Arial" w:cs="Arial"/>
          <w:kern w:val="32"/>
          <w:sz w:val="24"/>
          <w:szCs w:val="24"/>
        </w:rPr>
        <w:t xml:space="preserve">on the draft plans. Stakeholder consultations and feedback sessions were useful to gather views about the plans and additionally secure resources for the exercises. While 2 stakeholder workshops were funded by SCI, DCC funded the workshop to discuss the implementation of strategic plans, realising that UA is important in reducing </w:t>
      </w:r>
      <w:r w:rsidR="007F6452" w:rsidRPr="00BC0562">
        <w:rPr>
          <w:rFonts w:ascii="Arial" w:hAnsi="Arial" w:cs="Arial"/>
          <w:kern w:val="32"/>
          <w:sz w:val="24"/>
          <w:szCs w:val="24"/>
        </w:rPr>
        <w:t>parcelling</w:t>
      </w:r>
      <w:r w:rsidRPr="00BC0562">
        <w:rPr>
          <w:rFonts w:ascii="Arial" w:hAnsi="Arial" w:cs="Arial"/>
          <w:kern w:val="32"/>
          <w:sz w:val="24"/>
          <w:szCs w:val="24"/>
        </w:rPr>
        <w:t xml:space="preserve"> </w:t>
      </w:r>
      <w:r w:rsidR="007F6452" w:rsidRPr="00BC0562">
        <w:rPr>
          <w:rFonts w:ascii="Arial" w:hAnsi="Arial" w:cs="Arial"/>
          <w:kern w:val="32"/>
          <w:sz w:val="24"/>
          <w:szCs w:val="24"/>
        </w:rPr>
        <w:t xml:space="preserve">out </w:t>
      </w:r>
      <w:r w:rsidRPr="00BC0562">
        <w:rPr>
          <w:rFonts w:ascii="Arial" w:hAnsi="Arial" w:cs="Arial"/>
          <w:kern w:val="32"/>
          <w:sz w:val="24"/>
          <w:szCs w:val="24"/>
        </w:rPr>
        <w:t>of open spaces there</w:t>
      </w:r>
      <w:r w:rsidR="007F6452" w:rsidRPr="00BC0562">
        <w:rPr>
          <w:rFonts w:ascii="Arial" w:hAnsi="Arial" w:cs="Arial"/>
          <w:kern w:val="32"/>
          <w:sz w:val="24"/>
          <w:szCs w:val="24"/>
        </w:rPr>
        <w:t>by contributing</w:t>
      </w:r>
      <w:r w:rsidRPr="00BC0562">
        <w:rPr>
          <w:rFonts w:ascii="Arial" w:hAnsi="Arial" w:cs="Arial"/>
          <w:kern w:val="32"/>
          <w:sz w:val="24"/>
          <w:szCs w:val="24"/>
        </w:rPr>
        <w:t xml:space="preserve"> to the DCC Cities Alliance Program of cities without slums. </w:t>
      </w:r>
    </w:p>
    <w:p w:rsidR="00EC3444" w:rsidRPr="00BC0562" w:rsidRDefault="007F6452" w:rsidP="00BC0562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 w:rsidRPr="00BC0562">
        <w:rPr>
          <w:rFonts w:ascii="Arial" w:hAnsi="Arial" w:cs="Arial"/>
          <w:kern w:val="32"/>
          <w:sz w:val="24"/>
          <w:szCs w:val="24"/>
        </w:rPr>
        <w:t xml:space="preserve">Many bureaucrats </w:t>
      </w:r>
      <w:r w:rsidR="0066367F" w:rsidRPr="00BC0562">
        <w:rPr>
          <w:rFonts w:ascii="Arial" w:hAnsi="Arial" w:cs="Arial"/>
          <w:kern w:val="32"/>
          <w:sz w:val="24"/>
          <w:szCs w:val="24"/>
        </w:rPr>
        <w:t>from local government</w:t>
      </w:r>
      <w:r w:rsidRPr="00BC0562">
        <w:rPr>
          <w:rFonts w:ascii="Arial" w:hAnsi="Arial" w:cs="Arial"/>
          <w:kern w:val="32"/>
          <w:sz w:val="24"/>
          <w:szCs w:val="24"/>
        </w:rPr>
        <w:t xml:space="preserve"> authoritie</w:t>
      </w:r>
      <w:r w:rsidR="0066367F" w:rsidRPr="00BC0562">
        <w:rPr>
          <w:rFonts w:ascii="Arial" w:hAnsi="Arial" w:cs="Arial"/>
          <w:kern w:val="32"/>
          <w:sz w:val="24"/>
          <w:szCs w:val="24"/>
        </w:rPr>
        <w:t>s were</w:t>
      </w:r>
      <w:r w:rsidR="002F6166" w:rsidRPr="00BC0562">
        <w:rPr>
          <w:rFonts w:ascii="Arial" w:hAnsi="Arial" w:cs="Arial"/>
          <w:kern w:val="32"/>
          <w:sz w:val="24"/>
          <w:szCs w:val="24"/>
        </w:rPr>
        <w:t xml:space="preserve"> </w:t>
      </w:r>
      <w:r w:rsidR="00EC3444" w:rsidRPr="00BC0562">
        <w:rPr>
          <w:rFonts w:ascii="Arial" w:hAnsi="Arial" w:cs="Arial"/>
          <w:kern w:val="32"/>
          <w:sz w:val="24"/>
          <w:szCs w:val="24"/>
        </w:rPr>
        <w:t xml:space="preserve">initially </w:t>
      </w:r>
      <w:r w:rsidRPr="00BC0562">
        <w:rPr>
          <w:rFonts w:ascii="Arial" w:hAnsi="Arial" w:cs="Arial"/>
          <w:kern w:val="32"/>
          <w:sz w:val="24"/>
          <w:szCs w:val="24"/>
        </w:rPr>
        <w:t xml:space="preserve">unconvinced that </w:t>
      </w:r>
      <w:r w:rsidR="002F6166" w:rsidRPr="00BC0562">
        <w:rPr>
          <w:rFonts w:ascii="Arial" w:hAnsi="Arial" w:cs="Arial"/>
          <w:kern w:val="32"/>
          <w:sz w:val="24"/>
          <w:szCs w:val="24"/>
        </w:rPr>
        <w:t>urban agriculture</w:t>
      </w:r>
      <w:r w:rsidRPr="00BC0562">
        <w:rPr>
          <w:rFonts w:ascii="Arial" w:hAnsi="Arial" w:cs="Arial"/>
          <w:kern w:val="32"/>
          <w:sz w:val="24"/>
          <w:szCs w:val="24"/>
        </w:rPr>
        <w:t xml:space="preserve"> is an efficient way to use urban land</w:t>
      </w:r>
      <w:r w:rsidR="002F6166" w:rsidRPr="00BC0562">
        <w:rPr>
          <w:rFonts w:ascii="Arial" w:hAnsi="Arial" w:cs="Arial"/>
          <w:kern w:val="32"/>
          <w:sz w:val="24"/>
          <w:szCs w:val="24"/>
        </w:rPr>
        <w:t xml:space="preserve">; </w:t>
      </w:r>
      <w:r w:rsidR="00EC3444" w:rsidRPr="00BC0562">
        <w:rPr>
          <w:rFonts w:ascii="Arial" w:hAnsi="Arial" w:cs="Arial"/>
          <w:kern w:val="32"/>
          <w:sz w:val="24"/>
          <w:szCs w:val="24"/>
        </w:rPr>
        <w:t xml:space="preserve">however </w:t>
      </w:r>
      <w:r w:rsidR="0066367F" w:rsidRPr="00BC0562">
        <w:rPr>
          <w:rFonts w:ascii="Arial" w:hAnsi="Arial" w:cs="Arial"/>
          <w:kern w:val="32"/>
          <w:sz w:val="24"/>
          <w:szCs w:val="24"/>
        </w:rPr>
        <w:t xml:space="preserve">the </w:t>
      </w:r>
      <w:r w:rsidRPr="00BC0562">
        <w:rPr>
          <w:rFonts w:ascii="Arial" w:hAnsi="Arial" w:cs="Arial"/>
          <w:kern w:val="32"/>
          <w:sz w:val="24"/>
          <w:szCs w:val="24"/>
        </w:rPr>
        <w:t>stakeholder</w:t>
      </w:r>
      <w:r w:rsidR="002F6166" w:rsidRPr="00BC0562">
        <w:rPr>
          <w:rFonts w:ascii="Arial" w:hAnsi="Arial" w:cs="Arial"/>
          <w:kern w:val="32"/>
          <w:sz w:val="24"/>
          <w:szCs w:val="24"/>
        </w:rPr>
        <w:t xml:space="preserve"> </w:t>
      </w:r>
      <w:r w:rsidRPr="00BC0562">
        <w:rPr>
          <w:rFonts w:ascii="Arial" w:hAnsi="Arial" w:cs="Arial"/>
          <w:kern w:val="32"/>
          <w:sz w:val="24"/>
          <w:szCs w:val="24"/>
        </w:rPr>
        <w:t xml:space="preserve">consultation </w:t>
      </w:r>
      <w:r w:rsidR="002F6166" w:rsidRPr="00BC0562">
        <w:rPr>
          <w:rFonts w:ascii="Arial" w:hAnsi="Arial" w:cs="Arial"/>
          <w:kern w:val="32"/>
          <w:sz w:val="24"/>
          <w:szCs w:val="24"/>
        </w:rPr>
        <w:t>meeting</w:t>
      </w:r>
      <w:r w:rsidR="0066367F" w:rsidRPr="00BC0562">
        <w:rPr>
          <w:rFonts w:ascii="Arial" w:hAnsi="Arial" w:cs="Arial"/>
          <w:kern w:val="32"/>
          <w:sz w:val="24"/>
          <w:szCs w:val="24"/>
        </w:rPr>
        <w:t>s</w:t>
      </w:r>
      <w:r w:rsidR="002F6166" w:rsidRPr="00BC0562">
        <w:rPr>
          <w:rFonts w:ascii="Arial" w:hAnsi="Arial" w:cs="Arial"/>
          <w:kern w:val="32"/>
          <w:sz w:val="24"/>
          <w:szCs w:val="24"/>
        </w:rPr>
        <w:t xml:space="preserve"> brought awareness on the importance of food security </w:t>
      </w:r>
      <w:r w:rsidR="00AE4A7F">
        <w:rPr>
          <w:rFonts w:ascii="Arial" w:hAnsi="Arial" w:cs="Arial"/>
          <w:kern w:val="32"/>
          <w:sz w:val="24"/>
          <w:szCs w:val="24"/>
        </w:rPr>
        <w:t>and more importantly, al</w:t>
      </w:r>
      <w:r w:rsidR="0066367F" w:rsidRPr="00BC0562">
        <w:rPr>
          <w:rFonts w:ascii="Arial" w:hAnsi="Arial" w:cs="Arial"/>
          <w:kern w:val="32"/>
          <w:sz w:val="24"/>
          <w:szCs w:val="24"/>
        </w:rPr>
        <w:t>low</w:t>
      </w:r>
      <w:r w:rsidR="00AE4A7F">
        <w:rPr>
          <w:rFonts w:ascii="Arial" w:hAnsi="Arial" w:cs="Arial"/>
          <w:kern w:val="32"/>
          <w:sz w:val="24"/>
          <w:szCs w:val="24"/>
        </w:rPr>
        <w:t>ed</w:t>
      </w:r>
      <w:r w:rsidR="0066367F" w:rsidRPr="00BC0562">
        <w:rPr>
          <w:rFonts w:ascii="Arial" w:hAnsi="Arial" w:cs="Arial"/>
          <w:kern w:val="32"/>
          <w:sz w:val="24"/>
          <w:szCs w:val="24"/>
        </w:rPr>
        <w:t xml:space="preserve"> f</w:t>
      </w:r>
      <w:r w:rsidRPr="00BC0562">
        <w:rPr>
          <w:rFonts w:ascii="Arial" w:hAnsi="Arial" w:cs="Arial"/>
          <w:kern w:val="32"/>
          <w:sz w:val="24"/>
          <w:szCs w:val="24"/>
        </w:rPr>
        <w:t>armers to utilize</w:t>
      </w:r>
      <w:r w:rsidR="0066367F" w:rsidRPr="00BC0562">
        <w:rPr>
          <w:rFonts w:ascii="Arial" w:hAnsi="Arial" w:cs="Arial"/>
          <w:kern w:val="32"/>
          <w:sz w:val="24"/>
          <w:szCs w:val="24"/>
        </w:rPr>
        <w:t xml:space="preserve"> green belts </w:t>
      </w:r>
      <w:r w:rsidR="00AE4A7F">
        <w:rPr>
          <w:rFonts w:ascii="Arial" w:hAnsi="Arial" w:cs="Arial"/>
          <w:kern w:val="32"/>
          <w:sz w:val="24"/>
          <w:szCs w:val="24"/>
        </w:rPr>
        <w:t xml:space="preserve">and thereby </w:t>
      </w:r>
      <w:r w:rsidR="0066367F" w:rsidRPr="00BC0562">
        <w:rPr>
          <w:rFonts w:ascii="Arial" w:hAnsi="Arial" w:cs="Arial"/>
          <w:kern w:val="32"/>
          <w:sz w:val="24"/>
          <w:szCs w:val="24"/>
        </w:rPr>
        <w:t>protect</w:t>
      </w:r>
      <w:r w:rsidR="002F6166" w:rsidRPr="00BC0562">
        <w:rPr>
          <w:rFonts w:ascii="Arial" w:hAnsi="Arial" w:cs="Arial"/>
          <w:kern w:val="32"/>
          <w:sz w:val="24"/>
          <w:szCs w:val="24"/>
        </w:rPr>
        <w:t xml:space="preserve"> open spaces</w:t>
      </w:r>
      <w:r w:rsidR="00AE4A7F">
        <w:rPr>
          <w:rFonts w:ascii="Arial" w:hAnsi="Arial" w:cs="Arial"/>
          <w:kern w:val="32"/>
          <w:sz w:val="24"/>
          <w:szCs w:val="24"/>
        </w:rPr>
        <w:t xml:space="preserve"> from land parceling</w:t>
      </w:r>
      <w:r w:rsidR="002F6166" w:rsidRPr="00BC0562">
        <w:rPr>
          <w:rFonts w:ascii="Arial" w:hAnsi="Arial" w:cs="Arial"/>
          <w:kern w:val="32"/>
          <w:sz w:val="24"/>
          <w:szCs w:val="24"/>
        </w:rPr>
        <w:t xml:space="preserve">. </w:t>
      </w:r>
      <w:r w:rsidRPr="00BC0562">
        <w:rPr>
          <w:rFonts w:ascii="Arial" w:hAnsi="Arial" w:cs="Arial"/>
          <w:kern w:val="32"/>
          <w:sz w:val="24"/>
          <w:szCs w:val="24"/>
        </w:rPr>
        <w:t xml:space="preserve">The </w:t>
      </w:r>
      <w:proofErr w:type="spellStart"/>
      <w:r w:rsidRPr="00BC0562">
        <w:rPr>
          <w:rFonts w:ascii="Arial" w:hAnsi="Arial" w:cs="Arial"/>
          <w:kern w:val="32"/>
          <w:sz w:val="24"/>
          <w:szCs w:val="24"/>
        </w:rPr>
        <w:t>formalisation</w:t>
      </w:r>
      <w:proofErr w:type="spellEnd"/>
      <w:r w:rsidRPr="00BC0562">
        <w:rPr>
          <w:rFonts w:ascii="Arial" w:hAnsi="Arial" w:cs="Arial"/>
          <w:kern w:val="32"/>
          <w:sz w:val="24"/>
          <w:szCs w:val="24"/>
        </w:rPr>
        <w:t xml:space="preserve"> of UA was boosted by the establishment of the </w:t>
      </w:r>
      <w:r w:rsidR="002F6166" w:rsidRPr="00BC0562">
        <w:rPr>
          <w:rFonts w:ascii="Arial" w:hAnsi="Arial" w:cs="Arial"/>
          <w:kern w:val="32"/>
          <w:sz w:val="24"/>
          <w:szCs w:val="24"/>
        </w:rPr>
        <w:t xml:space="preserve">Tanzania Food Gardening Network </w:t>
      </w:r>
      <w:r w:rsidRPr="00BC0562">
        <w:rPr>
          <w:rFonts w:ascii="Arial" w:hAnsi="Arial" w:cs="Arial"/>
          <w:kern w:val="32"/>
          <w:sz w:val="24"/>
          <w:szCs w:val="24"/>
        </w:rPr>
        <w:t>that gave vi</w:t>
      </w:r>
      <w:r w:rsidR="00AE4A7F">
        <w:rPr>
          <w:rFonts w:ascii="Arial" w:hAnsi="Arial" w:cs="Arial"/>
          <w:kern w:val="32"/>
          <w:sz w:val="24"/>
          <w:szCs w:val="24"/>
        </w:rPr>
        <w:t>sibility and lobb</w:t>
      </w:r>
      <w:r w:rsidRPr="00BC0562">
        <w:rPr>
          <w:rFonts w:ascii="Arial" w:hAnsi="Arial" w:cs="Arial"/>
          <w:kern w:val="32"/>
          <w:sz w:val="24"/>
          <w:szCs w:val="24"/>
        </w:rPr>
        <w:t>i</w:t>
      </w:r>
      <w:r w:rsidR="00AE4A7F">
        <w:rPr>
          <w:rFonts w:ascii="Arial" w:hAnsi="Arial" w:cs="Arial"/>
          <w:kern w:val="32"/>
          <w:sz w:val="24"/>
          <w:szCs w:val="24"/>
        </w:rPr>
        <w:t>es</w:t>
      </w:r>
      <w:r w:rsidRPr="00BC0562">
        <w:rPr>
          <w:rFonts w:ascii="Arial" w:hAnsi="Arial" w:cs="Arial"/>
          <w:kern w:val="32"/>
          <w:sz w:val="24"/>
          <w:szCs w:val="24"/>
        </w:rPr>
        <w:t xml:space="preserve"> for </w:t>
      </w:r>
      <w:r w:rsidR="00D8692E" w:rsidRPr="00BC0562">
        <w:rPr>
          <w:rFonts w:ascii="Arial" w:hAnsi="Arial" w:cs="Arial"/>
          <w:kern w:val="32"/>
          <w:sz w:val="24"/>
          <w:szCs w:val="24"/>
        </w:rPr>
        <w:t xml:space="preserve">farmers </w:t>
      </w:r>
      <w:r w:rsidRPr="00BC0562">
        <w:rPr>
          <w:rFonts w:ascii="Arial" w:hAnsi="Arial" w:cs="Arial"/>
          <w:kern w:val="32"/>
          <w:sz w:val="24"/>
          <w:szCs w:val="24"/>
        </w:rPr>
        <w:t xml:space="preserve">groups. Additionally, composting by the </w:t>
      </w:r>
      <w:proofErr w:type="spellStart"/>
      <w:r w:rsidRPr="00BC0562">
        <w:rPr>
          <w:rFonts w:ascii="Arial" w:hAnsi="Arial" w:cs="Arial"/>
          <w:kern w:val="32"/>
          <w:sz w:val="24"/>
          <w:szCs w:val="24"/>
        </w:rPr>
        <w:t>Kisiwani</w:t>
      </w:r>
      <w:proofErr w:type="spellEnd"/>
      <w:r w:rsidRPr="00BC0562">
        <w:rPr>
          <w:rFonts w:ascii="Arial" w:hAnsi="Arial" w:cs="Arial"/>
          <w:kern w:val="32"/>
          <w:sz w:val="24"/>
          <w:szCs w:val="24"/>
        </w:rPr>
        <w:t xml:space="preserve"> Environmental Group provided the much need </w:t>
      </w:r>
      <w:r w:rsidR="00AE4A7F">
        <w:rPr>
          <w:rFonts w:ascii="Arial" w:hAnsi="Arial" w:cs="Arial"/>
          <w:kern w:val="32"/>
          <w:sz w:val="24"/>
          <w:szCs w:val="24"/>
        </w:rPr>
        <w:t>compost for gardening</w:t>
      </w:r>
      <w:r w:rsidRPr="00BC0562">
        <w:rPr>
          <w:rFonts w:ascii="Arial" w:hAnsi="Arial" w:cs="Arial"/>
          <w:kern w:val="32"/>
          <w:sz w:val="24"/>
          <w:szCs w:val="24"/>
        </w:rPr>
        <w:t>.</w:t>
      </w:r>
    </w:p>
    <w:p w:rsidR="007F6452" w:rsidRPr="00BC0562" w:rsidRDefault="007F6452" w:rsidP="00BC0562">
      <w:pPr>
        <w:pStyle w:val="NoSpacing"/>
        <w:jc w:val="both"/>
        <w:rPr>
          <w:rFonts w:ascii="Arial" w:hAnsi="Arial" w:cs="Arial"/>
          <w:kern w:val="32"/>
          <w:sz w:val="24"/>
          <w:szCs w:val="24"/>
        </w:rPr>
      </w:pPr>
      <w:r w:rsidRPr="00BC0562">
        <w:rPr>
          <w:rFonts w:ascii="Arial" w:hAnsi="Arial" w:cs="Arial"/>
          <w:kern w:val="32"/>
          <w:sz w:val="24"/>
          <w:szCs w:val="24"/>
        </w:rPr>
        <w:t xml:space="preserve">Lastly UA is an important element of the urban </w:t>
      </w:r>
      <w:r w:rsidR="00317579" w:rsidRPr="00BC0562">
        <w:rPr>
          <w:rFonts w:ascii="Arial" w:hAnsi="Arial" w:cs="Arial"/>
          <w:kern w:val="32"/>
          <w:sz w:val="24"/>
          <w:szCs w:val="24"/>
        </w:rPr>
        <w:t>landscape that provides</w:t>
      </w:r>
      <w:r w:rsidRPr="00BC0562">
        <w:rPr>
          <w:rFonts w:ascii="Arial" w:hAnsi="Arial" w:cs="Arial"/>
          <w:kern w:val="32"/>
          <w:sz w:val="24"/>
          <w:szCs w:val="24"/>
        </w:rPr>
        <w:t xml:space="preserve"> sources of livelihoods</w:t>
      </w:r>
      <w:r w:rsidR="00317579" w:rsidRPr="00BC0562">
        <w:rPr>
          <w:rFonts w:ascii="Arial" w:hAnsi="Arial" w:cs="Arial"/>
          <w:kern w:val="32"/>
          <w:sz w:val="24"/>
          <w:szCs w:val="24"/>
        </w:rPr>
        <w:t xml:space="preserve"> to low income groups and fresh vegetables for the whole city. UA </w:t>
      </w:r>
      <w:r w:rsidRPr="00BC0562">
        <w:rPr>
          <w:rFonts w:ascii="Arial" w:hAnsi="Arial" w:cs="Arial"/>
          <w:kern w:val="32"/>
          <w:sz w:val="24"/>
          <w:szCs w:val="24"/>
        </w:rPr>
        <w:t xml:space="preserve">improves the urban landscape </w:t>
      </w:r>
      <w:r w:rsidR="00317579" w:rsidRPr="00BC0562">
        <w:rPr>
          <w:rFonts w:ascii="Arial" w:hAnsi="Arial" w:cs="Arial"/>
          <w:kern w:val="32"/>
          <w:sz w:val="24"/>
          <w:szCs w:val="24"/>
        </w:rPr>
        <w:t xml:space="preserve">and </w:t>
      </w:r>
      <w:r w:rsidRPr="00BC0562">
        <w:rPr>
          <w:rFonts w:ascii="Arial" w:hAnsi="Arial" w:cs="Arial"/>
          <w:kern w:val="32"/>
          <w:sz w:val="24"/>
          <w:szCs w:val="24"/>
        </w:rPr>
        <w:t xml:space="preserve">in </w:t>
      </w:r>
      <w:r w:rsidR="00AE4A7F">
        <w:rPr>
          <w:rFonts w:ascii="Arial" w:hAnsi="Arial" w:cs="Arial"/>
          <w:kern w:val="32"/>
          <w:sz w:val="24"/>
          <w:szCs w:val="24"/>
        </w:rPr>
        <w:t xml:space="preserve">the </w:t>
      </w:r>
      <w:r w:rsidRPr="00BC0562">
        <w:rPr>
          <w:rFonts w:ascii="Arial" w:hAnsi="Arial" w:cs="Arial"/>
          <w:kern w:val="32"/>
          <w:sz w:val="24"/>
          <w:szCs w:val="24"/>
        </w:rPr>
        <w:t>Dar es Salaam case</w:t>
      </w:r>
      <w:r w:rsidR="00317579" w:rsidRPr="00BC0562">
        <w:rPr>
          <w:rFonts w:ascii="Arial" w:hAnsi="Arial" w:cs="Arial"/>
          <w:kern w:val="32"/>
          <w:sz w:val="24"/>
          <w:szCs w:val="24"/>
        </w:rPr>
        <w:t xml:space="preserve"> is </w:t>
      </w:r>
      <w:r w:rsidRPr="00BC0562">
        <w:rPr>
          <w:rFonts w:ascii="Arial" w:hAnsi="Arial" w:cs="Arial"/>
          <w:kern w:val="32"/>
          <w:sz w:val="24"/>
          <w:szCs w:val="24"/>
        </w:rPr>
        <w:t>an important way of reducing land inva</w:t>
      </w:r>
      <w:r w:rsidR="00317579" w:rsidRPr="00BC0562">
        <w:rPr>
          <w:rFonts w:ascii="Arial" w:hAnsi="Arial" w:cs="Arial"/>
          <w:kern w:val="32"/>
          <w:sz w:val="24"/>
          <w:szCs w:val="24"/>
        </w:rPr>
        <w:t xml:space="preserve">sion </w:t>
      </w:r>
      <w:r w:rsidRPr="00BC0562">
        <w:rPr>
          <w:rFonts w:ascii="Arial" w:hAnsi="Arial" w:cs="Arial"/>
          <w:kern w:val="32"/>
          <w:sz w:val="24"/>
          <w:szCs w:val="24"/>
        </w:rPr>
        <w:t xml:space="preserve">and subdivision. </w:t>
      </w:r>
      <w:r w:rsidR="00317579" w:rsidRPr="00BC0562">
        <w:rPr>
          <w:rFonts w:ascii="Arial" w:hAnsi="Arial" w:cs="Arial"/>
          <w:kern w:val="32"/>
          <w:sz w:val="24"/>
          <w:szCs w:val="24"/>
        </w:rPr>
        <w:t xml:space="preserve">While UA does not pay the same land rent as residential, industry and commercial land uses, it is an inseparable requirement of </w:t>
      </w:r>
      <w:r w:rsidR="00AE4A7F">
        <w:rPr>
          <w:rFonts w:ascii="Arial" w:hAnsi="Arial" w:cs="Arial"/>
          <w:kern w:val="32"/>
          <w:sz w:val="24"/>
          <w:szCs w:val="24"/>
        </w:rPr>
        <w:t xml:space="preserve">sustainable </w:t>
      </w:r>
      <w:r w:rsidR="00317579" w:rsidRPr="00BC0562">
        <w:rPr>
          <w:rFonts w:ascii="Arial" w:hAnsi="Arial" w:cs="Arial"/>
          <w:kern w:val="32"/>
          <w:sz w:val="24"/>
          <w:szCs w:val="24"/>
        </w:rPr>
        <w:t xml:space="preserve">urban development. </w:t>
      </w:r>
    </w:p>
    <w:p w:rsidR="000771A4" w:rsidRDefault="000771A4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7F6452" w:rsidRDefault="007F6452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7F6452" w:rsidRDefault="007F6452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AE4A7F" w:rsidRDefault="00AE4A7F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AE4A7F" w:rsidRDefault="00AE4A7F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AE4A7F" w:rsidRDefault="00AE4A7F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AE4A7F" w:rsidRDefault="00AE4A7F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AE4A7F" w:rsidRDefault="00AE4A7F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AE4A7F" w:rsidRDefault="00AE4A7F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AE4A7F" w:rsidRDefault="00AE4A7F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AE4A7F" w:rsidRDefault="00AE4A7F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AE4A7F" w:rsidRDefault="00AE4A7F" w:rsidP="00C05C7B">
      <w:pPr>
        <w:spacing w:line="360" w:lineRule="auto"/>
        <w:jc w:val="both"/>
        <w:rPr>
          <w:rFonts w:ascii="Arial" w:hAnsi="Arial" w:cs="Arial"/>
          <w:color w:val="262626"/>
          <w:kern w:val="32"/>
          <w:szCs w:val="24"/>
          <w:lang w:val="en-US"/>
        </w:rPr>
      </w:pPr>
    </w:p>
    <w:p w:rsidR="000771A4" w:rsidRPr="00317579" w:rsidRDefault="000771A4" w:rsidP="00C05C7B">
      <w:pPr>
        <w:spacing w:line="360" w:lineRule="auto"/>
        <w:jc w:val="both"/>
        <w:rPr>
          <w:rFonts w:ascii="Arial" w:hAnsi="Arial" w:cs="Arial"/>
          <w:b/>
          <w:color w:val="262626"/>
          <w:kern w:val="32"/>
          <w:szCs w:val="24"/>
          <w:lang w:val="en-US"/>
        </w:rPr>
      </w:pPr>
      <w:r w:rsidRPr="00317579">
        <w:rPr>
          <w:rFonts w:ascii="Arial" w:hAnsi="Arial" w:cs="Arial"/>
          <w:b/>
          <w:color w:val="262626"/>
          <w:kern w:val="32"/>
          <w:szCs w:val="24"/>
          <w:lang w:val="en-US"/>
        </w:rPr>
        <w:lastRenderedPageBreak/>
        <w:t>References</w:t>
      </w:r>
    </w:p>
    <w:p w:rsidR="000771A4" w:rsidRPr="00317579" w:rsidRDefault="000771A4" w:rsidP="00317579">
      <w:pPr>
        <w:spacing w:line="360" w:lineRule="auto"/>
        <w:jc w:val="both"/>
        <w:rPr>
          <w:rFonts w:ascii="Arial" w:hAnsi="Arial" w:cs="Arial"/>
          <w:color w:val="262626"/>
          <w:szCs w:val="24"/>
        </w:rPr>
      </w:pPr>
    </w:p>
    <w:p w:rsidR="000A01DB" w:rsidRPr="00317579" w:rsidRDefault="000A01DB" w:rsidP="00317579">
      <w:pPr>
        <w:jc w:val="both"/>
        <w:rPr>
          <w:rFonts w:ascii="Arial" w:hAnsi="Arial" w:cs="Arial"/>
        </w:rPr>
      </w:pPr>
      <w:r w:rsidRPr="00317579">
        <w:rPr>
          <w:rFonts w:ascii="Arial" w:hAnsi="Arial" w:cs="Arial"/>
        </w:rPr>
        <w:t>Mwasaga</w:t>
      </w:r>
      <w:r w:rsidR="00956422" w:rsidRPr="00317579">
        <w:rPr>
          <w:rFonts w:ascii="Arial" w:hAnsi="Arial" w:cs="Arial"/>
        </w:rPr>
        <w:t xml:space="preserve"> B</w:t>
      </w:r>
      <w:r w:rsidRPr="00317579">
        <w:rPr>
          <w:rFonts w:ascii="Arial" w:hAnsi="Arial" w:cs="Arial"/>
        </w:rPr>
        <w:t>, Li</w:t>
      </w:r>
      <w:r w:rsidR="00956422" w:rsidRPr="00317579">
        <w:rPr>
          <w:rFonts w:ascii="Arial" w:hAnsi="Arial" w:cs="Arial"/>
        </w:rPr>
        <w:t xml:space="preserve"> C</w:t>
      </w:r>
      <w:r w:rsidRPr="00317579">
        <w:rPr>
          <w:rFonts w:ascii="Arial" w:hAnsi="Arial" w:cs="Arial"/>
        </w:rPr>
        <w:t xml:space="preserve">, </w:t>
      </w:r>
      <w:proofErr w:type="spellStart"/>
      <w:r w:rsidRPr="00317579">
        <w:rPr>
          <w:rFonts w:ascii="Arial" w:hAnsi="Arial" w:cs="Arial"/>
        </w:rPr>
        <w:t>Barbosa</w:t>
      </w:r>
      <w:proofErr w:type="spellEnd"/>
      <w:r w:rsidR="00956422" w:rsidRPr="00317579">
        <w:rPr>
          <w:rFonts w:ascii="Arial" w:hAnsi="Arial" w:cs="Arial"/>
        </w:rPr>
        <w:t xml:space="preserve"> B</w:t>
      </w:r>
      <w:r w:rsidRPr="00317579">
        <w:rPr>
          <w:rFonts w:ascii="Arial" w:hAnsi="Arial" w:cs="Arial"/>
        </w:rPr>
        <w:t xml:space="preserve">, </w:t>
      </w:r>
      <w:proofErr w:type="spellStart"/>
      <w:r w:rsidRPr="00317579">
        <w:rPr>
          <w:rFonts w:ascii="Arial" w:hAnsi="Arial" w:cs="Arial"/>
        </w:rPr>
        <w:t>Brima</w:t>
      </w:r>
      <w:proofErr w:type="spellEnd"/>
      <w:r w:rsidR="00956422" w:rsidRPr="00317579">
        <w:rPr>
          <w:rFonts w:ascii="Arial" w:hAnsi="Arial" w:cs="Arial"/>
        </w:rPr>
        <w:t xml:space="preserve"> J</w:t>
      </w:r>
      <w:r w:rsidRPr="00317579">
        <w:rPr>
          <w:rFonts w:ascii="Arial" w:hAnsi="Arial" w:cs="Arial"/>
        </w:rPr>
        <w:t xml:space="preserve">, Estrada </w:t>
      </w:r>
      <w:r w:rsidR="00956422" w:rsidRPr="00317579">
        <w:rPr>
          <w:rFonts w:ascii="Arial" w:hAnsi="Arial" w:cs="Arial"/>
        </w:rPr>
        <w:t xml:space="preserve">J, </w:t>
      </w:r>
      <w:r w:rsidRPr="00317579">
        <w:rPr>
          <w:rFonts w:ascii="Arial" w:hAnsi="Arial" w:cs="Arial"/>
        </w:rPr>
        <w:t>and Zivhave</w:t>
      </w:r>
      <w:r w:rsidR="00956422" w:rsidRPr="00317579">
        <w:rPr>
          <w:rFonts w:ascii="Arial" w:hAnsi="Arial" w:cs="Arial"/>
        </w:rPr>
        <w:t xml:space="preserve"> M</w:t>
      </w:r>
      <w:r w:rsidRPr="00317579">
        <w:rPr>
          <w:rFonts w:ascii="Arial" w:hAnsi="Arial" w:cs="Arial"/>
        </w:rPr>
        <w:t xml:space="preserve">, 2007): </w:t>
      </w:r>
      <w:proofErr w:type="spellStart"/>
      <w:r w:rsidRPr="00317579">
        <w:rPr>
          <w:rFonts w:ascii="Arial" w:hAnsi="Arial" w:cs="Arial"/>
        </w:rPr>
        <w:t>Mikocheni</w:t>
      </w:r>
      <w:proofErr w:type="spellEnd"/>
      <w:r w:rsidRPr="00317579">
        <w:rPr>
          <w:rFonts w:ascii="Arial" w:hAnsi="Arial" w:cs="Arial"/>
        </w:rPr>
        <w:t xml:space="preserve"> A Environmental Profile</w:t>
      </w:r>
      <w:r w:rsidR="00956422" w:rsidRPr="00317579">
        <w:rPr>
          <w:rFonts w:ascii="Arial" w:hAnsi="Arial" w:cs="Arial"/>
        </w:rPr>
        <w:t xml:space="preserve">. </w:t>
      </w:r>
      <w:r w:rsidRPr="00317579">
        <w:rPr>
          <w:rFonts w:ascii="Arial" w:hAnsi="Arial" w:cs="Arial"/>
        </w:rPr>
        <w:t>Formulated during the Urban Plannin</w:t>
      </w:r>
      <w:r w:rsidR="00956422" w:rsidRPr="00317579">
        <w:rPr>
          <w:rFonts w:ascii="Arial" w:hAnsi="Arial" w:cs="Arial"/>
        </w:rPr>
        <w:t xml:space="preserve">g and Management Studio Project </w:t>
      </w:r>
      <w:r w:rsidRPr="00317579">
        <w:rPr>
          <w:rFonts w:ascii="Arial" w:hAnsi="Arial" w:cs="Arial"/>
        </w:rPr>
        <w:t>Exercise</w:t>
      </w:r>
      <w:r w:rsidR="00956422" w:rsidRPr="00317579">
        <w:rPr>
          <w:rFonts w:ascii="Arial" w:hAnsi="Arial" w:cs="Arial"/>
        </w:rPr>
        <w:t xml:space="preserve">, </w:t>
      </w:r>
      <w:r w:rsidRPr="00317579">
        <w:rPr>
          <w:rFonts w:ascii="Arial" w:hAnsi="Arial" w:cs="Arial"/>
        </w:rPr>
        <w:t xml:space="preserve">under the supervision of Prof. W. J. Kombe, Ms. </w:t>
      </w:r>
      <w:proofErr w:type="spellStart"/>
      <w:r w:rsidRPr="00317579">
        <w:rPr>
          <w:rFonts w:ascii="Arial" w:hAnsi="Arial" w:cs="Arial"/>
        </w:rPr>
        <w:t>Dawah</w:t>
      </w:r>
      <w:proofErr w:type="spellEnd"/>
      <w:r w:rsidRPr="00317579">
        <w:rPr>
          <w:rFonts w:ascii="Arial" w:hAnsi="Arial" w:cs="Arial"/>
        </w:rPr>
        <w:t xml:space="preserve"> </w:t>
      </w:r>
      <w:proofErr w:type="spellStart"/>
      <w:r w:rsidRPr="00317579">
        <w:rPr>
          <w:rFonts w:ascii="Arial" w:hAnsi="Arial" w:cs="Arial"/>
        </w:rPr>
        <w:t>Magembe</w:t>
      </w:r>
      <w:proofErr w:type="spellEnd"/>
      <w:r w:rsidRPr="00317579">
        <w:rPr>
          <w:rFonts w:ascii="Arial" w:hAnsi="Arial" w:cs="Arial"/>
        </w:rPr>
        <w:t xml:space="preserve">-Mushi, Ms. </w:t>
      </w:r>
      <w:proofErr w:type="spellStart"/>
      <w:r w:rsidRPr="00317579">
        <w:rPr>
          <w:rFonts w:ascii="Arial" w:hAnsi="Arial" w:cs="Arial"/>
        </w:rPr>
        <w:t>Editha</w:t>
      </w:r>
      <w:proofErr w:type="spellEnd"/>
      <w:r w:rsidRPr="00317579">
        <w:rPr>
          <w:rFonts w:ascii="Arial" w:hAnsi="Arial" w:cs="Arial"/>
        </w:rPr>
        <w:t xml:space="preserve"> </w:t>
      </w:r>
      <w:proofErr w:type="spellStart"/>
      <w:r w:rsidRPr="00317579">
        <w:rPr>
          <w:rFonts w:ascii="Arial" w:hAnsi="Arial" w:cs="Arial"/>
        </w:rPr>
        <w:t>Mulengeki</w:t>
      </w:r>
      <w:proofErr w:type="spellEnd"/>
      <w:r w:rsidR="00956422" w:rsidRPr="00317579">
        <w:rPr>
          <w:rFonts w:ascii="Arial" w:hAnsi="Arial" w:cs="Arial"/>
        </w:rPr>
        <w:t xml:space="preserve">. </w:t>
      </w:r>
      <w:proofErr w:type="spellStart"/>
      <w:r w:rsidR="00956422" w:rsidRPr="00317579">
        <w:rPr>
          <w:rFonts w:ascii="Arial" w:hAnsi="Arial" w:cs="Arial"/>
        </w:rPr>
        <w:t>Ardhi</w:t>
      </w:r>
      <w:proofErr w:type="spellEnd"/>
      <w:r w:rsidR="00956422" w:rsidRPr="00317579">
        <w:rPr>
          <w:rFonts w:ascii="Arial" w:hAnsi="Arial" w:cs="Arial"/>
        </w:rPr>
        <w:t xml:space="preserve"> </w:t>
      </w:r>
      <w:proofErr w:type="spellStart"/>
      <w:r w:rsidR="00956422" w:rsidRPr="00317579">
        <w:rPr>
          <w:rFonts w:ascii="Arial" w:hAnsi="Arial" w:cs="Arial"/>
        </w:rPr>
        <w:t>Univeristy</w:t>
      </w:r>
      <w:proofErr w:type="spellEnd"/>
      <w:r w:rsidR="00956422" w:rsidRPr="00317579">
        <w:rPr>
          <w:rFonts w:ascii="Arial" w:hAnsi="Arial" w:cs="Arial"/>
        </w:rPr>
        <w:t>, Dar es Salaam.</w:t>
      </w:r>
    </w:p>
    <w:p w:rsidR="000A01DB" w:rsidRPr="00317579" w:rsidRDefault="000A01DB" w:rsidP="00317579">
      <w:pPr>
        <w:jc w:val="both"/>
        <w:rPr>
          <w:rFonts w:ascii="Arial" w:hAnsi="Arial" w:cs="Arial"/>
        </w:rPr>
      </w:pPr>
    </w:p>
    <w:p w:rsidR="00E84719" w:rsidRDefault="00E84719" w:rsidP="00317579">
      <w:pPr>
        <w:jc w:val="both"/>
        <w:rPr>
          <w:rFonts w:ascii="Arial" w:hAnsi="Arial" w:cs="Arial"/>
          <w:color w:val="262626"/>
        </w:rPr>
      </w:pPr>
      <w:r w:rsidRPr="00317579">
        <w:rPr>
          <w:rFonts w:ascii="Arial" w:hAnsi="Arial" w:cs="Arial"/>
          <w:color w:val="262626"/>
        </w:rPr>
        <w:t>Dar es Salaam City Council and Sustainable Cities International (Sept 2012): Dar es Salaam Citywide Strategic Plan on Urban Agriculture.</w:t>
      </w:r>
      <w:r w:rsidR="00317579">
        <w:rPr>
          <w:rFonts w:ascii="Arial" w:hAnsi="Arial" w:cs="Arial"/>
          <w:color w:val="262626"/>
        </w:rPr>
        <w:t xml:space="preserve"> Dar es Salaam</w:t>
      </w:r>
    </w:p>
    <w:p w:rsidR="00317579" w:rsidRPr="00317579" w:rsidRDefault="00317579" w:rsidP="00317579">
      <w:pPr>
        <w:jc w:val="both"/>
        <w:rPr>
          <w:rFonts w:ascii="Arial" w:hAnsi="Arial" w:cs="Arial"/>
          <w:color w:val="262626"/>
        </w:rPr>
      </w:pPr>
    </w:p>
    <w:p w:rsidR="00E84719" w:rsidRDefault="00E84719" w:rsidP="00317579">
      <w:pPr>
        <w:jc w:val="both"/>
        <w:rPr>
          <w:rFonts w:ascii="Arial" w:hAnsi="Arial" w:cs="Arial"/>
          <w:color w:val="262626"/>
        </w:rPr>
      </w:pPr>
      <w:r w:rsidRPr="00317579">
        <w:rPr>
          <w:rFonts w:ascii="Arial" w:hAnsi="Arial" w:cs="Arial"/>
          <w:color w:val="262626"/>
        </w:rPr>
        <w:t>Dar es Salaam City Council (1999): Dar es Salaam Strategic Urban Development Plan</w:t>
      </w:r>
      <w:r w:rsidR="00317579">
        <w:rPr>
          <w:rFonts w:ascii="Arial" w:hAnsi="Arial" w:cs="Arial"/>
          <w:color w:val="262626"/>
        </w:rPr>
        <w:t>. Dar es Salaam</w:t>
      </w:r>
    </w:p>
    <w:p w:rsidR="00317579" w:rsidRPr="00317579" w:rsidRDefault="00317579" w:rsidP="00317579">
      <w:pPr>
        <w:jc w:val="both"/>
        <w:rPr>
          <w:rFonts w:ascii="Arial" w:hAnsi="Arial" w:cs="Arial"/>
          <w:color w:val="262626"/>
        </w:rPr>
      </w:pPr>
    </w:p>
    <w:p w:rsidR="000771A4" w:rsidRDefault="000771A4" w:rsidP="00317579">
      <w:pPr>
        <w:jc w:val="both"/>
        <w:rPr>
          <w:rFonts w:ascii="Arial" w:hAnsi="Arial" w:cs="Arial"/>
          <w:color w:val="262626"/>
          <w:lang w:val="en-US"/>
        </w:rPr>
      </w:pPr>
      <w:r w:rsidRPr="00317579">
        <w:rPr>
          <w:rFonts w:ascii="Arial" w:hAnsi="Arial" w:cs="Arial"/>
          <w:color w:val="262626"/>
        </w:rPr>
        <w:t xml:space="preserve">Jacobi P, Amend J &amp; </w:t>
      </w:r>
      <w:proofErr w:type="spellStart"/>
      <w:r w:rsidRPr="00317579">
        <w:rPr>
          <w:rFonts w:ascii="Arial" w:hAnsi="Arial" w:cs="Arial"/>
          <w:color w:val="262626"/>
        </w:rPr>
        <w:t>Kiango</w:t>
      </w:r>
      <w:proofErr w:type="spellEnd"/>
      <w:r w:rsidRPr="00317579">
        <w:rPr>
          <w:rFonts w:ascii="Arial" w:hAnsi="Arial" w:cs="Arial"/>
          <w:color w:val="262626"/>
        </w:rPr>
        <w:t xml:space="preserve"> S. (2000): Urban Agriculture in Dar es Salaam: providing an indispensable part of the diet.</w:t>
      </w:r>
      <w:r w:rsidRPr="00317579">
        <w:rPr>
          <w:rFonts w:ascii="Arial" w:hAnsi="Arial" w:cs="Arial"/>
          <w:color w:val="262626"/>
          <w:lang w:val="en-US"/>
        </w:rPr>
        <w:t xml:space="preserve"> </w:t>
      </w:r>
    </w:p>
    <w:p w:rsidR="00317579" w:rsidRPr="00317579" w:rsidRDefault="00317579" w:rsidP="00317579">
      <w:pPr>
        <w:jc w:val="both"/>
        <w:rPr>
          <w:rFonts w:ascii="Arial" w:hAnsi="Arial" w:cs="Arial"/>
          <w:color w:val="262626"/>
          <w:lang w:val="en-US"/>
        </w:rPr>
      </w:pPr>
    </w:p>
    <w:p w:rsidR="000771A4" w:rsidRDefault="000771A4" w:rsidP="00317579">
      <w:pPr>
        <w:jc w:val="both"/>
        <w:rPr>
          <w:rFonts w:ascii="Arial" w:hAnsi="Arial" w:cs="Arial"/>
          <w:color w:val="262626"/>
          <w:lang w:val="en-US"/>
        </w:rPr>
      </w:pPr>
      <w:proofErr w:type="spellStart"/>
      <w:r w:rsidRPr="00317579">
        <w:rPr>
          <w:rFonts w:ascii="Arial" w:hAnsi="Arial" w:cs="Arial"/>
          <w:color w:val="262626"/>
          <w:lang w:val="en-US"/>
        </w:rPr>
        <w:t>Kinondoni</w:t>
      </w:r>
      <w:proofErr w:type="spellEnd"/>
      <w:r w:rsidRPr="00317579">
        <w:rPr>
          <w:rFonts w:ascii="Arial" w:hAnsi="Arial" w:cs="Arial"/>
          <w:color w:val="262626"/>
          <w:lang w:val="en-US"/>
        </w:rPr>
        <w:t xml:space="preserve"> Municipal Council</w:t>
      </w:r>
      <w:r w:rsidR="00317579">
        <w:rPr>
          <w:rFonts w:ascii="Arial" w:hAnsi="Arial" w:cs="Arial"/>
          <w:color w:val="262626"/>
          <w:lang w:val="en-US"/>
        </w:rPr>
        <w:t xml:space="preserve"> (January 2011)</w:t>
      </w:r>
      <w:r w:rsidRPr="00317579">
        <w:rPr>
          <w:rFonts w:ascii="Arial" w:hAnsi="Arial" w:cs="Arial"/>
          <w:color w:val="262626"/>
          <w:lang w:val="en-US"/>
        </w:rPr>
        <w:t xml:space="preserve">: </w:t>
      </w:r>
      <w:proofErr w:type="spellStart"/>
      <w:r w:rsidRPr="00317579">
        <w:rPr>
          <w:rFonts w:ascii="Arial" w:hAnsi="Arial" w:cs="Arial"/>
          <w:color w:val="262626"/>
          <w:lang w:val="en-US"/>
        </w:rPr>
        <w:t>Kinondoni</w:t>
      </w:r>
      <w:proofErr w:type="spellEnd"/>
      <w:r w:rsidRPr="00317579">
        <w:rPr>
          <w:rFonts w:ascii="Arial" w:hAnsi="Arial" w:cs="Arial"/>
          <w:color w:val="262626"/>
          <w:lang w:val="en-US"/>
        </w:rPr>
        <w:t xml:space="preserve"> Municipal Plan for </w:t>
      </w:r>
      <w:r w:rsidR="00133F39" w:rsidRPr="00317579">
        <w:rPr>
          <w:rFonts w:ascii="Arial" w:hAnsi="Arial" w:cs="Arial"/>
          <w:color w:val="262626"/>
          <w:lang w:val="en-US"/>
        </w:rPr>
        <w:t>Legitimization</w:t>
      </w:r>
      <w:r w:rsidRPr="00317579">
        <w:rPr>
          <w:rFonts w:ascii="Arial" w:hAnsi="Arial" w:cs="Arial"/>
          <w:color w:val="262626"/>
          <w:lang w:val="en-US"/>
        </w:rPr>
        <w:t xml:space="preserve"> of Urban Agriculture in Dar es Salaam.</w:t>
      </w:r>
    </w:p>
    <w:p w:rsidR="00317579" w:rsidRPr="00317579" w:rsidRDefault="00317579" w:rsidP="00317579">
      <w:pPr>
        <w:jc w:val="both"/>
        <w:rPr>
          <w:rFonts w:ascii="Arial" w:hAnsi="Arial" w:cs="Arial"/>
          <w:color w:val="262626"/>
          <w:lang w:val="en-US"/>
        </w:rPr>
      </w:pPr>
    </w:p>
    <w:p w:rsidR="000771A4" w:rsidRPr="00317579" w:rsidRDefault="00317579" w:rsidP="00317579">
      <w:pPr>
        <w:jc w:val="both"/>
        <w:rPr>
          <w:rFonts w:ascii="Arial" w:hAnsi="Arial" w:cs="Arial"/>
          <w:color w:val="262626"/>
          <w:lang w:val="en-US"/>
        </w:rPr>
      </w:pPr>
      <w:proofErr w:type="spellStart"/>
      <w:r>
        <w:rPr>
          <w:rFonts w:ascii="Arial" w:hAnsi="Arial" w:cs="Arial"/>
          <w:color w:val="262626"/>
          <w:lang w:val="en-US"/>
        </w:rPr>
        <w:t>Sawio</w:t>
      </w:r>
      <w:proofErr w:type="spellEnd"/>
      <w:r>
        <w:rPr>
          <w:rFonts w:ascii="Arial" w:hAnsi="Arial" w:cs="Arial"/>
          <w:color w:val="262626"/>
          <w:lang w:val="en-US"/>
        </w:rPr>
        <w:t>, C</w:t>
      </w:r>
      <w:r w:rsidR="000771A4" w:rsidRPr="00317579">
        <w:rPr>
          <w:rFonts w:ascii="Arial" w:hAnsi="Arial" w:cs="Arial"/>
          <w:color w:val="262626"/>
          <w:lang w:val="en-US"/>
        </w:rPr>
        <w:t xml:space="preserve"> (1998): </w:t>
      </w:r>
      <w:r w:rsidR="00133F39" w:rsidRPr="00317579">
        <w:rPr>
          <w:rFonts w:ascii="Arial" w:hAnsi="Arial" w:cs="Arial"/>
          <w:color w:val="262626"/>
          <w:lang w:val="en-US"/>
        </w:rPr>
        <w:t>U</w:t>
      </w:r>
      <w:r w:rsidR="000771A4" w:rsidRPr="00317579">
        <w:rPr>
          <w:rFonts w:ascii="Arial" w:hAnsi="Arial" w:cs="Arial"/>
          <w:color w:val="262626"/>
          <w:lang w:val="en-US"/>
        </w:rPr>
        <w:t xml:space="preserve">rban agriculture in Dar es Salaam. </w:t>
      </w:r>
      <w:r w:rsidR="00133F39" w:rsidRPr="00317579">
        <w:rPr>
          <w:rFonts w:ascii="Arial" w:hAnsi="Arial" w:cs="Arial"/>
        </w:rPr>
        <w:t xml:space="preserve">Paper prepared for the Workshop on Cities Feeding People: Lessons Learned from Projects in African Cities, Nairobi, </w:t>
      </w:r>
      <w:proofErr w:type="gramStart"/>
      <w:r w:rsidR="00133F39" w:rsidRPr="00317579">
        <w:rPr>
          <w:rFonts w:ascii="Arial" w:hAnsi="Arial" w:cs="Arial"/>
        </w:rPr>
        <w:t>June</w:t>
      </w:r>
      <w:proofErr w:type="gramEnd"/>
      <w:r w:rsidR="00133F39" w:rsidRPr="00317579">
        <w:rPr>
          <w:rFonts w:ascii="Arial" w:hAnsi="Arial" w:cs="Arial"/>
        </w:rPr>
        <w:t xml:space="preserve"> 21-25, 1998. </w:t>
      </w:r>
      <w:proofErr w:type="gramStart"/>
      <w:r w:rsidR="00133F39" w:rsidRPr="00317579">
        <w:rPr>
          <w:rFonts w:ascii="Arial" w:hAnsi="Arial" w:cs="Arial"/>
        </w:rPr>
        <w:t>University of Dar es Salaam.</w:t>
      </w:r>
      <w:proofErr w:type="gramEnd"/>
    </w:p>
    <w:p w:rsidR="00956422" w:rsidRPr="00317579" w:rsidRDefault="00956422" w:rsidP="00317579">
      <w:pPr>
        <w:jc w:val="both"/>
        <w:rPr>
          <w:rFonts w:ascii="Arial" w:hAnsi="Arial" w:cs="Arial"/>
          <w:color w:val="262626"/>
          <w:lang w:val="en-US"/>
        </w:rPr>
      </w:pPr>
    </w:p>
    <w:p w:rsidR="00A710E3" w:rsidRPr="00317579" w:rsidRDefault="00317579" w:rsidP="00317579">
      <w:pPr>
        <w:jc w:val="both"/>
        <w:rPr>
          <w:rFonts w:ascii="Arial" w:hAnsi="Arial" w:cs="Arial"/>
          <w:color w:val="262626"/>
        </w:rPr>
      </w:pPr>
      <w:proofErr w:type="spellStart"/>
      <w:r>
        <w:rPr>
          <w:rFonts w:ascii="Arial" w:hAnsi="Arial" w:cs="Arial"/>
        </w:rPr>
        <w:t>Dongus</w:t>
      </w:r>
      <w:proofErr w:type="spellEnd"/>
      <w:r>
        <w:rPr>
          <w:rFonts w:ascii="Arial" w:hAnsi="Arial" w:cs="Arial"/>
        </w:rPr>
        <w:t>, S</w:t>
      </w:r>
      <w:r w:rsidR="00A710E3" w:rsidRPr="00317579">
        <w:rPr>
          <w:rFonts w:ascii="Arial" w:hAnsi="Arial" w:cs="Arial"/>
        </w:rPr>
        <w:t xml:space="preserve"> (2001): Urban Vegetable Production in Dar es Salaam (Tanzania) – GIS-supported Analysis of Spatial Changes from 1992 to 1999. APT-Reports 12, July 2001. S. 100-144. Freiburg</w:t>
      </w:r>
    </w:p>
    <w:p w:rsidR="00691121" w:rsidRPr="00317579" w:rsidRDefault="00691121" w:rsidP="00317579">
      <w:pPr>
        <w:jc w:val="both"/>
        <w:rPr>
          <w:rFonts w:ascii="Arial" w:hAnsi="Arial" w:cs="Arial"/>
          <w:color w:val="262626"/>
          <w:lang w:val="en-US"/>
        </w:rPr>
      </w:pPr>
    </w:p>
    <w:p w:rsidR="00691121" w:rsidRPr="00317579" w:rsidRDefault="00691121" w:rsidP="00317579">
      <w:pPr>
        <w:jc w:val="both"/>
        <w:rPr>
          <w:rFonts w:ascii="Arial" w:hAnsi="Arial" w:cs="Arial"/>
          <w:color w:val="262626"/>
          <w:lang w:val="en-US"/>
        </w:rPr>
      </w:pPr>
    </w:p>
    <w:p w:rsidR="00691121" w:rsidRPr="00317579" w:rsidRDefault="00691121" w:rsidP="00317579">
      <w:pPr>
        <w:jc w:val="both"/>
        <w:rPr>
          <w:rFonts w:ascii="Arial" w:hAnsi="Arial" w:cs="Arial"/>
          <w:color w:val="262626"/>
          <w:lang w:val="en-US"/>
        </w:rPr>
      </w:pPr>
    </w:p>
    <w:p w:rsidR="00691121" w:rsidRPr="00317579" w:rsidRDefault="00691121" w:rsidP="00317579">
      <w:pPr>
        <w:jc w:val="both"/>
        <w:rPr>
          <w:rFonts w:ascii="Arial" w:hAnsi="Arial" w:cs="Arial"/>
          <w:color w:val="262626"/>
          <w:lang w:val="en-US"/>
        </w:rPr>
      </w:pPr>
    </w:p>
    <w:p w:rsidR="00691121" w:rsidRPr="00317579" w:rsidRDefault="00691121" w:rsidP="00317579">
      <w:pPr>
        <w:jc w:val="both"/>
        <w:rPr>
          <w:rFonts w:ascii="Arial" w:hAnsi="Arial" w:cs="Arial"/>
          <w:color w:val="262626"/>
          <w:lang w:val="en-US"/>
        </w:rPr>
      </w:pPr>
    </w:p>
    <w:p w:rsidR="00691121" w:rsidRDefault="00691121" w:rsidP="00C05C7B">
      <w:pPr>
        <w:spacing w:line="360" w:lineRule="auto"/>
        <w:jc w:val="both"/>
        <w:rPr>
          <w:rFonts w:ascii="Arial" w:hAnsi="Arial" w:cs="Arial"/>
          <w:color w:val="262626"/>
          <w:szCs w:val="24"/>
          <w:lang w:val="en-US"/>
        </w:rPr>
      </w:pPr>
    </w:p>
    <w:p w:rsidR="00317579" w:rsidRDefault="00317579" w:rsidP="00C05C7B">
      <w:pPr>
        <w:spacing w:line="360" w:lineRule="auto"/>
        <w:jc w:val="both"/>
        <w:rPr>
          <w:rFonts w:ascii="Arial" w:hAnsi="Arial" w:cs="Arial"/>
          <w:color w:val="262626"/>
          <w:szCs w:val="24"/>
          <w:lang w:val="en-US"/>
        </w:rPr>
      </w:pPr>
    </w:p>
    <w:p w:rsidR="00317579" w:rsidRDefault="00317579" w:rsidP="00C05C7B">
      <w:pPr>
        <w:spacing w:line="360" w:lineRule="auto"/>
        <w:jc w:val="both"/>
        <w:rPr>
          <w:rFonts w:ascii="Arial" w:hAnsi="Arial" w:cs="Arial"/>
          <w:color w:val="262626"/>
          <w:szCs w:val="24"/>
          <w:lang w:val="en-US"/>
        </w:rPr>
      </w:pPr>
    </w:p>
    <w:p w:rsidR="00317579" w:rsidRDefault="00317579" w:rsidP="00C05C7B">
      <w:pPr>
        <w:spacing w:line="360" w:lineRule="auto"/>
        <w:jc w:val="both"/>
        <w:rPr>
          <w:rFonts w:ascii="Arial" w:hAnsi="Arial" w:cs="Arial"/>
          <w:color w:val="262626"/>
          <w:szCs w:val="24"/>
          <w:lang w:val="en-US"/>
        </w:rPr>
      </w:pPr>
    </w:p>
    <w:p w:rsidR="00317579" w:rsidRDefault="00317579" w:rsidP="00C05C7B">
      <w:pPr>
        <w:spacing w:line="360" w:lineRule="auto"/>
        <w:jc w:val="both"/>
        <w:rPr>
          <w:rFonts w:ascii="Arial" w:hAnsi="Arial" w:cs="Arial"/>
          <w:color w:val="262626"/>
          <w:szCs w:val="24"/>
          <w:lang w:val="en-US"/>
        </w:rPr>
      </w:pPr>
    </w:p>
    <w:p w:rsidR="00317579" w:rsidRDefault="00317579" w:rsidP="00C05C7B">
      <w:pPr>
        <w:spacing w:line="360" w:lineRule="auto"/>
        <w:jc w:val="both"/>
        <w:rPr>
          <w:rFonts w:ascii="Arial" w:hAnsi="Arial" w:cs="Arial"/>
          <w:color w:val="262626"/>
          <w:szCs w:val="24"/>
          <w:lang w:val="en-US"/>
        </w:rPr>
      </w:pPr>
    </w:p>
    <w:p w:rsidR="00317579" w:rsidRDefault="00317579" w:rsidP="00C05C7B">
      <w:pPr>
        <w:spacing w:line="360" w:lineRule="auto"/>
        <w:jc w:val="both"/>
        <w:rPr>
          <w:rFonts w:ascii="Arial" w:hAnsi="Arial" w:cs="Arial"/>
          <w:color w:val="262626"/>
          <w:szCs w:val="24"/>
          <w:lang w:val="en-US"/>
        </w:rPr>
      </w:pPr>
    </w:p>
    <w:p w:rsidR="00317579" w:rsidRPr="00317579" w:rsidRDefault="00317579" w:rsidP="00C05C7B">
      <w:pPr>
        <w:spacing w:line="360" w:lineRule="auto"/>
        <w:jc w:val="both"/>
        <w:rPr>
          <w:rFonts w:ascii="Arial" w:hAnsi="Arial" w:cs="Arial"/>
          <w:color w:val="262626"/>
          <w:szCs w:val="24"/>
          <w:lang w:val="en-US"/>
        </w:rPr>
      </w:pPr>
    </w:p>
    <w:p w:rsidR="00B25F1D" w:rsidRPr="00B25F1D" w:rsidRDefault="00B25F1D" w:rsidP="00B25F1D">
      <w:pPr>
        <w:pStyle w:val="Heading2"/>
        <w:rPr>
          <w:rFonts w:ascii="Arial" w:hAnsi="Arial" w:cs="Arial"/>
          <w:b/>
          <w:sz w:val="24"/>
          <w:szCs w:val="24"/>
        </w:rPr>
      </w:pPr>
      <w:bookmarkStart w:id="3" w:name="_Toc336447684"/>
      <w:r w:rsidRPr="00B25F1D">
        <w:rPr>
          <w:rFonts w:ascii="Arial" w:hAnsi="Arial" w:cs="Arial"/>
          <w:b/>
          <w:sz w:val="24"/>
          <w:szCs w:val="24"/>
        </w:rPr>
        <w:lastRenderedPageBreak/>
        <w:t xml:space="preserve">Annex </w:t>
      </w:r>
      <w:r>
        <w:rPr>
          <w:rFonts w:ascii="Arial" w:hAnsi="Arial" w:cs="Arial"/>
          <w:b/>
          <w:sz w:val="24"/>
          <w:szCs w:val="24"/>
        </w:rPr>
        <w:t>A</w:t>
      </w:r>
      <w:r w:rsidRPr="00B25F1D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B25F1D">
        <w:rPr>
          <w:rFonts w:ascii="Arial" w:hAnsi="Arial" w:cs="Arial"/>
          <w:b/>
          <w:sz w:val="24"/>
          <w:szCs w:val="24"/>
        </w:rPr>
        <w:t>Temeke</w:t>
      </w:r>
      <w:proofErr w:type="spellEnd"/>
      <w:r w:rsidRPr="00B25F1D">
        <w:rPr>
          <w:rFonts w:ascii="Arial" w:hAnsi="Arial" w:cs="Arial"/>
          <w:b/>
          <w:sz w:val="24"/>
          <w:szCs w:val="24"/>
        </w:rPr>
        <w:t xml:space="preserve"> Municipal Council Urban Agriculture Map</w:t>
      </w:r>
      <w:bookmarkEnd w:id="3"/>
    </w:p>
    <w:p w:rsidR="00B25F1D" w:rsidRDefault="00B25F1D" w:rsidP="00B25F1D">
      <w:pPr>
        <w:jc w:val="both"/>
        <w:rPr>
          <w:rFonts w:asciiTheme="majorHAnsi" w:hAnsiTheme="majorHAnsi" w:cstheme="majorHAnsi"/>
          <w:b/>
          <w:color w:val="262626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b/>
          <w:color w:val="262626"/>
        </w:rPr>
      </w:pPr>
    </w:p>
    <w:p w:rsidR="00B25F1D" w:rsidRPr="0099670E" w:rsidRDefault="00B25F1D" w:rsidP="00B25F1D">
      <w:pPr>
        <w:jc w:val="center"/>
        <w:rPr>
          <w:b/>
        </w:rPr>
      </w:pPr>
      <w:r w:rsidRPr="0099670E">
        <w:rPr>
          <w:b/>
        </w:rPr>
        <w:t xml:space="preserve">Agricultural Areas, </w:t>
      </w:r>
      <w:proofErr w:type="spellStart"/>
      <w:r w:rsidRPr="0099670E">
        <w:rPr>
          <w:b/>
        </w:rPr>
        <w:t>Temeke</w:t>
      </w:r>
      <w:proofErr w:type="spellEnd"/>
      <w:r w:rsidRPr="0099670E">
        <w:rPr>
          <w:b/>
        </w:rPr>
        <w:t xml:space="preserve"> Municipal Council</w:t>
      </w:r>
    </w:p>
    <w:p w:rsidR="00B25F1D" w:rsidRPr="0099670E" w:rsidRDefault="00B25F1D" w:rsidP="00B25F1D">
      <w:pPr>
        <w:jc w:val="center"/>
      </w:pPr>
      <w:r>
        <w:rPr>
          <w:noProof/>
          <w:lang w:eastAsia="en-CA"/>
        </w:rPr>
        <w:drawing>
          <wp:inline distT="0" distB="0" distL="0" distR="0">
            <wp:extent cx="5997299" cy="428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110" t="5515" r="18056" b="1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00" cy="428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1D" w:rsidRPr="003E00AE" w:rsidRDefault="00B25F1D" w:rsidP="00B25F1D">
      <w:pPr>
        <w:jc w:val="both"/>
        <w:rPr>
          <w:rFonts w:asciiTheme="majorHAnsi" w:hAnsiTheme="majorHAnsi" w:cstheme="majorHAnsi"/>
          <w:color w:val="262626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Pr="00B25F1D" w:rsidRDefault="00B25F1D" w:rsidP="00B25F1D">
      <w:pPr>
        <w:pStyle w:val="Heading1"/>
        <w:rPr>
          <w:rFonts w:ascii="Arial" w:hAnsi="Arial" w:cs="Arial"/>
          <w:color w:val="000000" w:themeColor="text1"/>
          <w:sz w:val="24"/>
          <w:szCs w:val="24"/>
        </w:rPr>
      </w:pPr>
      <w:bookmarkStart w:id="4" w:name="_Toc336447685"/>
      <w:r>
        <w:rPr>
          <w:rFonts w:ascii="Arial" w:hAnsi="Arial" w:cs="Arial"/>
          <w:color w:val="000000" w:themeColor="text1"/>
          <w:sz w:val="24"/>
          <w:szCs w:val="24"/>
        </w:rPr>
        <w:lastRenderedPageBreak/>
        <w:t>Annex B</w:t>
      </w:r>
      <w:r w:rsidRPr="00B25F1D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proofErr w:type="spellStart"/>
      <w:r w:rsidRPr="00B25F1D">
        <w:rPr>
          <w:rFonts w:ascii="Arial" w:hAnsi="Arial" w:cs="Arial"/>
          <w:color w:val="000000" w:themeColor="text1"/>
          <w:sz w:val="24"/>
          <w:szCs w:val="24"/>
        </w:rPr>
        <w:t>Kinondoni</w:t>
      </w:r>
      <w:proofErr w:type="spellEnd"/>
      <w:r w:rsidRPr="00B25F1D">
        <w:rPr>
          <w:rFonts w:ascii="Arial" w:hAnsi="Arial" w:cs="Arial"/>
          <w:color w:val="000000" w:themeColor="text1"/>
          <w:sz w:val="24"/>
          <w:szCs w:val="24"/>
        </w:rPr>
        <w:t xml:space="preserve"> Municipal Councils Urban Agriculture Map. </w:t>
      </w:r>
      <w:proofErr w:type="spellStart"/>
      <w:r w:rsidRPr="00B25F1D">
        <w:rPr>
          <w:rFonts w:ascii="Arial" w:hAnsi="Arial" w:cs="Arial"/>
          <w:color w:val="000000" w:themeColor="text1"/>
          <w:sz w:val="24"/>
          <w:szCs w:val="24"/>
        </w:rPr>
        <w:t>Kawe</w:t>
      </w:r>
      <w:proofErr w:type="spellEnd"/>
      <w:r w:rsidRPr="00B25F1D">
        <w:rPr>
          <w:rFonts w:ascii="Arial" w:hAnsi="Arial" w:cs="Arial"/>
          <w:color w:val="000000" w:themeColor="text1"/>
          <w:sz w:val="24"/>
          <w:szCs w:val="24"/>
        </w:rPr>
        <w:t xml:space="preserve"> Gardens</w:t>
      </w:r>
      <w:bookmarkEnd w:id="4"/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  <w:r>
        <w:rPr>
          <w:noProof/>
          <w:lang w:eastAsia="en-CA"/>
        </w:rPr>
        <w:drawing>
          <wp:inline distT="0" distB="0" distL="0" distR="0">
            <wp:extent cx="4632198" cy="6839712"/>
            <wp:effectExtent l="19050" t="0" r="0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75" cy="68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Pr="00B25F1D" w:rsidRDefault="00B25F1D" w:rsidP="00B25F1D">
      <w:pPr>
        <w:pStyle w:val="Heading2"/>
        <w:rPr>
          <w:rFonts w:ascii="Arial" w:hAnsi="Arial" w:cs="Arial"/>
          <w:b/>
          <w:sz w:val="24"/>
          <w:szCs w:val="24"/>
        </w:rPr>
      </w:pPr>
      <w:bookmarkStart w:id="5" w:name="_Toc336447686"/>
      <w:r w:rsidRPr="00B25F1D">
        <w:rPr>
          <w:rFonts w:ascii="Arial" w:hAnsi="Arial" w:cs="Arial"/>
          <w:b/>
          <w:sz w:val="24"/>
          <w:szCs w:val="24"/>
        </w:rPr>
        <w:lastRenderedPageBreak/>
        <w:t xml:space="preserve">Annex </w:t>
      </w:r>
      <w:r>
        <w:rPr>
          <w:rFonts w:ascii="Arial" w:hAnsi="Arial" w:cs="Arial"/>
          <w:b/>
          <w:sz w:val="24"/>
          <w:szCs w:val="24"/>
        </w:rPr>
        <w:t>C</w:t>
      </w:r>
      <w:r w:rsidRPr="00B25F1D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B25F1D">
        <w:rPr>
          <w:rFonts w:ascii="Arial" w:hAnsi="Arial" w:cs="Arial"/>
          <w:b/>
          <w:sz w:val="24"/>
          <w:szCs w:val="24"/>
        </w:rPr>
        <w:t>Kinondoni</w:t>
      </w:r>
      <w:proofErr w:type="spellEnd"/>
      <w:r w:rsidRPr="00B25F1D">
        <w:rPr>
          <w:rFonts w:ascii="Arial" w:hAnsi="Arial" w:cs="Arial"/>
          <w:b/>
          <w:sz w:val="24"/>
          <w:szCs w:val="24"/>
        </w:rPr>
        <w:t xml:space="preserve"> Municipal Councils Urban Agriculture Map. </w:t>
      </w:r>
      <w:proofErr w:type="spellStart"/>
      <w:r w:rsidRPr="00B25F1D">
        <w:rPr>
          <w:rFonts w:ascii="Arial" w:hAnsi="Arial" w:cs="Arial"/>
          <w:b/>
          <w:sz w:val="24"/>
          <w:szCs w:val="24"/>
        </w:rPr>
        <w:t>Malolo</w:t>
      </w:r>
      <w:proofErr w:type="spellEnd"/>
      <w:r w:rsidRPr="00B25F1D">
        <w:rPr>
          <w:rFonts w:ascii="Arial" w:hAnsi="Arial" w:cs="Arial"/>
          <w:b/>
          <w:sz w:val="24"/>
          <w:szCs w:val="24"/>
        </w:rPr>
        <w:t xml:space="preserve"> Gardens</w:t>
      </w:r>
      <w:bookmarkEnd w:id="5"/>
    </w:p>
    <w:p w:rsidR="00B25F1D" w:rsidRPr="002E048A" w:rsidRDefault="00B25F1D" w:rsidP="00B25F1D">
      <w:pPr>
        <w:jc w:val="both"/>
        <w:rPr>
          <w:rFonts w:asciiTheme="majorHAnsi" w:hAnsiTheme="majorHAnsi" w:cstheme="majorHAnsi"/>
          <w:b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  <w:r>
        <w:rPr>
          <w:noProof/>
          <w:lang w:eastAsia="en-CA"/>
        </w:rPr>
        <w:drawing>
          <wp:inline distT="0" distB="0" distL="0" distR="0">
            <wp:extent cx="5484368" cy="6772656"/>
            <wp:effectExtent l="19050" t="0" r="2032" b="0"/>
            <wp:docPr id="22" name="Picture 9" descr="533E5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33E5E8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7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Pr="00B25F1D" w:rsidRDefault="00B25F1D" w:rsidP="00B25F1D">
      <w:pPr>
        <w:pStyle w:val="Heading2"/>
        <w:rPr>
          <w:rFonts w:ascii="Arial" w:hAnsi="Arial" w:cs="Arial"/>
          <w:b/>
          <w:sz w:val="24"/>
          <w:szCs w:val="24"/>
        </w:rPr>
      </w:pPr>
      <w:bookmarkStart w:id="6" w:name="_Toc336447687"/>
      <w:r w:rsidRPr="00B25F1D">
        <w:rPr>
          <w:rFonts w:ascii="Arial" w:hAnsi="Arial" w:cs="Arial"/>
          <w:b/>
          <w:sz w:val="24"/>
          <w:szCs w:val="24"/>
        </w:rPr>
        <w:lastRenderedPageBreak/>
        <w:t xml:space="preserve">Annex </w:t>
      </w:r>
      <w:r>
        <w:rPr>
          <w:rFonts w:ascii="Arial" w:hAnsi="Arial" w:cs="Arial"/>
          <w:b/>
          <w:sz w:val="24"/>
          <w:szCs w:val="24"/>
        </w:rPr>
        <w:t>D</w:t>
      </w:r>
      <w:r w:rsidRPr="00B25F1D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B25F1D">
        <w:rPr>
          <w:rFonts w:ascii="Arial" w:hAnsi="Arial" w:cs="Arial"/>
          <w:b/>
          <w:sz w:val="24"/>
          <w:szCs w:val="24"/>
        </w:rPr>
        <w:t>Kinondoni</w:t>
      </w:r>
      <w:proofErr w:type="spellEnd"/>
      <w:r w:rsidRPr="00B25F1D">
        <w:rPr>
          <w:rFonts w:ascii="Arial" w:hAnsi="Arial" w:cs="Arial"/>
          <w:b/>
          <w:sz w:val="24"/>
          <w:szCs w:val="24"/>
        </w:rPr>
        <w:t xml:space="preserve"> Municipal Councils Urban Agriculture Map. </w:t>
      </w:r>
      <w:proofErr w:type="spellStart"/>
      <w:r w:rsidRPr="00B25F1D">
        <w:rPr>
          <w:rFonts w:ascii="Arial" w:hAnsi="Arial" w:cs="Arial"/>
          <w:b/>
          <w:sz w:val="24"/>
          <w:szCs w:val="24"/>
        </w:rPr>
        <w:t>Mpiji</w:t>
      </w:r>
      <w:proofErr w:type="spellEnd"/>
      <w:r w:rsidRPr="00B25F1D">
        <w:rPr>
          <w:rFonts w:ascii="Arial" w:hAnsi="Arial" w:cs="Arial"/>
          <w:b/>
          <w:sz w:val="24"/>
          <w:szCs w:val="24"/>
        </w:rPr>
        <w:t xml:space="preserve"> River Basin</w:t>
      </w:r>
      <w:bookmarkEnd w:id="6"/>
    </w:p>
    <w:p w:rsidR="00B25F1D" w:rsidRDefault="00B25F1D" w:rsidP="00B25F1D">
      <w:pPr>
        <w:jc w:val="both"/>
        <w:rPr>
          <w:rFonts w:asciiTheme="majorHAnsi" w:hAnsiTheme="majorHAnsi" w:cstheme="majorHAnsi"/>
          <w:b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b/>
        </w:rPr>
      </w:pPr>
      <w:r>
        <w:rPr>
          <w:noProof/>
          <w:lang w:eastAsia="en-CA"/>
        </w:rPr>
        <w:drawing>
          <wp:inline distT="0" distB="0" distL="0" distR="0">
            <wp:extent cx="5485003" cy="6534912"/>
            <wp:effectExtent l="19050" t="0" r="1397" b="0"/>
            <wp:docPr id="23" name="Picture 12" descr="1FF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FF24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3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Default="00B25F1D" w:rsidP="00B25F1D">
      <w:pPr>
        <w:jc w:val="both"/>
        <w:rPr>
          <w:rFonts w:asciiTheme="majorHAnsi" w:hAnsiTheme="majorHAnsi" w:cstheme="majorHAnsi"/>
          <w:sz w:val="14"/>
          <w:szCs w:val="14"/>
        </w:rPr>
      </w:pPr>
    </w:p>
    <w:p w:rsidR="00B25F1D" w:rsidRPr="005B54D5" w:rsidRDefault="00B25F1D" w:rsidP="00C05C7B">
      <w:pPr>
        <w:spacing w:line="360" w:lineRule="auto"/>
        <w:jc w:val="both"/>
        <w:rPr>
          <w:rFonts w:ascii="Arial" w:hAnsi="Arial" w:cs="Arial"/>
          <w:color w:val="262626"/>
          <w:szCs w:val="24"/>
          <w:lang w:val="en-US"/>
        </w:rPr>
      </w:pPr>
    </w:p>
    <w:sectPr w:rsidR="00B25F1D" w:rsidRPr="005B54D5" w:rsidSect="006F16F6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CE7" w:rsidRDefault="002E2CE7" w:rsidP="00C05C7B">
      <w:r>
        <w:separator/>
      </w:r>
    </w:p>
  </w:endnote>
  <w:endnote w:type="continuationSeparator" w:id="0">
    <w:p w:rsidR="002E2CE7" w:rsidRDefault="002E2CE7" w:rsidP="00C05C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CE7" w:rsidRDefault="002E2CE7" w:rsidP="00C05C7B">
      <w:r>
        <w:separator/>
      </w:r>
    </w:p>
  </w:footnote>
  <w:footnote w:type="continuationSeparator" w:id="0">
    <w:p w:rsidR="002E2CE7" w:rsidRDefault="002E2CE7" w:rsidP="00C05C7B">
      <w:r>
        <w:continuationSeparator/>
      </w:r>
    </w:p>
  </w:footnote>
  <w:footnote w:id="1">
    <w:p w:rsidR="00907B67" w:rsidRDefault="00907B67">
      <w:pPr>
        <w:pStyle w:val="FootnoteText"/>
      </w:pPr>
      <w:r>
        <w:rPr>
          <w:rStyle w:val="FootnoteReference"/>
        </w:rPr>
        <w:footnoteRef/>
      </w:r>
      <w:r>
        <w:t xml:space="preserve"> US$1 = TSh1,500 (August 2012)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lowerRoman"/>
      <w:lvlText w:val="(%1)"/>
      <w:lvlJc w:val="left"/>
      <w:pPr>
        <w:tabs>
          <w:tab w:val="num" w:pos="0"/>
        </w:tabs>
        <w:ind w:left="1080" w:hanging="720"/>
      </w:pPr>
    </w:lvl>
  </w:abstractNum>
  <w:abstractNum w:abstractNumId="1">
    <w:nsid w:val="00000009"/>
    <w:multiLevelType w:val="multilevel"/>
    <w:tmpl w:val="00000009"/>
    <w:name w:val="WW8Num9"/>
    <w:lvl w:ilvl="0">
      <w:start w:val="3"/>
      <w:numFmt w:val="lowerRoman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BE2EAB"/>
    <w:multiLevelType w:val="hybridMultilevel"/>
    <w:tmpl w:val="17323EF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25C41"/>
    <w:multiLevelType w:val="hybridMultilevel"/>
    <w:tmpl w:val="D63427AA"/>
    <w:lvl w:ilvl="0" w:tplc="10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4C77008"/>
    <w:multiLevelType w:val="hybridMultilevel"/>
    <w:tmpl w:val="7C6A856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56AB0"/>
    <w:multiLevelType w:val="hybridMultilevel"/>
    <w:tmpl w:val="422CF26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C2451"/>
    <w:multiLevelType w:val="hybridMultilevel"/>
    <w:tmpl w:val="B180F99C"/>
    <w:lvl w:ilvl="0" w:tplc="A88EE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A173B"/>
    <w:multiLevelType w:val="hybridMultilevel"/>
    <w:tmpl w:val="77381088"/>
    <w:lvl w:ilvl="0" w:tplc="93DE373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C30530"/>
    <w:multiLevelType w:val="hybridMultilevel"/>
    <w:tmpl w:val="BB6C9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9B2122"/>
    <w:multiLevelType w:val="hybridMultilevel"/>
    <w:tmpl w:val="7FDA5236"/>
    <w:lvl w:ilvl="0" w:tplc="A88EE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8D6121"/>
    <w:multiLevelType w:val="hybridMultilevel"/>
    <w:tmpl w:val="F3B2987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E35CA5"/>
    <w:multiLevelType w:val="hybridMultilevel"/>
    <w:tmpl w:val="5268D22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B099E"/>
    <w:multiLevelType w:val="hybridMultilevel"/>
    <w:tmpl w:val="B6D803B4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371015"/>
    <w:multiLevelType w:val="hybridMultilevel"/>
    <w:tmpl w:val="2094483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CF702A"/>
    <w:multiLevelType w:val="hybridMultilevel"/>
    <w:tmpl w:val="8F1C929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1D6643"/>
    <w:multiLevelType w:val="hybridMultilevel"/>
    <w:tmpl w:val="C9AED71C"/>
    <w:lvl w:ilvl="0" w:tplc="A88EE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3562A6"/>
    <w:multiLevelType w:val="hybridMultilevel"/>
    <w:tmpl w:val="664622E4"/>
    <w:lvl w:ilvl="0" w:tplc="46965CDA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17">
    <w:nsid w:val="346C6125"/>
    <w:multiLevelType w:val="hybridMultilevel"/>
    <w:tmpl w:val="6A82725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BA09DC"/>
    <w:multiLevelType w:val="hybridMultilevel"/>
    <w:tmpl w:val="CF3E3BF2"/>
    <w:lvl w:ilvl="0" w:tplc="A88EE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D80412"/>
    <w:multiLevelType w:val="hybridMultilevel"/>
    <w:tmpl w:val="CAAEF930"/>
    <w:lvl w:ilvl="0" w:tplc="72FA65C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061C71"/>
    <w:multiLevelType w:val="hybridMultilevel"/>
    <w:tmpl w:val="A1A23CFA"/>
    <w:lvl w:ilvl="0" w:tplc="C7686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D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60C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2C8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D66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0A6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C86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82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0C5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33E6D29"/>
    <w:multiLevelType w:val="hybridMultilevel"/>
    <w:tmpl w:val="F446CF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787D41"/>
    <w:multiLevelType w:val="hybridMultilevel"/>
    <w:tmpl w:val="BC26AA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C26424"/>
    <w:multiLevelType w:val="hybridMultilevel"/>
    <w:tmpl w:val="F6EC7904"/>
    <w:lvl w:ilvl="0" w:tplc="0004E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A0B5E2">
      <w:start w:val="85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3C6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7E1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B4C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5E9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EC1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0E8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EA5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3CB5FD7"/>
    <w:multiLevelType w:val="hybridMultilevel"/>
    <w:tmpl w:val="218C5DE0"/>
    <w:lvl w:ilvl="0" w:tplc="A88EE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4B768F"/>
    <w:multiLevelType w:val="hybridMultilevel"/>
    <w:tmpl w:val="DA30DB72"/>
    <w:lvl w:ilvl="0" w:tplc="0704A286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0099CC"/>
      </w:rPr>
    </w:lvl>
    <w:lvl w:ilvl="1" w:tplc="A88EE0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auto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B66209C"/>
    <w:multiLevelType w:val="hybridMultilevel"/>
    <w:tmpl w:val="C6C2AD2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D46237"/>
    <w:multiLevelType w:val="hybridMultilevel"/>
    <w:tmpl w:val="CD0A9F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911ED3"/>
    <w:multiLevelType w:val="hybridMultilevel"/>
    <w:tmpl w:val="2444D2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E27EC3"/>
    <w:multiLevelType w:val="hybridMultilevel"/>
    <w:tmpl w:val="BBD6AC24"/>
    <w:lvl w:ilvl="0" w:tplc="A88EE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1C4E49"/>
    <w:multiLevelType w:val="hybridMultilevel"/>
    <w:tmpl w:val="FEA2586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6"/>
  </w:num>
  <w:num w:numId="3">
    <w:abstractNumId w:val="24"/>
  </w:num>
  <w:num w:numId="4">
    <w:abstractNumId w:val="15"/>
  </w:num>
  <w:num w:numId="5">
    <w:abstractNumId w:val="29"/>
  </w:num>
  <w:num w:numId="6">
    <w:abstractNumId w:val="9"/>
  </w:num>
  <w:num w:numId="7">
    <w:abstractNumId w:val="11"/>
  </w:num>
  <w:num w:numId="8">
    <w:abstractNumId w:val="22"/>
  </w:num>
  <w:num w:numId="9">
    <w:abstractNumId w:val="28"/>
  </w:num>
  <w:num w:numId="10">
    <w:abstractNumId w:val="12"/>
  </w:num>
  <w:num w:numId="11">
    <w:abstractNumId w:val="19"/>
  </w:num>
  <w:num w:numId="12">
    <w:abstractNumId w:val="8"/>
  </w:num>
  <w:num w:numId="13">
    <w:abstractNumId w:val="16"/>
  </w:num>
  <w:num w:numId="14">
    <w:abstractNumId w:val="21"/>
  </w:num>
  <w:num w:numId="15">
    <w:abstractNumId w:val="27"/>
  </w:num>
  <w:num w:numId="16">
    <w:abstractNumId w:val="20"/>
  </w:num>
  <w:num w:numId="17">
    <w:abstractNumId w:val="23"/>
  </w:num>
  <w:num w:numId="18">
    <w:abstractNumId w:val="13"/>
  </w:num>
  <w:num w:numId="19">
    <w:abstractNumId w:val="2"/>
  </w:num>
  <w:num w:numId="20">
    <w:abstractNumId w:val="0"/>
  </w:num>
  <w:num w:numId="21">
    <w:abstractNumId w:val="1"/>
  </w:num>
  <w:num w:numId="22">
    <w:abstractNumId w:val="17"/>
  </w:num>
  <w:num w:numId="23">
    <w:abstractNumId w:val="4"/>
  </w:num>
  <w:num w:numId="24">
    <w:abstractNumId w:val="18"/>
  </w:num>
  <w:num w:numId="25">
    <w:abstractNumId w:val="26"/>
  </w:num>
  <w:num w:numId="26">
    <w:abstractNumId w:val="7"/>
  </w:num>
  <w:num w:numId="27">
    <w:abstractNumId w:val="30"/>
  </w:num>
  <w:num w:numId="28">
    <w:abstractNumId w:val="5"/>
  </w:num>
  <w:num w:numId="29">
    <w:abstractNumId w:val="10"/>
  </w:num>
  <w:num w:numId="30">
    <w:abstractNumId w:val="3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6BD6"/>
    <w:rsid w:val="00002BE1"/>
    <w:rsid w:val="0001128B"/>
    <w:rsid w:val="00014F2E"/>
    <w:rsid w:val="00072642"/>
    <w:rsid w:val="000771A4"/>
    <w:rsid w:val="00087825"/>
    <w:rsid w:val="000A01DB"/>
    <w:rsid w:val="000A5CDE"/>
    <w:rsid w:val="001025CB"/>
    <w:rsid w:val="00127B96"/>
    <w:rsid w:val="00133F39"/>
    <w:rsid w:val="0016391D"/>
    <w:rsid w:val="001C195C"/>
    <w:rsid w:val="001D3BB9"/>
    <w:rsid w:val="001E0400"/>
    <w:rsid w:val="001E053E"/>
    <w:rsid w:val="0021683B"/>
    <w:rsid w:val="0021744E"/>
    <w:rsid w:val="00220961"/>
    <w:rsid w:val="00235B42"/>
    <w:rsid w:val="0023764D"/>
    <w:rsid w:val="00255B33"/>
    <w:rsid w:val="002611E0"/>
    <w:rsid w:val="00261333"/>
    <w:rsid w:val="002A5327"/>
    <w:rsid w:val="002B02A1"/>
    <w:rsid w:val="002D64B4"/>
    <w:rsid w:val="002E2CE7"/>
    <w:rsid w:val="002F6166"/>
    <w:rsid w:val="00301A71"/>
    <w:rsid w:val="00317579"/>
    <w:rsid w:val="003216E9"/>
    <w:rsid w:val="00327CD4"/>
    <w:rsid w:val="003444B4"/>
    <w:rsid w:val="00355565"/>
    <w:rsid w:val="003657FC"/>
    <w:rsid w:val="0039031A"/>
    <w:rsid w:val="003A270E"/>
    <w:rsid w:val="003E53EB"/>
    <w:rsid w:val="003E79EA"/>
    <w:rsid w:val="003F0E57"/>
    <w:rsid w:val="003F5F06"/>
    <w:rsid w:val="0049558B"/>
    <w:rsid w:val="004E045F"/>
    <w:rsid w:val="004E16C2"/>
    <w:rsid w:val="00504EF6"/>
    <w:rsid w:val="00526CA3"/>
    <w:rsid w:val="005A6656"/>
    <w:rsid w:val="005B54D5"/>
    <w:rsid w:val="005D6235"/>
    <w:rsid w:val="005F3747"/>
    <w:rsid w:val="005F7D3D"/>
    <w:rsid w:val="006537B8"/>
    <w:rsid w:val="0066367F"/>
    <w:rsid w:val="00666583"/>
    <w:rsid w:val="00676FBC"/>
    <w:rsid w:val="00691121"/>
    <w:rsid w:val="00694C91"/>
    <w:rsid w:val="00695A5F"/>
    <w:rsid w:val="006971D8"/>
    <w:rsid w:val="006B49BE"/>
    <w:rsid w:val="006B4F86"/>
    <w:rsid w:val="006B6BD6"/>
    <w:rsid w:val="006F16F6"/>
    <w:rsid w:val="006F57E4"/>
    <w:rsid w:val="00722CB2"/>
    <w:rsid w:val="00737ABE"/>
    <w:rsid w:val="007758FA"/>
    <w:rsid w:val="007A1A8E"/>
    <w:rsid w:val="007E02E5"/>
    <w:rsid w:val="007F6452"/>
    <w:rsid w:val="0080630E"/>
    <w:rsid w:val="008074B0"/>
    <w:rsid w:val="008357EE"/>
    <w:rsid w:val="008413A0"/>
    <w:rsid w:val="00872898"/>
    <w:rsid w:val="008D0E33"/>
    <w:rsid w:val="008E0619"/>
    <w:rsid w:val="008F77A1"/>
    <w:rsid w:val="00901539"/>
    <w:rsid w:val="0090272B"/>
    <w:rsid w:val="00907B67"/>
    <w:rsid w:val="00922F32"/>
    <w:rsid w:val="00956422"/>
    <w:rsid w:val="009577E7"/>
    <w:rsid w:val="009A7FF2"/>
    <w:rsid w:val="009D4717"/>
    <w:rsid w:val="009E6768"/>
    <w:rsid w:val="00A42627"/>
    <w:rsid w:val="00A623B8"/>
    <w:rsid w:val="00A65FAC"/>
    <w:rsid w:val="00A710E3"/>
    <w:rsid w:val="00AB6743"/>
    <w:rsid w:val="00AC0625"/>
    <w:rsid w:val="00AE2CF8"/>
    <w:rsid w:val="00AE4A7F"/>
    <w:rsid w:val="00B25F1D"/>
    <w:rsid w:val="00B31492"/>
    <w:rsid w:val="00BB13D1"/>
    <w:rsid w:val="00BB1B53"/>
    <w:rsid w:val="00BC0562"/>
    <w:rsid w:val="00C01569"/>
    <w:rsid w:val="00C05C7B"/>
    <w:rsid w:val="00C17E7B"/>
    <w:rsid w:val="00C3231B"/>
    <w:rsid w:val="00C43178"/>
    <w:rsid w:val="00C531A4"/>
    <w:rsid w:val="00C80A7E"/>
    <w:rsid w:val="00C81089"/>
    <w:rsid w:val="00C951BB"/>
    <w:rsid w:val="00CC0E7B"/>
    <w:rsid w:val="00CC191A"/>
    <w:rsid w:val="00CD6060"/>
    <w:rsid w:val="00CF04BC"/>
    <w:rsid w:val="00CF0778"/>
    <w:rsid w:val="00CF3D90"/>
    <w:rsid w:val="00D0503F"/>
    <w:rsid w:val="00D2317E"/>
    <w:rsid w:val="00D56E86"/>
    <w:rsid w:val="00D81CD0"/>
    <w:rsid w:val="00D8692E"/>
    <w:rsid w:val="00D91AF5"/>
    <w:rsid w:val="00D95F5A"/>
    <w:rsid w:val="00DA10CB"/>
    <w:rsid w:val="00DB150F"/>
    <w:rsid w:val="00DF5916"/>
    <w:rsid w:val="00DF68A1"/>
    <w:rsid w:val="00E00F83"/>
    <w:rsid w:val="00E1304B"/>
    <w:rsid w:val="00E52F87"/>
    <w:rsid w:val="00E80B31"/>
    <w:rsid w:val="00E84719"/>
    <w:rsid w:val="00E86F8D"/>
    <w:rsid w:val="00E90E11"/>
    <w:rsid w:val="00EA1428"/>
    <w:rsid w:val="00EB5F20"/>
    <w:rsid w:val="00EB7C3F"/>
    <w:rsid w:val="00EC3444"/>
    <w:rsid w:val="00F1473A"/>
    <w:rsid w:val="00F154A1"/>
    <w:rsid w:val="00F20B65"/>
    <w:rsid w:val="00F439A6"/>
    <w:rsid w:val="00F4724E"/>
    <w:rsid w:val="00F54FD0"/>
    <w:rsid w:val="00F6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BD6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F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C7B"/>
    <w:pPr>
      <w:keepNext/>
      <w:spacing w:before="360" w:after="180"/>
      <w:outlineLvl w:val="1"/>
    </w:pPr>
    <w:rPr>
      <w:rFonts w:ascii="Arial Black" w:eastAsia="Times New Roman" w:hAnsi="Arial Black"/>
      <w:bCs/>
      <w:iCs/>
      <w:color w:val="262626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5C7B"/>
    <w:pPr>
      <w:keepNext/>
      <w:spacing w:before="240" w:after="60"/>
      <w:outlineLvl w:val="2"/>
    </w:pPr>
    <w:rPr>
      <w:rFonts w:ascii="Arial Black" w:eastAsia="Times New Roman" w:hAnsi="Arial Black"/>
      <w:bCs/>
      <w:color w:val="262626"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05C7B"/>
    <w:rPr>
      <w:rFonts w:ascii="Arial Black" w:eastAsia="Times New Roman" w:hAnsi="Arial Black" w:cs="Times New Roman"/>
      <w:bCs/>
      <w:iCs/>
      <w:color w:val="262626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05C7B"/>
    <w:rPr>
      <w:rFonts w:ascii="Arial Black" w:eastAsia="Times New Roman" w:hAnsi="Arial Black" w:cs="Times New Roman"/>
      <w:bCs/>
      <w:color w:val="262626"/>
      <w:sz w:val="28"/>
      <w:szCs w:val="26"/>
    </w:rPr>
  </w:style>
  <w:style w:type="paragraph" w:styleId="EndnoteText">
    <w:name w:val="endnote text"/>
    <w:basedOn w:val="Normal"/>
    <w:link w:val="EndnoteTextChar"/>
    <w:uiPriority w:val="99"/>
    <w:unhideWhenUsed/>
    <w:rsid w:val="00C05C7B"/>
    <w:pPr>
      <w:spacing w:after="200" w:line="276" w:lineRule="auto"/>
      <w:jc w:val="center"/>
    </w:pPr>
    <w:rPr>
      <w:rFonts w:eastAsia="Comic Sans MS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05C7B"/>
    <w:rPr>
      <w:rFonts w:ascii="Times New Roman" w:eastAsia="Comic Sans MS" w:hAnsi="Times New Roman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C05C7B"/>
    <w:rPr>
      <w:vertAlign w:val="superscript"/>
    </w:rPr>
  </w:style>
  <w:style w:type="paragraph" w:styleId="ListParagraph">
    <w:name w:val="List Paragraph"/>
    <w:basedOn w:val="Normal"/>
    <w:uiPriority w:val="34"/>
    <w:qFormat/>
    <w:rsid w:val="00C05C7B"/>
    <w:pPr>
      <w:spacing w:after="200" w:line="276" w:lineRule="auto"/>
      <w:ind w:left="720"/>
      <w:jc w:val="center"/>
    </w:pPr>
    <w:rPr>
      <w:rFonts w:eastAsia="Comic Sans M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5C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5C7B"/>
    <w:rPr>
      <w:rFonts w:ascii="Times New Roman" w:eastAsia="Calibri" w:hAnsi="Times New Roman" w:cs="Times New Roman"/>
      <w:sz w:val="20"/>
      <w:szCs w:val="20"/>
    </w:rPr>
  </w:style>
  <w:style w:type="character" w:styleId="CommentReference">
    <w:name w:val="annotation reference"/>
    <w:uiPriority w:val="99"/>
    <w:semiHidden/>
    <w:rsid w:val="00C05C7B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C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C7B"/>
    <w:rPr>
      <w:rFonts w:ascii="Tahoma" w:eastAsia="Calibri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F20B65"/>
  </w:style>
  <w:style w:type="paragraph" w:styleId="NormalWeb">
    <w:name w:val="Normal (Web)"/>
    <w:basedOn w:val="Normal"/>
    <w:uiPriority w:val="99"/>
    <w:rsid w:val="00691121"/>
    <w:pPr>
      <w:spacing w:after="200" w:line="384" w:lineRule="atLeast"/>
    </w:pPr>
    <w:rPr>
      <w:rFonts w:ascii="Calibri" w:eastAsia="Times New Roman" w:hAnsi="Calibri"/>
      <w:sz w:val="22"/>
      <w:lang w:val="en-US" w:bidi="en-US"/>
    </w:rPr>
  </w:style>
  <w:style w:type="paragraph" w:styleId="NoSpacing">
    <w:name w:val="No Spacing"/>
    <w:qFormat/>
    <w:rsid w:val="00A65FAC"/>
    <w:pPr>
      <w:suppressAutoHyphens/>
      <w:spacing w:after="0" w:line="240" w:lineRule="auto"/>
    </w:pPr>
    <w:rPr>
      <w:rFonts w:ascii="Calibri" w:eastAsia="Calibri" w:hAnsi="Calibri" w:cs="Calibri"/>
      <w:lang w:val="en-U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B25F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7B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7B67"/>
    <w:rPr>
      <w:rFonts w:ascii="Times New Roman" w:eastAsia="Calibri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7B67"/>
    <w:rPr>
      <w:vertAlign w:val="superscript"/>
    </w:rPr>
  </w:style>
  <w:style w:type="character" w:styleId="Hyperlink">
    <w:name w:val="Hyperlink"/>
    <w:basedOn w:val="DefaultParagraphFont"/>
    <w:rsid w:val="008413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62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93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6660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551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795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228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98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585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412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220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346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635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tafoganet.or.tz/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67A96-F76E-4933-A6C2-B08272D6B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4088</Words>
  <Characters>23304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2013-10-22T10:30:00Z</dcterms:created>
  <dcterms:modified xsi:type="dcterms:W3CDTF">2013-10-22T10:30:00Z</dcterms:modified>
</cp:coreProperties>
</file>