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09944" w14:textId="440FE327" w:rsidR="005E3E8A" w:rsidRPr="00074C0B" w:rsidRDefault="00024B9E" w:rsidP="00024B9E">
      <w:pPr>
        <w:jc w:val="center"/>
        <w:rPr>
          <w:b/>
          <w:sz w:val="36"/>
          <w:szCs w:val="36"/>
        </w:rPr>
      </w:pPr>
      <w:r w:rsidRPr="00074C0B">
        <w:rPr>
          <w:b/>
          <w:sz w:val="36"/>
          <w:szCs w:val="36"/>
        </w:rPr>
        <w:t xml:space="preserve">HOME GROWN: </w:t>
      </w:r>
      <w:r w:rsidR="006B5F91">
        <w:rPr>
          <w:b/>
          <w:sz w:val="36"/>
          <w:szCs w:val="36"/>
        </w:rPr>
        <w:t>PROPOSAL FOR NETWORK</w:t>
      </w:r>
      <w:r w:rsidR="0084127D">
        <w:rPr>
          <w:b/>
          <w:sz w:val="36"/>
          <w:szCs w:val="36"/>
        </w:rPr>
        <w:t xml:space="preserve"> SUPPORT FOR HOUSEHOLD FOOD PRODUCTION</w:t>
      </w:r>
    </w:p>
    <w:p w14:paraId="6734A383" w14:textId="4FF1A33C" w:rsidR="00024B9E" w:rsidRDefault="00024B9E" w:rsidP="00024B9E">
      <w:pPr>
        <w:jc w:val="center"/>
      </w:pPr>
    </w:p>
    <w:p w14:paraId="1ED2F606" w14:textId="0308E0F9" w:rsidR="00154D8E" w:rsidRDefault="00A95DCC" w:rsidP="00154D8E">
      <w:pPr>
        <w:jc w:val="center"/>
      </w:pPr>
      <w:r>
        <w:t>George Kent</w:t>
      </w:r>
    </w:p>
    <w:p w14:paraId="1A168D20" w14:textId="3ABA30B4" w:rsidR="0084127D" w:rsidRDefault="0084127D" w:rsidP="00154D8E">
      <w:pPr>
        <w:jc w:val="center"/>
      </w:pPr>
      <w:r>
        <w:t xml:space="preserve">University of </w:t>
      </w:r>
      <w:r w:rsidR="00A36C3C">
        <w:t>Hawai'i</w:t>
      </w:r>
    </w:p>
    <w:p w14:paraId="7A44D18B" w14:textId="4A139129" w:rsidR="00A36C3C" w:rsidRDefault="00326DF2" w:rsidP="00154D8E">
      <w:pPr>
        <w:jc w:val="center"/>
      </w:pPr>
      <w:hyperlink r:id="rId8" w:history="1">
        <w:r w:rsidR="00A36C3C" w:rsidRPr="002907E0">
          <w:rPr>
            <w:rStyle w:val="Hyperlink"/>
          </w:rPr>
          <w:t>kent@hawaii.edu</w:t>
        </w:r>
      </w:hyperlink>
    </w:p>
    <w:p w14:paraId="13EB42DC" w14:textId="77777777" w:rsidR="00A36C3C" w:rsidRDefault="00A36C3C" w:rsidP="00154D8E">
      <w:pPr>
        <w:jc w:val="center"/>
      </w:pPr>
    </w:p>
    <w:p w14:paraId="3FA9C7AC" w14:textId="31E04020" w:rsidR="00A95DCC" w:rsidRDefault="0084127D" w:rsidP="00154D8E">
      <w:pPr>
        <w:jc w:val="center"/>
      </w:pPr>
      <w:r>
        <w:t>(Draft of October 12</w:t>
      </w:r>
      <w:r w:rsidR="00A95DCC">
        <w:t>, 2012</w:t>
      </w:r>
      <w:r>
        <w:t>)</w:t>
      </w:r>
    </w:p>
    <w:p w14:paraId="64FCFF45" w14:textId="77777777" w:rsidR="004E01BB" w:rsidRDefault="004E01BB" w:rsidP="005F3E2F">
      <w:pPr>
        <w:jc w:val="both"/>
      </w:pPr>
    </w:p>
    <w:p w14:paraId="1674ACF7" w14:textId="058CD232" w:rsidR="000E4AC7" w:rsidRDefault="000E4AC7" w:rsidP="005F3E2F">
      <w:pPr>
        <w:jc w:val="both"/>
      </w:pPr>
      <w:r>
        <w:t xml:space="preserve">The Home Grown Network </w:t>
      </w:r>
      <w:r w:rsidR="006B5F91">
        <w:t xml:space="preserve">(HGN) </w:t>
      </w:r>
      <w:r>
        <w:t xml:space="preserve">proposed here is intended to serve as a global Internet-based service to support individuals and groups in </w:t>
      </w:r>
      <w:r w:rsidR="006B5F91">
        <w:t>facilitating the production of food at home, primarily for</w:t>
      </w:r>
      <w:r>
        <w:t xml:space="preserve"> consumption</w:t>
      </w:r>
      <w:r w:rsidR="006B5F91">
        <w:t xml:space="preserve"> rather than for sale</w:t>
      </w:r>
      <w:r>
        <w:t xml:space="preserve">. Information and ideas would be exchanged about how to produce food, and how to choose foods that would offer good nutritional and economic value. The network would provide access to relevant documents and videos that are now scattered </w:t>
      </w:r>
      <w:r w:rsidR="002A3199">
        <w:t>throughout</w:t>
      </w:r>
      <w:r>
        <w:t xml:space="preserve"> the world</w:t>
      </w:r>
      <w:r w:rsidR="006B5F91">
        <w:t xml:space="preserve">. It would also help in making connections to supportive people </w:t>
      </w:r>
      <w:r>
        <w:t>with s</w:t>
      </w:r>
      <w:r w:rsidR="006B5F91">
        <w:t>imilar interests</w:t>
      </w:r>
      <w:r>
        <w:t>. These linkages would help to build local face-to-face communities of people who would share information and ideas about household food production in ways that are appropriate in their local situation.</w:t>
      </w:r>
    </w:p>
    <w:p w14:paraId="76C85FB5" w14:textId="77777777" w:rsidR="000E4AC7" w:rsidRDefault="000E4AC7" w:rsidP="005F3E2F">
      <w:pPr>
        <w:jc w:val="both"/>
      </w:pPr>
    </w:p>
    <w:p w14:paraId="550231B6" w14:textId="0570933A" w:rsidR="005F3E2F" w:rsidRDefault="005F3E2F" w:rsidP="005F3E2F">
      <w:pPr>
        <w:jc w:val="both"/>
      </w:pPr>
      <w:r>
        <w:t xml:space="preserve">Knowing how to produce food at home can be very </w:t>
      </w:r>
      <w:r w:rsidR="002F66AF">
        <w:t>worthwhile</w:t>
      </w:r>
      <w:r>
        <w:t xml:space="preserve">. For some people, tending the garden is a pleasant way to get some exercise. </w:t>
      </w:r>
      <w:r w:rsidR="00074C0B">
        <w:t xml:space="preserve">It </w:t>
      </w:r>
      <w:r w:rsidR="000E4AC7">
        <w:t>can</w:t>
      </w:r>
      <w:r w:rsidR="00074C0B">
        <w:t xml:space="preserve"> also</w:t>
      </w:r>
      <w:r w:rsidR="000E4AC7">
        <w:t xml:space="preserve"> be</w:t>
      </w:r>
      <w:r w:rsidR="00074C0B">
        <w:t xml:space="preserve"> a</w:t>
      </w:r>
      <w:r>
        <w:t xml:space="preserve"> way to </w:t>
      </w:r>
      <w:r w:rsidR="000E4AC7">
        <w:t>shift to</w:t>
      </w:r>
      <w:r>
        <w:t xml:space="preserve"> a healthier diet and save a bit of money. For low-income people it might be an important way to reduce strains on the h</w:t>
      </w:r>
      <w:r w:rsidR="000713B8">
        <w:t>ousehold budget. K</w:t>
      </w:r>
      <w:r>
        <w:t xml:space="preserve">nowing how to produce </w:t>
      </w:r>
      <w:r w:rsidR="009D0F53">
        <w:t>your own food establishes a</w:t>
      </w:r>
      <w:r>
        <w:t xml:space="preserve"> do-it-yourself safety net, </w:t>
      </w:r>
      <w:r w:rsidR="009D0F53">
        <w:t>increasing your</w:t>
      </w:r>
      <w:r>
        <w:t xml:space="preserve"> capacity to cope with disasters and fluctuating food prices.</w:t>
      </w:r>
      <w:r w:rsidR="000713B8">
        <w:t xml:space="preserve"> </w:t>
      </w:r>
      <w:r w:rsidR="006B5F91">
        <w:t>Gaining those skills</w:t>
      </w:r>
      <w:r w:rsidR="000713B8">
        <w:t xml:space="preserve"> </w:t>
      </w:r>
      <w:r w:rsidR="00504F4E">
        <w:t>increase</w:t>
      </w:r>
      <w:r w:rsidR="009D0F53">
        <w:t>s</w:t>
      </w:r>
      <w:r w:rsidR="00504F4E">
        <w:t xml:space="preserve"> </w:t>
      </w:r>
      <w:r w:rsidR="009D0F53">
        <w:t>your</w:t>
      </w:r>
      <w:r w:rsidR="00504F4E">
        <w:t xml:space="preserve"> food security</w:t>
      </w:r>
      <w:r w:rsidR="000E4AC7">
        <w:t>.</w:t>
      </w:r>
    </w:p>
    <w:p w14:paraId="748A24DF" w14:textId="77777777" w:rsidR="00470F12" w:rsidRDefault="00470F12" w:rsidP="005F3E2F">
      <w:pPr>
        <w:jc w:val="both"/>
      </w:pPr>
    </w:p>
    <w:p w14:paraId="01B09EA7" w14:textId="7067BF3D" w:rsidR="0071498A" w:rsidRDefault="00470F12" w:rsidP="005F3E2F">
      <w:pPr>
        <w:jc w:val="both"/>
      </w:pPr>
      <w:r>
        <w:t>There have been some excellent studies on home</w:t>
      </w:r>
      <w:r w:rsidR="0077780C">
        <w:t xml:space="preserve"> gardening, such as Helen Kell</w:t>
      </w:r>
      <w:r w:rsidR="009A1A15">
        <w:t>er International/Asia Pacific,</w:t>
      </w:r>
      <w:r>
        <w:t xml:space="preserve"> </w:t>
      </w:r>
      <w:r w:rsidRPr="0077780C">
        <w:rPr>
          <w:i/>
        </w:rPr>
        <w:t>Homestead Food Production</w:t>
      </w:r>
      <w:r w:rsidR="0077780C" w:rsidRPr="0077780C">
        <w:rPr>
          <w:i/>
        </w:rPr>
        <w:t>—A Strategy to Combat Malnutrition and Poverty</w:t>
      </w:r>
      <w:r w:rsidR="0077780C">
        <w:t xml:space="preserve"> (Jakarta, Indonesia: He</w:t>
      </w:r>
      <w:r w:rsidR="003F77F0">
        <w:t xml:space="preserve">len Keller International, 2001), available at </w:t>
      </w:r>
      <w:hyperlink r:id="rId9" w:history="1">
        <w:r w:rsidR="003F77F0" w:rsidRPr="000935E0">
          <w:rPr>
            <w:rStyle w:val="Hyperlink"/>
          </w:rPr>
          <w:t>http://www.hki.org/research/HFP_Strategy_Combat_Malnutrition_Poverty_2001.pdf</w:t>
        </w:r>
      </w:hyperlink>
      <w:r w:rsidR="003F77F0">
        <w:t xml:space="preserve"> </w:t>
      </w:r>
      <w:r w:rsidR="0051099A">
        <w:t xml:space="preserve">Searching the Internet on terms such as “urban agriculture” would locate a great deal of material. </w:t>
      </w:r>
      <w:r w:rsidR="009A1A15">
        <w:t xml:space="preserve"> </w:t>
      </w:r>
      <w:r w:rsidR="002A3199">
        <w:t>You</w:t>
      </w:r>
      <w:r w:rsidR="006B5F91">
        <w:t>Tube offers many short videos on how to produce food on rooftops and walls and in boxes and bags.</w:t>
      </w:r>
    </w:p>
    <w:p w14:paraId="2D390BA8" w14:textId="77777777" w:rsidR="0071498A" w:rsidRDefault="0071498A" w:rsidP="005F3E2F">
      <w:pPr>
        <w:jc w:val="both"/>
      </w:pPr>
    </w:p>
    <w:p w14:paraId="4C385C37" w14:textId="5B0799AC" w:rsidR="00024B9E" w:rsidRDefault="006B5F91" w:rsidP="005F3E2F">
      <w:pPr>
        <w:jc w:val="both"/>
      </w:pPr>
      <w:r>
        <w:t>Unfortunately</w:t>
      </w:r>
      <w:r w:rsidR="009A1A15">
        <w:t xml:space="preserve">, much of the published material about home gardening is not intended to be useful to the practicing gardener. </w:t>
      </w:r>
      <w:r w:rsidR="0051099A">
        <w:t>As envisioned here, the</w:t>
      </w:r>
      <w:r w:rsidR="0077780C">
        <w:t xml:space="preserve"> primary purpose </w:t>
      </w:r>
      <w:r w:rsidR="0051099A">
        <w:t xml:space="preserve">of the HGN </w:t>
      </w:r>
      <w:r w:rsidR="0077780C">
        <w:t xml:space="preserve">would be to </w:t>
      </w:r>
      <w:r w:rsidR="0051099A">
        <w:t xml:space="preserve">pull together the </w:t>
      </w:r>
      <w:r w:rsidR="009A1A15">
        <w:t>widely scattered</w:t>
      </w:r>
      <w:r w:rsidR="0077780C">
        <w:t xml:space="preserve"> how-to-do-it information</w:t>
      </w:r>
      <w:r w:rsidR="0051099A">
        <w:t>, and make it more accessible</w:t>
      </w:r>
      <w:r w:rsidR="0077780C">
        <w:t xml:space="preserve">. </w:t>
      </w:r>
      <w:r>
        <w:t>There is some u</w:t>
      </w:r>
      <w:r w:rsidR="003C4D37">
        <w:t>ser-friendly (gardener-friendly) a</w:t>
      </w:r>
      <w:r w:rsidR="00024B9E">
        <w:t xml:space="preserve">dvice on how to </w:t>
      </w:r>
      <w:r w:rsidR="0051099A">
        <w:t>produce food at home</w:t>
      </w:r>
      <w:r>
        <w:t xml:space="preserve"> </w:t>
      </w:r>
      <w:r w:rsidR="000713B8">
        <w:t>readily available</w:t>
      </w:r>
      <w:r w:rsidR="00024B9E">
        <w:t xml:space="preserve"> in high-income countries</w:t>
      </w:r>
      <w:r w:rsidR="005F3E2F">
        <w:t xml:space="preserve">, but </w:t>
      </w:r>
      <w:r>
        <w:t xml:space="preserve">it is </w:t>
      </w:r>
      <w:r w:rsidR="005F3E2F">
        <w:t>no</w:t>
      </w:r>
      <w:r w:rsidR="00074C0B">
        <w:t>t</w:t>
      </w:r>
      <w:r w:rsidR="005F3E2F">
        <w:t xml:space="preserve"> so easy</w:t>
      </w:r>
      <w:r w:rsidR="000713B8">
        <w:t xml:space="preserve"> to get</w:t>
      </w:r>
      <w:r w:rsidR="005F3E2F">
        <w:t xml:space="preserve"> in low-income countries</w:t>
      </w:r>
      <w:r w:rsidR="00024B9E">
        <w:t xml:space="preserve">. </w:t>
      </w:r>
      <w:r w:rsidR="002F66AF">
        <w:t>Also, it can be</w:t>
      </w:r>
      <w:r w:rsidR="00024B9E">
        <w:t xml:space="preserve"> difficult to fi</w:t>
      </w:r>
      <w:r w:rsidR="005E3E8A">
        <w:t>gure out</w:t>
      </w:r>
      <w:r w:rsidR="00024B9E">
        <w:t xml:space="preserve"> which products would make a worthwhile contribution to the family’s diet</w:t>
      </w:r>
      <w:r w:rsidR="002F66AF">
        <w:t>, and</w:t>
      </w:r>
      <w:r w:rsidR="00024B9E">
        <w:t xml:space="preserve"> which choices wou</w:t>
      </w:r>
      <w:r w:rsidR="005F3E2F">
        <w:t>ld be economically worthwhile. S</w:t>
      </w:r>
      <w:r w:rsidR="00024B9E">
        <w:t>ometimes it makes sense to shop for what you need.</w:t>
      </w:r>
      <w:r w:rsidR="0051099A">
        <w:t xml:space="preserve"> The HGN woul</w:t>
      </w:r>
      <w:r w:rsidR="009A1A15">
        <w:t>d be attentive to the interests</w:t>
      </w:r>
      <w:r>
        <w:t xml:space="preserve"> and needs</w:t>
      </w:r>
      <w:r w:rsidR="009A1A15">
        <w:t xml:space="preserve"> of the gardeners themselves</w:t>
      </w:r>
      <w:r w:rsidR="0051099A">
        <w:t>.</w:t>
      </w:r>
    </w:p>
    <w:p w14:paraId="587D7E22" w14:textId="77777777" w:rsidR="00E84838" w:rsidRDefault="00E84838" w:rsidP="005F3E2F">
      <w:pPr>
        <w:jc w:val="both"/>
      </w:pPr>
    </w:p>
    <w:p w14:paraId="714987FE" w14:textId="722EE768" w:rsidR="0071498A" w:rsidRDefault="006B5F91" w:rsidP="005F3E2F">
      <w:pPr>
        <w:jc w:val="both"/>
      </w:pPr>
      <w:r>
        <w:lastRenderedPageBreak/>
        <w:t>Many</w:t>
      </w:r>
      <w:r w:rsidR="005F43DD">
        <w:t xml:space="preserve"> p</w:t>
      </w:r>
      <w:r w:rsidR="00E84838">
        <w:t>eople who know how t</w:t>
      </w:r>
      <w:r w:rsidR="005F43DD">
        <w:t>o produce their own food</w:t>
      </w:r>
      <w:r w:rsidR="00E84838">
        <w:t xml:space="preserve"> </w:t>
      </w:r>
      <w:r w:rsidR="005F43DD">
        <w:t>are happy to share their knowledge</w:t>
      </w:r>
      <w:r w:rsidR="00E84838">
        <w:t>. The purpose here is to facilitate that sharing.</w:t>
      </w:r>
      <w:r w:rsidR="0071498A">
        <w:t xml:space="preserve"> </w:t>
      </w:r>
    </w:p>
    <w:p w14:paraId="0133657F" w14:textId="77777777" w:rsidR="0071498A" w:rsidRDefault="0071498A" w:rsidP="005F3E2F">
      <w:pPr>
        <w:jc w:val="both"/>
      </w:pPr>
    </w:p>
    <w:p w14:paraId="615CBCE9" w14:textId="644D1E4C" w:rsidR="00E84838" w:rsidRDefault="00704E8C" w:rsidP="005F3E2F">
      <w:pPr>
        <w:jc w:val="both"/>
      </w:pPr>
      <w:r>
        <w:t>S</w:t>
      </w:r>
      <w:r w:rsidR="00661760">
        <w:t>everal organization</w:t>
      </w:r>
      <w:r w:rsidR="003F77F0">
        <w:t>s</w:t>
      </w:r>
      <w:r w:rsidR="00661760">
        <w:t xml:space="preserve"> that already do that sort of work, such as:</w:t>
      </w:r>
    </w:p>
    <w:p w14:paraId="5E7EFABB" w14:textId="77777777" w:rsidR="00661760" w:rsidRDefault="00661760" w:rsidP="00661760"/>
    <w:p w14:paraId="4865B6DE" w14:textId="77777777" w:rsidR="00661760" w:rsidRPr="008362E5" w:rsidRDefault="00661760" w:rsidP="00661760">
      <w:pPr>
        <w:numPr>
          <w:ilvl w:val="0"/>
          <w:numId w:val="2"/>
        </w:numPr>
      </w:pPr>
      <w:r w:rsidRPr="001960DF">
        <w:t>American Community Gardening Association</w:t>
      </w:r>
      <w:r>
        <w:t xml:space="preserve">. </w:t>
      </w:r>
      <w:hyperlink r:id="rId10" w:history="1">
        <w:r w:rsidRPr="002D1EA9">
          <w:rPr>
            <w:rStyle w:val="Hyperlink"/>
          </w:rPr>
          <w:t>http://www.communitygarden.org/</w:t>
        </w:r>
      </w:hyperlink>
    </w:p>
    <w:p w14:paraId="012541D0" w14:textId="77777777" w:rsidR="00661760" w:rsidRDefault="00661760" w:rsidP="00661760"/>
    <w:p w14:paraId="0D5A6FE7" w14:textId="77777777" w:rsidR="00661760" w:rsidRDefault="00661760" w:rsidP="00661760">
      <w:pPr>
        <w:numPr>
          <w:ilvl w:val="0"/>
          <w:numId w:val="2"/>
        </w:numPr>
      </w:pPr>
      <w:r>
        <w:t xml:space="preserve">Aquaculture Without Frontiers. </w:t>
      </w:r>
      <w:hyperlink r:id="rId11" w:history="1">
        <w:r w:rsidRPr="003F1853">
          <w:rPr>
            <w:rStyle w:val="Hyperlink"/>
          </w:rPr>
          <w:t>http://www.aquaculturewithoutfrontiers.org/</w:t>
        </w:r>
      </w:hyperlink>
    </w:p>
    <w:p w14:paraId="6183B241" w14:textId="77777777" w:rsidR="00661760" w:rsidRPr="008362E5" w:rsidRDefault="00661760" w:rsidP="00661760"/>
    <w:p w14:paraId="145A5BF1" w14:textId="77777777" w:rsidR="00661760" w:rsidRPr="008362E5" w:rsidRDefault="00661760" w:rsidP="00661760">
      <w:pPr>
        <w:numPr>
          <w:ilvl w:val="0"/>
          <w:numId w:val="2"/>
        </w:numPr>
      </w:pPr>
      <w:r w:rsidRPr="008362E5">
        <w:t>Australian City Farms &amp; Community Gardens Network</w:t>
      </w:r>
      <w:r>
        <w:t xml:space="preserve">. </w:t>
      </w:r>
      <w:hyperlink r:id="rId12" w:history="1">
        <w:r w:rsidRPr="002D1EA9">
          <w:rPr>
            <w:rStyle w:val="Hyperlink"/>
          </w:rPr>
          <w:t>http://www.communitygarden.org.au/</w:t>
        </w:r>
      </w:hyperlink>
    </w:p>
    <w:p w14:paraId="6985F322" w14:textId="77777777" w:rsidR="00661760" w:rsidRDefault="00661760" w:rsidP="00661760"/>
    <w:p w14:paraId="52CD3D3C" w14:textId="77777777" w:rsidR="00661760" w:rsidRPr="001960DF" w:rsidRDefault="00661760" w:rsidP="00661760">
      <w:pPr>
        <w:numPr>
          <w:ilvl w:val="0"/>
          <w:numId w:val="2"/>
        </w:numPr>
      </w:pPr>
      <w:r>
        <w:t xml:space="preserve">Growing Power. </w:t>
      </w:r>
      <w:hyperlink r:id="rId13" w:history="1">
        <w:r w:rsidRPr="001201FB">
          <w:rPr>
            <w:rStyle w:val="Hyperlink"/>
          </w:rPr>
          <w:t>http://www.growingpower.org/Index.htm</w:t>
        </w:r>
      </w:hyperlink>
    </w:p>
    <w:p w14:paraId="26B3177E" w14:textId="77777777" w:rsidR="00661760" w:rsidRDefault="00661760" w:rsidP="00661760"/>
    <w:p w14:paraId="3F98F771" w14:textId="77777777" w:rsidR="00661760" w:rsidRDefault="00661760" w:rsidP="00661760">
      <w:pPr>
        <w:numPr>
          <w:ilvl w:val="0"/>
          <w:numId w:val="2"/>
        </w:numPr>
      </w:pPr>
      <w:r>
        <w:t xml:space="preserve">Kitchen Gardeners International. </w:t>
      </w:r>
      <w:hyperlink r:id="rId14" w:history="1">
        <w:r w:rsidRPr="007F6F1C">
          <w:rPr>
            <w:rStyle w:val="Hyperlink"/>
          </w:rPr>
          <w:t>http://www.kitchengardeners.org</w:t>
        </w:r>
      </w:hyperlink>
    </w:p>
    <w:p w14:paraId="6A598C81" w14:textId="77777777" w:rsidR="00661760" w:rsidRDefault="00661760" w:rsidP="00661760"/>
    <w:p w14:paraId="087024A2" w14:textId="77777777" w:rsidR="00661760" w:rsidRPr="00B3740F" w:rsidRDefault="00661760" w:rsidP="00661760">
      <w:pPr>
        <w:numPr>
          <w:ilvl w:val="0"/>
          <w:numId w:val="2"/>
        </w:numPr>
      </w:pPr>
      <w:r w:rsidRPr="008362E5">
        <w:t>Resource Center for Latin America and the Caribbean for Urban Agriculture and Food Security.</w:t>
      </w:r>
      <w:r>
        <w:t xml:space="preserve"> </w:t>
      </w:r>
      <w:hyperlink r:id="rId15" w:history="1">
        <w:r w:rsidRPr="00367548">
          <w:rPr>
            <w:rStyle w:val="Hyperlink"/>
          </w:rPr>
          <w:t>http://ipes.org/au/Ciudades_intervencion/ciudades_de_intervencion.html</w:t>
        </w:r>
      </w:hyperlink>
    </w:p>
    <w:p w14:paraId="513A0051" w14:textId="77777777" w:rsidR="00661760" w:rsidRPr="00B3740F" w:rsidRDefault="00661760" w:rsidP="00661760"/>
    <w:p w14:paraId="392AF65F" w14:textId="77777777" w:rsidR="00661760" w:rsidRPr="00B3740F" w:rsidRDefault="00661760" w:rsidP="00661760">
      <w:pPr>
        <w:numPr>
          <w:ilvl w:val="0"/>
          <w:numId w:val="2"/>
        </w:numPr>
      </w:pPr>
      <w:r>
        <w:t xml:space="preserve">RUAF Foundation: </w:t>
      </w:r>
      <w:r w:rsidRPr="00B3740F">
        <w:t>Resource Centres on Urban Agriculture &amp; Food Security.</w:t>
      </w:r>
    </w:p>
    <w:p w14:paraId="403A7746" w14:textId="77777777" w:rsidR="00661760" w:rsidRDefault="00326DF2" w:rsidP="00661760">
      <w:pPr>
        <w:numPr>
          <w:ilvl w:val="0"/>
          <w:numId w:val="2"/>
        </w:numPr>
      </w:pPr>
      <w:hyperlink r:id="rId16" w:history="1">
        <w:r w:rsidR="00661760" w:rsidRPr="00CA419D">
          <w:rPr>
            <w:rStyle w:val="Hyperlink"/>
          </w:rPr>
          <w:t>http://www.ruaf.org/</w:t>
        </w:r>
      </w:hyperlink>
    </w:p>
    <w:p w14:paraId="1DFE8D53" w14:textId="77777777" w:rsidR="00661760" w:rsidRDefault="00661760" w:rsidP="00661760"/>
    <w:p w14:paraId="49807B46" w14:textId="77777777" w:rsidR="00661760" w:rsidRDefault="00661760" w:rsidP="00661760">
      <w:pPr>
        <w:numPr>
          <w:ilvl w:val="0"/>
          <w:numId w:val="2"/>
        </w:numPr>
      </w:pPr>
      <w:r>
        <w:t xml:space="preserve">Spore. </w:t>
      </w:r>
      <w:hyperlink r:id="rId17" w:history="1">
        <w:r w:rsidRPr="00FC0FB3">
          <w:rPr>
            <w:rStyle w:val="Hyperlink"/>
          </w:rPr>
          <w:t>http://spore.cta.int</w:t>
        </w:r>
      </w:hyperlink>
    </w:p>
    <w:p w14:paraId="61060944" w14:textId="77777777" w:rsidR="00661760" w:rsidRDefault="00661760" w:rsidP="00661760"/>
    <w:p w14:paraId="59CA0A81" w14:textId="0C0D4463" w:rsidR="00661760" w:rsidRDefault="00661760" w:rsidP="00661760">
      <w:pPr>
        <w:numPr>
          <w:ilvl w:val="0"/>
          <w:numId w:val="2"/>
        </w:numPr>
      </w:pPr>
      <w:r>
        <w:t xml:space="preserve">World Food Garden. </w:t>
      </w:r>
      <w:hyperlink r:id="rId18" w:history="1">
        <w:r w:rsidRPr="00CD1E86">
          <w:rPr>
            <w:rStyle w:val="Hyperlink"/>
          </w:rPr>
          <w:t>www.worldfoodgarden.org</w:t>
        </w:r>
      </w:hyperlink>
    </w:p>
    <w:p w14:paraId="1BC0F1DE" w14:textId="77777777" w:rsidR="000E4AC7" w:rsidRDefault="000E4AC7" w:rsidP="005F3E2F">
      <w:pPr>
        <w:jc w:val="both"/>
      </w:pPr>
    </w:p>
    <w:p w14:paraId="06D29FDC" w14:textId="147A5B81" w:rsidR="00AF6C6B" w:rsidRDefault="000E4AC7" w:rsidP="005F3E2F">
      <w:pPr>
        <w:jc w:val="both"/>
      </w:pPr>
      <w:r>
        <w:t>M</w:t>
      </w:r>
      <w:r w:rsidR="00661760">
        <w:t>ost of the</w:t>
      </w:r>
      <w:r>
        <w:t xml:space="preserve"> established organizations</w:t>
      </w:r>
      <w:r w:rsidR="00661760">
        <w:t xml:space="preserve"> serve people in high-income countries, and their reach is limited. In contrast, the proposal here is </w:t>
      </w:r>
      <w:r w:rsidR="00024B9E">
        <w:t xml:space="preserve">for </w:t>
      </w:r>
      <w:r w:rsidR="00074C0B">
        <w:t xml:space="preserve">creation of </w:t>
      </w:r>
      <w:r w:rsidR="00024B9E">
        <w:t>a global Internet-based network that would provide useful guidance for people</w:t>
      </w:r>
      <w:r>
        <w:t xml:space="preserve"> everywhere who are</w:t>
      </w:r>
      <w:r w:rsidR="00024B9E">
        <w:t xml:space="preserve"> interested in producing food at their own homes for their own consumption</w:t>
      </w:r>
      <w:r>
        <w:t>.</w:t>
      </w:r>
    </w:p>
    <w:p w14:paraId="3E8388F8" w14:textId="77777777" w:rsidR="00AF6C6B" w:rsidRDefault="00AF6C6B" w:rsidP="005F3E2F">
      <w:pPr>
        <w:jc w:val="both"/>
      </w:pPr>
    </w:p>
    <w:p w14:paraId="4EE55263" w14:textId="77777777" w:rsidR="00E04091" w:rsidRDefault="000E4AC7" w:rsidP="005F3E2F">
      <w:pPr>
        <w:jc w:val="both"/>
      </w:pPr>
      <w:r>
        <w:t>In 2008 it was</w:t>
      </w:r>
      <w:r w:rsidR="0023014E">
        <w:t xml:space="preserve"> suggested that an</w:t>
      </w:r>
      <w:r w:rsidR="00BE644D">
        <w:t xml:space="preserve"> existing</w:t>
      </w:r>
      <w:r w:rsidR="0023014E">
        <w:t xml:space="preserve"> organization with global reach might sponsor a network of this kind (see Appen</w:t>
      </w:r>
      <w:r w:rsidR="00E04091">
        <w:t>dices to this document). I</w:t>
      </w:r>
      <w:r w:rsidR="0023014E">
        <w:t>t was not taken</w:t>
      </w:r>
      <w:r w:rsidR="00BE644D">
        <w:t xml:space="preserve"> up</w:t>
      </w:r>
      <w:r w:rsidR="0071498A">
        <w:t xml:space="preserve"> at that time</w:t>
      </w:r>
      <w:r w:rsidR="0023014E">
        <w:t xml:space="preserve">, </w:t>
      </w:r>
      <w:r w:rsidR="00E04091">
        <w:t>but it is still possible that some sponsoring organization could be found.</w:t>
      </w:r>
    </w:p>
    <w:p w14:paraId="7C3377DE" w14:textId="77777777" w:rsidR="00E04091" w:rsidRDefault="00E04091" w:rsidP="005F3E2F">
      <w:pPr>
        <w:jc w:val="both"/>
      </w:pPr>
    </w:p>
    <w:p w14:paraId="32DDF0E1" w14:textId="45725F86" w:rsidR="0023014E" w:rsidRDefault="00E04091" w:rsidP="005F3E2F">
      <w:pPr>
        <w:jc w:val="both"/>
      </w:pPr>
      <w:r>
        <w:t>Another option</w:t>
      </w:r>
      <w:r w:rsidR="0023014E">
        <w:t xml:space="preserve"> is that </w:t>
      </w:r>
      <w:r w:rsidR="0071498A">
        <w:t>the network</w:t>
      </w:r>
      <w:r w:rsidR="0023014E">
        <w:t xml:space="preserve"> could be established as an entirely new</w:t>
      </w:r>
      <w:r w:rsidR="006C0EDD">
        <w:t xml:space="preserve"> independent</w:t>
      </w:r>
      <w:r w:rsidR="0023014E">
        <w:t xml:space="preserve"> entity, a </w:t>
      </w:r>
      <w:r w:rsidR="001F16A4">
        <w:t xml:space="preserve">social-service oriented </w:t>
      </w:r>
      <w:r w:rsidR="0023014E" w:rsidRPr="001F16A4">
        <w:t>business</w:t>
      </w:r>
      <w:r w:rsidR="0023014E">
        <w:t xml:space="preserve"> with global </w:t>
      </w:r>
      <w:r w:rsidR="00BE644D">
        <w:t>reach. With the widespread availability of the Internet</w:t>
      </w:r>
      <w:r w:rsidR="00EC652B">
        <w:t xml:space="preserve"> at little or no cost, this </w:t>
      </w:r>
      <w:r w:rsidR="00BE644D">
        <w:t>project</w:t>
      </w:r>
      <w:r w:rsidR="00EC652B">
        <w:t xml:space="preserve"> </w:t>
      </w:r>
      <w:r w:rsidR="006C0EDD">
        <w:t>seems very feasible</w:t>
      </w:r>
      <w:r w:rsidR="00EC652B">
        <w:t>.</w:t>
      </w:r>
      <w:r w:rsidR="006C0EDD">
        <w:t xml:space="preserve"> The basic problem is that while the network seems likely to produce substantial benefits at little cost, the relatively intangible benefits are not easily translated into cash income that would cover the costs.</w:t>
      </w:r>
    </w:p>
    <w:p w14:paraId="076EC0FB" w14:textId="77777777" w:rsidR="0023014E" w:rsidRDefault="0023014E" w:rsidP="005F3E2F">
      <w:pPr>
        <w:jc w:val="both"/>
      </w:pPr>
    </w:p>
    <w:p w14:paraId="2CA812BD" w14:textId="795A22DE" w:rsidR="00024B9E" w:rsidRDefault="00517BBD" w:rsidP="005F3E2F">
      <w:pPr>
        <w:jc w:val="both"/>
      </w:pPr>
      <w:r>
        <w:t>The network</w:t>
      </w:r>
      <w:r w:rsidR="00B03981">
        <w:t xml:space="preserve"> </w:t>
      </w:r>
      <w:r w:rsidR="00AF6C6B">
        <w:t>would be</w:t>
      </w:r>
      <w:r w:rsidR="00B03981">
        <w:t xml:space="preserve"> designed as a business, not to enrich anyone, but to establish a structure that would </w:t>
      </w:r>
      <w:r w:rsidR="005F3E2F">
        <w:t>be economically self-sustaining</w:t>
      </w:r>
      <w:r w:rsidR="00B03981">
        <w:t xml:space="preserve"> after a start-up period of</w:t>
      </w:r>
      <w:r w:rsidR="001F16A4">
        <w:t xml:space="preserve">, say, </w:t>
      </w:r>
      <w:r w:rsidR="003C4647">
        <w:t>three</w:t>
      </w:r>
      <w:r w:rsidR="00B03981">
        <w:t xml:space="preserve"> years. While the organization would welcome volunteers and contributions of funds and other resources,</w:t>
      </w:r>
      <w:r w:rsidR="003E3ED6">
        <w:t xml:space="preserve"> the basic concept is that those who do the work should be fairly compensated for their effort</w:t>
      </w:r>
      <w:r w:rsidR="00074C0B">
        <w:t>s</w:t>
      </w:r>
      <w:r w:rsidR="003E3ED6">
        <w:t>.</w:t>
      </w:r>
      <w:r w:rsidR="006C0EDD">
        <w:t xml:space="preserve"> </w:t>
      </w:r>
    </w:p>
    <w:p w14:paraId="1344CAEC" w14:textId="77777777" w:rsidR="00A93ADF" w:rsidRDefault="00A93ADF" w:rsidP="005F3E2F">
      <w:pPr>
        <w:jc w:val="both"/>
      </w:pPr>
    </w:p>
    <w:p w14:paraId="241A5502" w14:textId="4CA7A6FB" w:rsidR="00024B9E" w:rsidRDefault="000B4130" w:rsidP="005F3E2F">
      <w:pPr>
        <w:jc w:val="both"/>
      </w:pPr>
      <w:r>
        <w:t>The global Home Grown Network</w:t>
      </w:r>
      <w:r w:rsidR="00BE644D">
        <w:t xml:space="preserve"> </w:t>
      </w:r>
      <w:r>
        <w:t>could be designed as</w:t>
      </w:r>
      <w:r w:rsidR="00BE644D">
        <w:t xml:space="preserve"> a</w:t>
      </w:r>
      <w:r w:rsidR="005E3E8A">
        <w:t xml:space="preserve"> non-governmental</w:t>
      </w:r>
      <w:r w:rsidR="00074C0B">
        <w:t>,</w:t>
      </w:r>
      <w:r w:rsidR="005E3E8A">
        <w:t xml:space="preserve"> membership-based organization devoted to supporting househ</w:t>
      </w:r>
      <w:r w:rsidR="0051099A">
        <w:t>old food production. Membership</w:t>
      </w:r>
      <w:r w:rsidR="005E3E8A">
        <w:t xml:space="preserve"> would be open to individuals and groups.</w:t>
      </w:r>
      <w:r w:rsidR="00B03981">
        <w:t xml:space="preserve"> Benefits would include access to a wide array of user-friendly documents </w:t>
      </w:r>
      <w:r w:rsidR="002F66AF">
        <w:t xml:space="preserve">and videos </w:t>
      </w:r>
      <w:r w:rsidR="00B03981">
        <w:t xml:space="preserve">on household food production, and also the opportunity to participate in </w:t>
      </w:r>
      <w:r w:rsidR="00BE644D">
        <w:t xml:space="preserve">global, national, and local </w:t>
      </w:r>
      <w:r w:rsidR="00B03981">
        <w:t>networks of indiv</w:t>
      </w:r>
      <w:r w:rsidR="00BE644D">
        <w:t>iduals with similar interests</w:t>
      </w:r>
      <w:r w:rsidR="00B03981">
        <w:t xml:space="preserve">. </w:t>
      </w:r>
    </w:p>
    <w:p w14:paraId="4FC75E69" w14:textId="77777777" w:rsidR="006C0EDD" w:rsidRDefault="006C0EDD" w:rsidP="005F3E2F">
      <w:pPr>
        <w:jc w:val="both"/>
      </w:pPr>
    </w:p>
    <w:p w14:paraId="2E7DCDF8" w14:textId="2B53652F" w:rsidR="006C0EDD" w:rsidRDefault="006C0EDD" w:rsidP="005F3E2F">
      <w:pPr>
        <w:jc w:val="both"/>
      </w:pPr>
      <w:r>
        <w:t>Apart from memberships, the network could offer specific services for modest fees, such as publications and workshops.</w:t>
      </w:r>
    </w:p>
    <w:p w14:paraId="2021843D" w14:textId="77777777" w:rsidR="0071498A" w:rsidRDefault="0071498A" w:rsidP="005F3E2F">
      <w:pPr>
        <w:jc w:val="both"/>
      </w:pPr>
    </w:p>
    <w:p w14:paraId="6E87A3AF" w14:textId="7F9D2F57" w:rsidR="00BE644D" w:rsidRDefault="0071498A" w:rsidP="005F3E2F">
      <w:pPr>
        <w:jc w:val="both"/>
      </w:pPr>
      <w:r>
        <w:t xml:space="preserve">Internet </w:t>
      </w:r>
      <w:r w:rsidR="00850723">
        <w:t>service is available in many places at low cost</w:t>
      </w:r>
      <w:r w:rsidR="00BE644D">
        <w:t>, and i</w:t>
      </w:r>
      <w:r w:rsidR="00850723">
        <w:t xml:space="preserve">n some </w:t>
      </w:r>
      <w:r w:rsidR="00BE644D">
        <w:t>places</w:t>
      </w:r>
      <w:r w:rsidR="00850723">
        <w:t xml:space="preserve">, access can be obtained at no cost, at schools and public libraries. In some cases corporations might </w:t>
      </w:r>
      <w:r w:rsidR="001F16A4">
        <w:t>give</w:t>
      </w:r>
      <w:r w:rsidR="00850723">
        <w:t xml:space="preserve"> access to their </w:t>
      </w:r>
      <w:r w:rsidR="001F16A4">
        <w:t xml:space="preserve">Internet </w:t>
      </w:r>
      <w:r w:rsidR="00850723">
        <w:t>systems to groups they wish to support.</w:t>
      </w:r>
      <w:r w:rsidR="002F66AF">
        <w:t xml:space="preserve"> </w:t>
      </w:r>
      <w:r w:rsidR="00BE644D">
        <w:t xml:space="preserve">However, </w:t>
      </w:r>
      <w:r>
        <w:t>many people have no direct access to the Internet. Recognizing this</w:t>
      </w:r>
      <w:r w:rsidR="00BE644D">
        <w:t>, the HGN is based on the idea that many people could benefit from its services through participation in local groups that do have access.</w:t>
      </w:r>
    </w:p>
    <w:p w14:paraId="1AA6F8F2" w14:textId="77777777" w:rsidR="00AB04C8" w:rsidRDefault="00AB04C8" w:rsidP="005F3E2F">
      <w:pPr>
        <w:jc w:val="both"/>
      </w:pPr>
    </w:p>
    <w:p w14:paraId="7DE51CC9" w14:textId="4C2E1F94" w:rsidR="00AB04C8" w:rsidRDefault="00AB04C8" w:rsidP="00AB04C8">
      <w:pPr>
        <w:jc w:val="both"/>
      </w:pPr>
      <w:r>
        <w:t xml:space="preserve">One theme that </w:t>
      </w:r>
      <w:r w:rsidR="00A36C3C">
        <w:t>would</w:t>
      </w:r>
      <w:r>
        <w:t xml:space="preserve"> be emphasized is </w:t>
      </w:r>
      <w:r w:rsidR="00A36C3C">
        <w:t>the possibility of producing</w:t>
      </w:r>
      <w:r>
        <w:t xml:space="preserve"> good food even in difficult conditions. There are things that can be done even where there is little land, poor soil quality, little sun, hills, limited water supply, etc. </w:t>
      </w:r>
      <w:r w:rsidR="003A50E4">
        <w:t xml:space="preserve">This is demonstrated in Kenneth Helphand’s book, </w:t>
      </w:r>
      <w:r w:rsidR="003A50E4" w:rsidRPr="003A50E4">
        <w:rPr>
          <w:i/>
        </w:rPr>
        <w:t>Defiant Gardens: Making Gardens in Wartime</w:t>
      </w:r>
      <w:r w:rsidR="003A50E4">
        <w:t xml:space="preserve">, and the associated website, </w:t>
      </w:r>
      <w:hyperlink r:id="rId19" w:history="1">
        <w:r w:rsidR="003A50E4" w:rsidRPr="002907E0">
          <w:rPr>
            <w:rStyle w:val="Hyperlink"/>
          </w:rPr>
          <w:t>http://defiantgardens.com</w:t>
        </w:r>
      </w:hyperlink>
    </w:p>
    <w:p w14:paraId="12D3B890" w14:textId="77777777" w:rsidR="003A50E4" w:rsidRDefault="003A50E4" w:rsidP="00AB04C8">
      <w:pPr>
        <w:jc w:val="both"/>
      </w:pPr>
    </w:p>
    <w:p w14:paraId="42646167" w14:textId="2AEC4C5B" w:rsidR="00AB04C8" w:rsidRDefault="00AB04C8" w:rsidP="00AB04C8">
      <w:pPr>
        <w:jc w:val="both"/>
      </w:pPr>
      <w:r>
        <w:t xml:space="preserve">The information and ideas that are explored would be useful for community gardens, but the emphasis will be on food produced at home for consumption at home. The coverage </w:t>
      </w:r>
      <w:r w:rsidR="001F16A4">
        <w:t>could</w:t>
      </w:r>
      <w:r>
        <w:t xml:space="preserve"> include related skills such as food storage and preparation, and relevant information on nutrition and economics.</w:t>
      </w:r>
    </w:p>
    <w:p w14:paraId="1FF98A88" w14:textId="77777777" w:rsidR="00AB04C8" w:rsidRDefault="00AB04C8" w:rsidP="00AB04C8">
      <w:pPr>
        <w:jc w:val="both"/>
      </w:pPr>
    </w:p>
    <w:p w14:paraId="12A9245F" w14:textId="2D7E3CAF" w:rsidR="00AB04C8" w:rsidRDefault="0053331F" w:rsidP="005F3E2F">
      <w:pPr>
        <w:jc w:val="both"/>
      </w:pPr>
      <w:r>
        <w:t>Workshops and short courses of various format</w:t>
      </w:r>
      <w:r w:rsidR="0071498A">
        <w:t>s could be offered, locally, nationally, and globally</w:t>
      </w:r>
      <w:r>
        <w:t>. Both on-site and on-line course could be offered.</w:t>
      </w:r>
    </w:p>
    <w:p w14:paraId="0AAAB104" w14:textId="77777777" w:rsidR="00850723" w:rsidRDefault="00850723" w:rsidP="005F3E2F">
      <w:pPr>
        <w:jc w:val="both"/>
      </w:pPr>
    </w:p>
    <w:p w14:paraId="1708AB0B" w14:textId="77777777" w:rsidR="003C4647" w:rsidRDefault="003C4647" w:rsidP="005F3E2F">
      <w:pPr>
        <w:jc w:val="both"/>
      </w:pPr>
    </w:p>
    <w:p w14:paraId="4C21427B" w14:textId="7C99CD4D" w:rsidR="00C6086C" w:rsidRPr="00C6086C" w:rsidRDefault="00C6086C" w:rsidP="00C6086C">
      <w:pPr>
        <w:jc w:val="center"/>
        <w:rPr>
          <w:b/>
        </w:rPr>
      </w:pPr>
      <w:r w:rsidRPr="00C6086C">
        <w:rPr>
          <w:b/>
        </w:rPr>
        <w:t>PARTICIPATION CATEGORIES</w:t>
      </w:r>
    </w:p>
    <w:p w14:paraId="33004A51" w14:textId="77777777" w:rsidR="00C6086C" w:rsidRDefault="00C6086C" w:rsidP="005F3E2F">
      <w:pPr>
        <w:jc w:val="both"/>
      </w:pPr>
    </w:p>
    <w:p w14:paraId="2D2FD2E7" w14:textId="3E303D59" w:rsidR="00C6086C" w:rsidRDefault="00C6086C" w:rsidP="005F3E2F">
      <w:pPr>
        <w:jc w:val="both"/>
      </w:pPr>
      <w:r>
        <w:t xml:space="preserve">Once it is operational, individuals and organizations would be able to participate in the </w:t>
      </w:r>
      <w:r w:rsidR="000B4130">
        <w:t>global HGN</w:t>
      </w:r>
      <w:r w:rsidR="001F16A4">
        <w:t xml:space="preserve"> in various ways. T</w:t>
      </w:r>
      <w:r>
        <w:t>he following categories are envisioned:</w:t>
      </w:r>
    </w:p>
    <w:p w14:paraId="5B9FD774" w14:textId="77777777" w:rsidR="00C6086C" w:rsidRDefault="00C6086C" w:rsidP="005F3E2F">
      <w:pPr>
        <w:jc w:val="both"/>
      </w:pPr>
    </w:p>
    <w:p w14:paraId="586B699D" w14:textId="5BAE502E" w:rsidR="00C6086C" w:rsidRDefault="00C6086C" w:rsidP="0053331F">
      <w:pPr>
        <w:pStyle w:val="ListParagraph"/>
        <w:numPr>
          <w:ilvl w:val="0"/>
          <w:numId w:val="1"/>
        </w:numPr>
        <w:spacing w:after="240"/>
        <w:contextualSpacing w:val="0"/>
        <w:jc w:val="both"/>
      </w:pPr>
      <w:r>
        <w:rPr>
          <w:b/>
        </w:rPr>
        <w:t>Basic M</w:t>
      </w:r>
      <w:r w:rsidRPr="00C6086C">
        <w:rPr>
          <w:b/>
        </w:rPr>
        <w:t>embers</w:t>
      </w:r>
      <w:r w:rsidR="00504F4E">
        <w:rPr>
          <w:b/>
        </w:rPr>
        <w:t>hip</w:t>
      </w:r>
      <w:r>
        <w:t xml:space="preserve"> would be for people who have easy Internet access. For an annual fee of</w:t>
      </w:r>
      <w:r w:rsidR="001F16A4">
        <w:t>, say,</w:t>
      </w:r>
      <w:r>
        <w:t xml:space="preserve"> US$10, they would be issued member identifications and passwords that would give them full access to the HGN website.</w:t>
      </w:r>
      <w:r w:rsidR="004E01BB">
        <w:t xml:space="preserve"> Some members would join because of the direct benefits they would receive, in terms of building their skills in household food production. Some would join because they want to support the Network’s purpose. Some would join for both reasons.</w:t>
      </w:r>
    </w:p>
    <w:p w14:paraId="1EBABAB7" w14:textId="4946CE2D" w:rsidR="00C6086C" w:rsidRDefault="00C6086C" w:rsidP="0053331F">
      <w:pPr>
        <w:pStyle w:val="ListParagraph"/>
        <w:numPr>
          <w:ilvl w:val="0"/>
          <w:numId w:val="1"/>
        </w:numPr>
        <w:spacing w:after="240"/>
        <w:contextualSpacing w:val="0"/>
        <w:jc w:val="both"/>
      </w:pPr>
      <w:r>
        <w:rPr>
          <w:b/>
        </w:rPr>
        <w:t>Affiliate Members</w:t>
      </w:r>
      <w:r w:rsidR="00504F4E">
        <w:rPr>
          <w:b/>
        </w:rPr>
        <w:t>hip</w:t>
      </w:r>
      <w:r>
        <w:rPr>
          <w:b/>
        </w:rPr>
        <w:t xml:space="preserve"> </w:t>
      </w:r>
      <w:r w:rsidRPr="00C6086C">
        <w:t xml:space="preserve">would </w:t>
      </w:r>
      <w:r>
        <w:t xml:space="preserve">be </w:t>
      </w:r>
      <w:r w:rsidR="00504F4E">
        <w:t xml:space="preserve">for </w:t>
      </w:r>
      <w:r>
        <w:t>members of HGN groups who do not have Internet access. They would participate through their membership in local HGN Groups.</w:t>
      </w:r>
      <w:r w:rsidR="003F3B09">
        <w:t xml:space="preserve"> The annual membership </w:t>
      </w:r>
      <w:r w:rsidR="008555B2">
        <w:t>fee for affiliate</w:t>
      </w:r>
      <w:r w:rsidR="004E01BB">
        <w:t>s</w:t>
      </w:r>
      <w:r w:rsidR="008555B2">
        <w:t xml:space="preserve"> would be</w:t>
      </w:r>
      <w:r w:rsidR="001F16A4">
        <w:t>, say,</w:t>
      </w:r>
      <w:r w:rsidR="008555B2">
        <w:t xml:space="preserve"> US$5</w:t>
      </w:r>
      <w:r w:rsidR="003F3B09">
        <w:t>.</w:t>
      </w:r>
    </w:p>
    <w:p w14:paraId="1E2742DF" w14:textId="59BDC120" w:rsidR="00504F4E" w:rsidRDefault="00C6086C" w:rsidP="0053331F">
      <w:pPr>
        <w:pStyle w:val="ListParagraph"/>
        <w:numPr>
          <w:ilvl w:val="0"/>
          <w:numId w:val="1"/>
        </w:numPr>
        <w:spacing w:after="240"/>
        <w:contextualSpacing w:val="0"/>
        <w:jc w:val="both"/>
      </w:pPr>
      <w:r>
        <w:rPr>
          <w:b/>
        </w:rPr>
        <w:t xml:space="preserve">HGN Groups </w:t>
      </w:r>
      <w:r w:rsidR="00504F4E">
        <w:t>would be small communities of people who are interested in promoting household food production, among themselves, and with others. They would be clusters of about ten people, and could</w:t>
      </w:r>
      <w:r w:rsidR="00B35B07">
        <w:t xml:space="preserve"> include both Basic and Affiliate members.</w:t>
      </w:r>
      <w:r w:rsidR="00504F4E">
        <w:t xml:space="preserve"> They would serve as the bridge between local people and </w:t>
      </w:r>
      <w:r w:rsidR="009D0F53">
        <w:t>Home Grown Network. The groups</w:t>
      </w:r>
      <w:r w:rsidR="00504F4E">
        <w:t xml:space="preserve"> could print out publications as needed, and offer workshops for people outside the group, either free or for a small fee. The</w:t>
      </w:r>
      <w:r w:rsidR="009D0F53">
        <w:t>y</w:t>
      </w:r>
      <w:r w:rsidR="00504F4E">
        <w:t xml:space="preserve"> could also serve as retailers for </w:t>
      </w:r>
      <w:r w:rsidR="009D0F53">
        <w:t xml:space="preserve">relevant </w:t>
      </w:r>
      <w:r w:rsidR="00504F4E">
        <w:t xml:space="preserve">products such </w:t>
      </w:r>
      <w:r w:rsidR="009D0F53">
        <w:t>books, seeds, and</w:t>
      </w:r>
      <w:r w:rsidR="00504F4E">
        <w:t xml:space="preserve"> specially designed growing boxes. </w:t>
      </w:r>
      <w:r w:rsidR="009D0F53">
        <w:t>They</w:t>
      </w:r>
      <w:r w:rsidR="00504F4E">
        <w:t xml:space="preserve"> could provide advisory services, wi</w:t>
      </w:r>
      <w:r w:rsidR="009D0F53">
        <w:t xml:space="preserve">th backup from the global network. </w:t>
      </w:r>
      <w:r w:rsidR="008555B2">
        <w:t xml:space="preserve">They could host local Master Gardeners who could be called on for advice. </w:t>
      </w:r>
      <w:r w:rsidR="009D0F53">
        <w:t>Specific g</w:t>
      </w:r>
      <w:r w:rsidR="00504F4E">
        <w:t xml:space="preserve">roups could be identified by </w:t>
      </w:r>
      <w:r w:rsidR="001F16A4">
        <w:t>calling</w:t>
      </w:r>
      <w:r w:rsidR="00504F4E">
        <w:t xml:space="preserve"> them Home Grown [Community Name].</w:t>
      </w:r>
    </w:p>
    <w:p w14:paraId="7435974B" w14:textId="2A0E261D" w:rsidR="00C6086C" w:rsidRDefault="00C6086C" w:rsidP="0053331F">
      <w:pPr>
        <w:pStyle w:val="ListParagraph"/>
        <w:numPr>
          <w:ilvl w:val="0"/>
          <w:numId w:val="1"/>
        </w:numPr>
        <w:spacing w:after="240"/>
        <w:contextualSpacing w:val="0"/>
        <w:jc w:val="both"/>
      </w:pPr>
      <w:r>
        <w:rPr>
          <w:b/>
        </w:rPr>
        <w:t xml:space="preserve">HGN Coordinators </w:t>
      </w:r>
      <w:r w:rsidRPr="00C6086C">
        <w:t>would</w:t>
      </w:r>
      <w:r>
        <w:rPr>
          <w:b/>
        </w:rPr>
        <w:t xml:space="preserve"> </w:t>
      </w:r>
      <w:r w:rsidRPr="00C6086C">
        <w:t xml:space="preserve">be </w:t>
      </w:r>
      <w:r w:rsidR="00B35B07">
        <w:t xml:space="preserve">Basic Members who are </w:t>
      </w:r>
      <w:r>
        <w:t>willing to coordinate an HGN Group. Coordinators would share information and ideas from the HGN with the group members, arrange occasional meetings and workshops, arrange visits to members’ home gardens, and arrange other activities of interest to the group. The HGN would provide support services for these activities.</w:t>
      </w:r>
      <w:r w:rsidR="001F16A4">
        <w:t xml:space="preserve"> HGN</w:t>
      </w:r>
      <w:r w:rsidR="003F3B09">
        <w:t xml:space="preserve"> Coordinators would collect the annual membership fees from </w:t>
      </w:r>
      <w:r w:rsidR="00B35B07">
        <w:t>both Basic and</w:t>
      </w:r>
      <w:r w:rsidR="003F3B09">
        <w:t xml:space="preserve"> Affiliate Mem</w:t>
      </w:r>
      <w:r w:rsidR="00B35B07">
        <w:t xml:space="preserve">bers, hold </w:t>
      </w:r>
      <w:r w:rsidR="001F16A4">
        <w:t>a share</w:t>
      </w:r>
      <w:r w:rsidR="00B35B07">
        <w:t xml:space="preserve"> to support the group’s</w:t>
      </w:r>
      <w:r w:rsidR="003F3B09">
        <w:t xml:space="preserve"> local operations, and send </w:t>
      </w:r>
      <w:r w:rsidR="001F16A4">
        <w:t>the remainder</w:t>
      </w:r>
      <w:r w:rsidR="003F3B09">
        <w:t xml:space="preserve"> to HGN in exchange for its support services.</w:t>
      </w:r>
    </w:p>
    <w:p w14:paraId="29E58CB7" w14:textId="482F8D7F" w:rsidR="00E7315D" w:rsidRDefault="00E7315D" w:rsidP="0053331F">
      <w:pPr>
        <w:pStyle w:val="ListParagraph"/>
        <w:numPr>
          <w:ilvl w:val="0"/>
          <w:numId w:val="1"/>
        </w:numPr>
        <w:spacing w:after="240"/>
        <w:contextualSpacing w:val="0"/>
        <w:jc w:val="both"/>
      </w:pPr>
      <w:r w:rsidRPr="00E7315D">
        <w:rPr>
          <w:b/>
        </w:rPr>
        <w:t>National Home Grown Offices</w:t>
      </w:r>
      <w:r>
        <w:t xml:space="preserve"> could be establish</w:t>
      </w:r>
      <w:r w:rsidR="0053331F">
        <w:t>ed, as the network matures. National offices</w:t>
      </w:r>
      <w:r>
        <w:t xml:space="preserve"> could have their own websites and their own publications in their own languages. These national offices could provide services directly to members, and also provide support to HGN Groups. </w:t>
      </w:r>
    </w:p>
    <w:p w14:paraId="6C58D6F2" w14:textId="50691905" w:rsidR="00C6086C" w:rsidRDefault="001935DD" w:rsidP="0053331F">
      <w:pPr>
        <w:pStyle w:val="ListParagraph"/>
        <w:numPr>
          <w:ilvl w:val="0"/>
          <w:numId w:val="1"/>
        </w:numPr>
        <w:spacing w:after="240"/>
        <w:contextualSpacing w:val="0"/>
        <w:jc w:val="both"/>
      </w:pPr>
      <w:r>
        <w:rPr>
          <w:b/>
        </w:rPr>
        <w:t>Partner</w:t>
      </w:r>
      <w:r w:rsidR="00C6086C">
        <w:rPr>
          <w:b/>
        </w:rPr>
        <w:t xml:space="preserve"> Organizations </w:t>
      </w:r>
      <w:r w:rsidR="00C6086C" w:rsidRPr="00C6086C">
        <w:t>would be organizations that have non-commercial interests in household food productions and thus have an interest in supporting HGN and its activities.</w:t>
      </w:r>
      <w:r>
        <w:t xml:space="preserve"> These could include local, national, and global organizations.</w:t>
      </w:r>
      <w:r w:rsidR="000C3E2E">
        <w:t xml:space="preserve"> At the global level, these could include organizations such as the Food and Agriculture Organization of the United Nations and the Helen Keller Foundation.</w:t>
      </w:r>
    </w:p>
    <w:p w14:paraId="1C62DAF1" w14:textId="2D286F39" w:rsidR="00C6086C" w:rsidRDefault="00C6086C" w:rsidP="0053331F">
      <w:pPr>
        <w:pStyle w:val="ListParagraph"/>
        <w:numPr>
          <w:ilvl w:val="0"/>
          <w:numId w:val="1"/>
        </w:numPr>
        <w:spacing w:after="240"/>
        <w:contextualSpacing w:val="0"/>
        <w:jc w:val="both"/>
      </w:pPr>
      <w:r w:rsidRPr="00C6086C">
        <w:rPr>
          <w:b/>
        </w:rPr>
        <w:t>Sponsoring Businesses</w:t>
      </w:r>
      <w:r>
        <w:t xml:space="preserve"> would be commercial enterprises that offer goods and services relating to household food production. They could support HGN through advertising on the HGN website and by other means.</w:t>
      </w:r>
    </w:p>
    <w:p w14:paraId="1528CA37" w14:textId="038A4458" w:rsidR="003F3B09" w:rsidRDefault="003F3B09" w:rsidP="0053331F">
      <w:pPr>
        <w:pStyle w:val="ListParagraph"/>
        <w:numPr>
          <w:ilvl w:val="0"/>
          <w:numId w:val="1"/>
        </w:numPr>
        <w:spacing w:after="240"/>
        <w:contextualSpacing w:val="0"/>
        <w:jc w:val="both"/>
      </w:pPr>
      <w:r>
        <w:rPr>
          <w:b/>
        </w:rPr>
        <w:t xml:space="preserve">Stock Holders </w:t>
      </w:r>
      <w:r w:rsidRPr="003F3B09">
        <w:t xml:space="preserve">would </w:t>
      </w:r>
      <w:r>
        <w:t>invest</w:t>
      </w:r>
      <w:r w:rsidRPr="003F3B09">
        <w:t xml:space="preserve"> the </w:t>
      </w:r>
      <w:r>
        <w:t>funds</w:t>
      </w:r>
      <w:r w:rsidRPr="003F3B09">
        <w:t xml:space="preserve"> needed to start and operate the HGN, </w:t>
      </w:r>
      <w:r>
        <w:t>and would earn modest returns on their investment as the HGN flourishes.</w:t>
      </w:r>
    </w:p>
    <w:p w14:paraId="74037378" w14:textId="5CC9AA81" w:rsidR="00661760" w:rsidRDefault="003F3B09" w:rsidP="005F3E2F">
      <w:pPr>
        <w:pStyle w:val="ListParagraph"/>
        <w:numPr>
          <w:ilvl w:val="0"/>
          <w:numId w:val="1"/>
        </w:numPr>
        <w:spacing w:after="240"/>
        <w:contextualSpacing w:val="0"/>
        <w:jc w:val="both"/>
      </w:pPr>
      <w:r w:rsidRPr="003F3B09">
        <w:t>The</w:t>
      </w:r>
      <w:r>
        <w:rPr>
          <w:b/>
        </w:rPr>
        <w:t xml:space="preserve"> Executive Board </w:t>
      </w:r>
      <w:r w:rsidRPr="003F3B09">
        <w:t>would be responsible for overall management of the HGN.</w:t>
      </w:r>
    </w:p>
    <w:p w14:paraId="79D5A545" w14:textId="77777777" w:rsidR="008F6724" w:rsidRDefault="008F6724" w:rsidP="008F6724">
      <w:pPr>
        <w:jc w:val="center"/>
        <w:rPr>
          <w:b/>
        </w:rPr>
      </w:pPr>
    </w:p>
    <w:p w14:paraId="468107B0" w14:textId="24572641" w:rsidR="001935DD" w:rsidRPr="008F6724" w:rsidRDefault="008F6724" w:rsidP="008F6724">
      <w:pPr>
        <w:jc w:val="center"/>
        <w:rPr>
          <w:b/>
        </w:rPr>
      </w:pPr>
      <w:r w:rsidRPr="008F6724">
        <w:rPr>
          <w:b/>
        </w:rPr>
        <w:t>ISSUES</w:t>
      </w:r>
    </w:p>
    <w:p w14:paraId="2217B65A" w14:textId="77777777" w:rsidR="008F6724" w:rsidRDefault="008F6724" w:rsidP="005F3E2F">
      <w:pPr>
        <w:jc w:val="both"/>
      </w:pPr>
    </w:p>
    <w:p w14:paraId="3A9A8301" w14:textId="77777777" w:rsidR="008F6724" w:rsidRDefault="008F6724" w:rsidP="008F6724">
      <w:pPr>
        <w:jc w:val="both"/>
      </w:pPr>
      <w:r>
        <w:t>In establishing the HGN, many different issues would have to be considered. For example the legal structure for each of its components would have to be determined.</w:t>
      </w:r>
    </w:p>
    <w:p w14:paraId="54A091BB" w14:textId="77777777" w:rsidR="008F6724" w:rsidRDefault="008F6724" w:rsidP="008F6724">
      <w:pPr>
        <w:jc w:val="both"/>
      </w:pPr>
    </w:p>
    <w:p w14:paraId="1ADDBA5D" w14:textId="77777777" w:rsidR="008F6724" w:rsidRDefault="008F6724" w:rsidP="008F6724">
      <w:pPr>
        <w:jc w:val="both"/>
      </w:pPr>
    </w:p>
    <w:p w14:paraId="474349B7" w14:textId="77777777" w:rsidR="008F6724" w:rsidRDefault="008F6724" w:rsidP="008F6724">
      <w:pPr>
        <w:jc w:val="both"/>
      </w:pPr>
      <w:r>
        <w:t>International financial transactions can be difficult and expensive, so this aspect would require careful management. Consolidating payments through HGN coordinators might be helpful. Paypal has international services that could be used. See</w:t>
      </w:r>
    </w:p>
    <w:p w14:paraId="7B6FD9B4" w14:textId="77777777" w:rsidR="008F6724" w:rsidRDefault="008F6724" w:rsidP="008F6724">
      <w:pPr>
        <w:jc w:val="both"/>
      </w:pPr>
      <w:r>
        <w:t xml:space="preserve"> </w:t>
      </w:r>
      <w:hyperlink r:id="rId20" w:history="1">
        <w:r w:rsidRPr="002B794D">
          <w:rPr>
            <w:rStyle w:val="Hyperlink"/>
          </w:rPr>
          <w:t>https://www.paypal.com/worldwide/</w:t>
        </w:r>
      </w:hyperlink>
    </w:p>
    <w:p w14:paraId="0CFFC1A2" w14:textId="77777777" w:rsidR="008F6724" w:rsidRDefault="008F6724" w:rsidP="008F6724">
      <w:pPr>
        <w:jc w:val="both"/>
      </w:pPr>
    </w:p>
    <w:p w14:paraId="4AB4256A" w14:textId="77777777" w:rsidR="008F6724" w:rsidRDefault="008F6724" w:rsidP="008F6724">
      <w:pPr>
        <w:jc w:val="both"/>
      </w:pPr>
      <w:r>
        <w:t xml:space="preserve">The website and other on-line activities need to be designed. The website could include links to a broad variety of related websites and other resources (documents, videos, etc.), and it could be linked to appropriate platforms for hosting conversations relating to special interests. Some parts might be accessible to all while others are accessible only to network members. People would have to be assigned to maintain the different sections of the website, and to be compensated appropriately. </w:t>
      </w:r>
    </w:p>
    <w:p w14:paraId="34E941B9" w14:textId="77777777" w:rsidR="008F6724" w:rsidRDefault="008F6724" w:rsidP="005F3E2F">
      <w:pPr>
        <w:jc w:val="both"/>
      </w:pPr>
    </w:p>
    <w:p w14:paraId="1F8024C7" w14:textId="77777777" w:rsidR="008F6724" w:rsidRDefault="008F6724" w:rsidP="008F6724">
      <w:pPr>
        <w:jc w:val="both"/>
      </w:pPr>
      <w:r>
        <w:t xml:space="preserve">Many documents and videos on household food are already available, but they are widely scattered, and some are useful only in particular contexts. The HGN could make them more accessible, and might find ways to adapt them for different local circumstances. </w:t>
      </w:r>
    </w:p>
    <w:p w14:paraId="120FA490" w14:textId="77777777" w:rsidR="008F6724" w:rsidRDefault="008F6724" w:rsidP="008F6724">
      <w:pPr>
        <w:jc w:val="both"/>
      </w:pPr>
    </w:p>
    <w:p w14:paraId="7D28D99D" w14:textId="0FB1A9F2" w:rsidR="008F6724" w:rsidRDefault="008F6724" w:rsidP="008F6724">
      <w:pPr>
        <w:jc w:val="both"/>
      </w:pPr>
      <w:r>
        <w:t>As the network matures, it could sponsor the production of new user-friendly materials that are needed, in various languages. Good models are already provided in other sectors. In the field of health care, for example, Hesperian Health Guides (</w:t>
      </w:r>
      <w:hyperlink r:id="rId21" w:history="1">
        <w:r w:rsidRPr="00351412">
          <w:rPr>
            <w:rStyle w:val="Hyperlink"/>
          </w:rPr>
          <w:t>http://hesperian.org</w:t>
        </w:r>
      </w:hyperlink>
      <w:r>
        <w:t xml:space="preserve">) publishes successful books with titles such as </w:t>
      </w:r>
      <w:r w:rsidRPr="009A4157">
        <w:rPr>
          <w:i/>
        </w:rPr>
        <w:t>Where There is No Doctor</w:t>
      </w:r>
      <w:r>
        <w:t xml:space="preserve">, and </w:t>
      </w:r>
      <w:r w:rsidRPr="009A4157">
        <w:rPr>
          <w:i/>
        </w:rPr>
        <w:t>Where There is No Dentist</w:t>
      </w:r>
      <w:r>
        <w:t xml:space="preserve">. One can readily imagine extending that list to include a book on </w:t>
      </w:r>
      <w:r w:rsidRPr="009A4157">
        <w:rPr>
          <w:i/>
        </w:rPr>
        <w:t>Where There is No Farmer</w:t>
      </w:r>
      <w:r>
        <w:t>, and a website to go with it.</w:t>
      </w:r>
    </w:p>
    <w:p w14:paraId="35C50CCF" w14:textId="77777777" w:rsidR="008F6724" w:rsidRDefault="008F6724" w:rsidP="005F3E2F">
      <w:pPr>
        <w:jc w:val="both"/>
      </w:pPr>
    </w:p>
    <w:p w14:paraId="56F84E5C" w14:textId="77777777" w:rsidR="002E14ED" w:rsidRDefault="002E14ED" w:rsidP="002E14ED">
      <w:pPr>
        <w:jc w:val="both"/>
      </w:pPr>
    </w:p>
    <w:p w14:paraId="0EE309C0" w14:textId="77777777" w:rsidR="002E14ED" w:rsidRPr="002E14ED" w:rsidRDefault="002E14ED" w:rsidP="002E14ED">
      <w:pPr>
        <w:jc w:val="center"/>
        <w:rPr>
          <w:b/>
        </w:rPr>
      </w:pPr>
      <w:r w:rsidRPr="002E14ED">
        <w:rPr>
          <w:b/>
        </w:rPr>
        <w:t>THE PLANNING PHASE</w:t>
      </w:r>
    </w:p>
    <w:p w14:paraId="36F9B490" w14:textId="77777777" w:rsidR="002E14ED" w:rsidRDefault="002E14ED" w:rsidP="002E14ED">
      <w:pPr>
        <w:jc w:val="both"/>
      </w:pPr>
    </w:p>
    <w:p w14:paraId="7992701D" w14:textId="01485677" w:rsidR="00B356AD" w:rsidRDefault="00B356AD" w:rsidP="002E14ED">
      <w:pPr>
        <w:jc w:val="both"/>
      </w:pPr>
      <w:r>
        <w:t xml:space="preserve">Everything set out </w:t>
      </w:r>
      <w:r w:rsidR="008F6724">
        <w:t>here is tentative</w:t>
      </w:r>
      <w:r>
        <w:t xml:space="preserve"> and open to discussion and modification. </w:t>
      </w:r>
      <w:r w:rsidR="00EE3DA5">
        <w:t>Planning means working together to steadily strengthen this document</w:t>
      </w:r>
      <w:r>
        <w:t xml:space="preserve"> until it leads to creation of the reality that is envisioned.</w:t>
      </w:r>
      <w:r w:rsidR="008F6724">
        <w:t xml:space="preserve"> Obviously, t</w:t>
      </w:r>
      <w:r w:rsidR="000B4130">
        <w:t>he package might be much easier to implement if it were simpler than the multi-layer version sketched out above.</w:t>
      </w:r>
      <w:r w:rsidR="008F6724">
        <w:t xml:space="preserve"> The major challenge is to design a version of the network that would flourish and be economically sustainable.</w:t>
      </w:r>
    </w:p>
    <w:p w14:paraId="01E40419" w14:textId="77777777" w:rsidR="00B356AD" w:rsidRDefault="00B356AD" w:rsidP="002E14ED">
      <w:pPr>
        <w:jc w:val="both"/>
      </w:pPr>
    </w:p>
    <w:p w14:paraId="2490B96D" w14:textId="391D78E5" w:rsidR="002E14ED" w:rsidRDefault="008F6724" w:rsidP="002E14ED">
      <w:pPr>
        <w:jc w:val="both"/>
      </w:pPr>
      <w:r>
        <w:t xml:space="preserve">The first step in taking up this challenge </w:t>
      </w:r>
      <w:r w:rsidR="000B4130">
        <w:t>would</w:t>
      </w:r>
      <w:r w:rsidR="00FA64E6">
        <w:t xml:space="preserve"> </w:t>
      </w:r>
      <w:r>
        <w:t>be to reach</w:t>
      </w:r>
      <w:r w:rsidR="002E14ED">
        <w:t xml:space="preserve"> out to likely partners in the venture</w:t>
      </w:r>
      <w:r w:rsidR="00FA64E6">
        <w:t xml:space="preserve"> and </w:t>
      </w:r>
      <w:r>
        <w:t xml:space="preserve">undertake </w:t>
      </w:r>
      <w:r w:rsidR="00FA64E6">
        <w:t>planning with them</w:t>
      </w:r>
      <w:r w:rsidR="002E14ED">
        <w:t>.</w:t>
      </w:r>
      <w:r w:rsidR="00FA64E6">
        <w:t xml:space="preserve"> An initial group of interested volunteers </w:t>
      </w:r>
      <w:r w:rsidR="000B4130">
        <w:t>would</w:t>
      </w:r>
      <w:r w:rsidR="00FA64E6">
        <w:t xml:space="preserve"> brainstorm to </w:t>
      </w:r>
      <w:r w:rsidR="002E14ED">
        <w:t xml:space="preserve">elaborate and refine the ideas presented here. </w:t>
      </w:r>
      <w:r w:rsidR="00DF6937">
        <w:t>T</w:t>
      </w:r>
      <w:r w:rsidR="00EE3DA5">
        <w:t>he group c</w:t>
      </w:r>
      <w:r w:rsidR="002E14ED">
        <w:t>ould seek funds for a more detailed planning phase, drawing in professional planning assistance as needed, setting up the management structure, and recruiting staff.</w:t>
      </w:r>
    </w:p>
    <w:p w14:paraId="5F265E84" w14:textId="77777777" w:rsidR="002E14ED" w:rsidRDefault="002E14ED" w:rsidP="002E14ED">
      <w:pPr>
        <w:jc w:val="both"/>
      </w:pPr>
    </w:p>
    <w:p w14:paraId="1511383C" w14:textId="7F5EB442" w:rsidR="005602DB" w:rsidRDefault="002E14ED" w:rsidP="002E14ED">
      <w:pPr>
        <w:jc w:val="both"/>
      </w:pPr>
      <w:r>
        <w:t xml:space="preserve">The planning group </w:t>
      </w:r>
      <w:r w:rsidR="000B4130">
        <w:t>should</w:t>
      </w:r>
      <w:r>
        <w:t xml:space="preserve"> include participants from many </w:t>
      </w:r>
      <w:r w:rsidR="00DF6937">
        <w:t>different parts of the world. T</w:t>
      </w:r>
      <w:r>
        <w:t>he plan</w:t>
      </w:r>
      <w:r w:rsidR="005602DB">
        <w:t xml:space="preserve">ning effort itself </w:t>
      </w:r>
      <w:r w:rsidR="00DF6937">
        <w:t>c</w:t>
      </w:r>
      <w:r w:rsidR="000B4130">
        <w:t>ould</w:t>
      </w:r>
      <w:r w:rsidR="005602DB">
        <w:t xml:space="preserve"> be Internet-based, usin</w:t>
      </w:r>
      <w:r w:rsidR="005F43DD">
        <w:t xml:space="preserve">g various Internet-based tools. </w:t>
      </w:r>
      <w:r w:rsidR="000B4130">
        <w:t>It could get started with</w:t>
      </w:r>
      <w:r w:rsidR="005F43DD">
        <w:t xml:space="preserve"> keyboard chats about these ideas, inviting all who are interested to participate.</w:t>
      </w:r>
    </w:p>
    <w:p w14:paraId="1CD11E4F" w14:textId="77777777" w:rsidR="005602DB" w:rsidRDefault="005602DB" w:rsidP="002E14ED">
      <w:pPr>
        <w:jc w:val="both"/>
      </w:pPr>
    </w:p>
    <w:p w14:paraId="5BB864C7" w14:textId="64F7BA6E" w:rsidR="005602DB" w:rsidRDefault="005602DB" w:rsidP="005602DB">
      <w:pPr>
        <w:jc w:val="both"/>
      </w:pPr>
      <w:r>
        <w:t xml:space="preserve">People who are not familiar with Skype </w:t>
      </w:r>
      <w:r w:rsidR="000B4130">
        <w:t>could</w:t>
      </w:r>
      <w:r>
        <w:t xml:space="preserve"> learn about it at </w:t>
      </w:r>
      <w:hyperlink r:id="rId22" w:history="1">
        <w:r w:rsidRPr="001D79D4">
          <w:rPr>
            <w:rStyle w:val="Hyperlink"/>
          </w:rPr>
          <w:t>www.skype.com</w:t>
        </w:r>
      </w:hyperlink>
      <w:r>
        <w:t xml:space="preserve"> and download the software at no cost. Hopefully most participants </w:t>
      </w:r>
      <w:r w:rsidR="000B4130">
        <w:t>would</w:t>
      </w:r>
      <w:r>
        <w:t xml:space="preserve"> be able to access the Internet at little or no cost.</w:t>
      </w:r>
    </w:p>
    <w:p w14:paraId="1DE2C86F" w14:textId="77777777" w:rsidR="005F43DD" w:rsidRDefault="005F43DD" w:rsidP="005602DB">
      <w:pPr>
        <w:jc w:val="both"/>
      </w:pPr>
    </w:p>
    <w:p w14:paraId="7F0A0F9F" w14:textId="572D9F50" w:rsidR="00EE3DA5" w:rsidRDefault="00EE3DA5" w:rsidP="00EE3DA5">
      <w:pPr>
        <w:jc w:val="both"/>
      </w:pPr>
      <w:r>
        <w:t>One advantage of keyboard chats, when co</w:t>
      </w:r>
      <w:r w:rsidR="000B4130">
        <w:t>mpared to voice chats, is that</w:t>
      </w:r>
      <w:r>
        <w:t xml:space="preserve"> transcript</w:t>
      </w:r>
      <w:r w:rsidR="000B4130">
        <w:t>s</w:t>
      </w:r>
      <w:r>
        <w:t xml:space="preserve"> of the conversation</w:t>
      </w:r>
      <w:r w:rsidR="000B4130">
        <w:t>s</w:t>
      </w:r>
      <w:r>
        <w:t xml:space="preserve"> </w:t>
      </w:r>
      <w:r w:rsidR="000B4130">
        <w:t>could</w:t>
      </w:r>
      <w:r>
        <w:t xml:space="preserve"> be saved. </w:t>
      </w:r>
      <w:r w:rsidR="000B4130">
        <w:t>With that resource permanently available,</w:t>
      </w:r>
      <w:r>
        <w:t xml:space="preserve"> people who miss </w:t>
      </w:r>
      <w:r w:rsidR="000B4130">
        <w:t xml:space="preserve">earlier </w:t>
      </w:r>
      <w:r>
        <w:t xml:space="preserve">portions </w:t>
      </w:r>
      <w:r w:rsidR="000B4130">
        <w:t>of the discussion would</w:t>
      </w:r>
      <w:r>
        <w:t xml:space="preserve"> be able to go back and review </w:t>
      </w:r>
      <w:r w:rsidR="000B4130">
        <w:t>its flow</w:t>
      </w:r>
      <w:r>
        <w:t>. Another advantage is that keyboard chats can accommodate large num</w:t>
      </w:r>
      <w:r w:rsidR="000B4130">
        <w:t>bers of participants. It would also be possible to</w:t>
      </w:r>
      <w:r>
        <w:t xml:space="preserve"> use voice chats from time to time. For conversation</w:t>
      </w:r>
      <w:r w:rsidR="003F34C3">
        <w:t>s</w:t>
      </w:r>
      <w:r w:rsidR="000B4130">
        <w:t xml:space="preserve"> between just two people, it would be possible to</w:t>
      </w:r>
      <w:r>
        <w:t xml:space="preserve"> do voice plus video chats, using Skype.</w:t>
      </w:r>
    </w:p>
    <w:p w14:paraId="4427FBA4" w14:textId="77777777" w:rsidR="00F540C1" w:rsidRDefault="00F540C1" w:rsidP="005F3E2F">
      <w:pPr>
        <w:jc w:val="both"/>
      </w:pPr>
    </w:p>
    <w:p w14:paraId="12232286" w14:textId="6F364913" w:rsidR="005F43DD" w:rsidRDefault="005F43DD" w:rsidP="005F43DD">
      <w:pPr>
        <w:jc w:val="both"/>
      </w:pPr>
      <w:r>
        <w:t xml:space="preserve">These </w:t>
      </w:r>
      <w:r w:rsidR="00DF6937">
        <w:t xml:space="preserve">early </w:t>
      </w:r>
      <w:r>
        <w:t xml:space="preserve">chats </w:t>
      </w:r>
      <w:r w:rsidR="000B4130">
        <w:t>would</w:t>
      </w:r>
      <w:r>
        <w:t xml:space="preserve"> not be about specific ideas on how to do household food production. The</w:t>
      </w:r>
      <w:r w:rsidR="000B4130">
        <w:t xml:space="preserve">ir purpose would </w:t>
      </w:r>
      <w:r>
        <w:t xml:space="preserve">be to create good spaces in which to share such ideas later. </w:t>
      </w:r>
    </w:p>
    <w:p w14:paraId="7CE83881" w14:textId="77777777" w:rsidR="00A36C3C" w:rsidRDefault="00A36C3C" w:rsidP="005F43DD">
      <w:pPr>
        <w:jc w:val="both"/>
      </w:pPr>
    </w:p>
    <w:p w14:paraId="73CCA678" w14:textId="708C90C5" w:rsidR="00A36C3C" w:rsidRDefault="00A36C3C" w:rsidP="005F43DD">
      <w:pPr>
        <w:jc w:val="both"/>
      </w:pPr>
      <w:r>
        <w:t xml:space="preserve">The immediate need is to find </w:t>
      </w:r>
      <w:r w:rsidR="00DF6937">
        <w:t>a few</w:t>
      </w:r>
      <w:r>
        <w:t xml:space="preserve"> indiv</w:t>
      </w:r>
      <w:r w:rsidR="00DF6937">
        <w:t>iduals that would be interested</w:t>
      </w:r>
      <w:r>
        <w:t xml:space="preserve"> in cultivating the seeds of ideas advanced here.</w:t>
      </w:r>
    </w:p>
    <w:p w14:paraId="2F4583ED" w14:textId="77777777" w:rsidR="00AA72F7" w:rsidRDefault="00AA72F7" w:rsidP="0063523D">
      <w:pPr>
        <w:jc w:val="both"/>
      </w:pPr>
    </w:p>
    <w:p w14:paraId="499EEB07" w14:textId="36600834" w:rsidR="00B342B3" w:rsidRDefault="00B342B3">
      <w:bookmarkStart w:id="0" w:name="_GoBack"/>
      <w:bookmarkEnd w:id="0"/>
      <w:r>
        <w:br w:type="page"/>
      </w:r>
    </w:p>
    <w:p w14:paraId="10C4B9D1" w14:textId="0360DBCA" w:rsidR="00B342B3" w:rsidRPr="00B342B3" w:rsidRDefault="00B342B3" w:rsidP="00B342B3">
      <w:pPr>
        <w:jc w:val="center"/>
        <w:rPr>
          <w:b/>
        </w:rPr>
      </w:pPr>
      <w:r>
        <w:rPr>
          <w:b/>
        </w:rPr>
        <w:t>APPENDIX A</w:t>
      </w:r>
    </w:p>
    <w:p w14:paraId="66193FF2" w14:textId="77777777" w:rsidR="00B342B3" w:rsidRDefault="00B342B3"/>
    <w:p w14:paraId="50411128" w14:textId="126B551C" w:rsidR="003C0394" w:rsidRDefault="00B342B3" w:rsidP="003C0394">
      <w:pPr>
        <w:jc w:val="both"/>
      </w:pPr>
      <w:r>
        <w:t>For those who are interested in the</w:t>
      </w:r>
      <w:r w:rsidR="00C60F57">
        <w:t xml:space="preserve"> evolution of these ideas, </w:t>
      </w:r>
      <w:r w:rsidR="003C0394">
        <w:t xml:space="preserve">the basic </w:t>
      </w:r>
      <w:r w:rsidR="001C6047">
        <w:t>concepts</w:t>
      </w:r>
      <w:r w:rsidR="003C0394">
        <w:t xml:space="preserve"> were developed in a Yahoo! Groups discussion on a Household Food Production Website</w:t>
      </w:r>
      <w:r w:rsidR="00704E8C">
        <w:t xml:space="preserve"> that I led</w:t>
      </w:r>
      <w:r w:rsidR="003C0394">
        <w:t xml:space="preserve"> in August-October 2008. That discussion is accessible to Yahoo! members at </w:t>
      </w:r>
      <w:hyperlink r:id="rId23" w:history="1">
        <w:r w:rsidR="003C0394" w:rsidRPr="001D79D4">
          <w:rPr>
            <w:rStyle w:val="Hyperlink"/>
          </w:rPr>
          <w:t>http://health.groups.yahoo.com/group/hfpw/</w:t>
        </w:r>
      </w:hyperlink>
    </w:p>
    <w:p w14:paraId="6B3BFB2D" w14:textId="77777777" w:rsidR="003C0394" w:rsidRDefault="003C0394" w:rsidP="003C0394">
      <w:pPr>
        <w:jc w:val="both"/>
      </w:pPr>
    </w:p>
    <w:p w14:paraId="7BD52D10" w14:textId="10116E35" w:rsidR="00B342B3" w:rsidRPr="003C4D37" w:rsidRDefault="00704E8C" w:rsidP="00B342B3">
      <w:pPr>
        <w:rPr>
          <w:rFonts w:cs="Times New Roman"/>
        </w:rPr>
      </w:pPr>
      <w:r>
        <w:t>I</w:t>
      </w:r>
      <w:r w:rsidR="003C0394">
        <w:t xml:space="preserve"> then led </w:t>
      </w:r>
      <w:r w:rsidR="00B342B3">
        <w:t xml:space="preserve">an on-line discussion on “A Web-site on Household Food Production” </w:t>
      </w:r>
      <w:r w:rsidR="003C0394">
        <w:t>in the</w:t>
      </w:r>
      <w:r w:rsidR="00B342B3">
        <w:t xml:space="preserve"> Food Security and Nutrition Forum of the Food and Agriculture Organization of the United Nations</w:t>
      </w:r>
      <w:r w:rsidR="00C60F57">
        <w:t xml:space="preserve"> (FAO)</w:t>
      </w:r>
      <w:r w:rsidR="00B342B3">
        <w:t xml:space="preserve">. The </w:t>
      </w:r>
      <w:r w:rsidR="00B342B3" w:rsidRPr="00C60F57">
        <w:rPr>
          <w:i/>
        </w:rPr>
        <w:t>English Summary</w:t>
      </w:r>
      <w:r w:rsidR="00B342B3">
        <w:t xml:space="preserve"> is available at </w:t>
      </w:r>
      <w:hyperlink r:id="rId24" w:history="1">
        <w:r w:rsidR="00B342B3" w:rsidRPr="003C4D37">
          <w:rPr>
            <w:rFonts w:cs="Times New Roman"/>
            <w:color w:val="002BF6"/>
            <w:u w:val="single" w:color="002BF6"/>
          </w:rPr>
          <w:t>http://km.fao.org/fileadmin/user_upload/fsn/docs/SUMMARY_WB_on_HH_Food_Production.doc</w:t>
        </w:r>
      </w:hyperlink>
      <w:r w:rsidR="00B342B3" w:rsidRPr="003C4D37">
        <w:rPr>
          <w:rFonts w:cs="Times New Roman"/>
          <w:color w:val="661009"/>
        </w:rPr>
        <w:t xml:space="preserve"> </w:t>
      </w:r>
      <w:r w:rsidR="00B342B3" w:rsidRPr="003C4D37">
        <w:rPr>
          <w:rFonts w:cs="Times New Roman"/>
        </w:rPr>
        <w:t>That summary is also provided here in the following Appendix B.</w:t>
      </w:r>
    </w:p>
    <w:p w14:paraId="3C2EB0A1" w14:textId="77777777" w:rsidR="00B342B3" w:rsidRPr="003C4D37" w:rsidRDefault="00B342B3" w:rsidP="00B342B3">
      <w:pPr>
        <w:widowControl w:val="0"/>
        <w:autoSpaceDE w:val="0"/>
        <w:autoSpaceDN w:val="0"/>
        <w:adjustRightInd w:val="0"/>
        <w:rPr>
          <w:rFonts w:cs="Times New Roman"/>
          <w:color w:val="661009"/>
          <w:sz w:val="26"/>
          <w:szCs w:val="26"/>
        </w:rPr>
      </w:pPr>
    </w:p>
    <w:p w14:paraId="0FA8E650" w14:textId="0B9CC230" w:rsidR="00B342B3" w:rsidRPr="003C4D37" w:rsidRDefault="00B342B3" w:rsidP="003C4D37">
      <w:pPr>
        <w:rPr>
          <w:rFonts w:cs="Times New Roman"/>
        </w:rPr>
      </w:pPr>
      <w:r w:rsidRPr="003C4D37">
        <w:rPr>
          <w:rFonts w:cs="Times New Roman"/>
        </w:rPr>
        <w:t>The</w:t>
      </w:r>
      <w:r w:rsidR="0023014E" w:rsidRPr="003C4D37">
        <w:rPr>
          <w:rFonts w:cs="Times New Roman"/>
        </w:rPr>
        <w:t xml:space="preserve"> full</w:t>
      </w:r>
      <w:r w:rsidRPr="003C4D37">
        <w:rPr>
          <w:rFonts w:cs="Times New Roman"/>
        </w:rPr>
        <w:t xml:space="preserve"> </w:t>
      </w:r>
      <w:r w:rsidRPr="003C4D37">
        <w:rPr>
          <w:rFonts w:cs="Times New Roman"/>
          <w:i/>
        </w:rPr>
        <w:t>Proceedings</w:t>
      </w:r>
      <w:r w:rsidRPr="003C4D37">
        <w:rPr>
          <w:rFonts w:cs="Times New Roman"/>
        </w:rPr>
        <w:t xml:space="preserve"> are available at </w:t>
      </w:r>
      <w:hyperlink r:id="rId25" w:history="1">
        <w:r w:rsidRPr="003C4D37">
          <w:rPr>
            <w:rFonts w:cs="Times New Roman"/>
            <w:color w:val="002BF6"/>
            <w:u w:val="single" w:color="002BF6"/>
          </w:rPr>
          <w:t>http://km.fao.org/fileadmin/user_upload/fsn/docs/PROCEEDINGS_WB_on_HH_Food_Production.doc</w:t>
        </w:r>
      </w:hyperlink>
      <w:r w:rsidRPr="003C4D37">
        <w:rPr>
          <w:rFonts w:cs="Times New Roman"/>
          <w:color w:val="001269"/>
        </w:rPr>
        <w:t xml:space="preserve"> </w:t>
      </w:r>
    </w:p>
    <w:p w14:paraId="737DCA32" w14:textId="77777777" w:rsidR="00B342B3" w:rsidRPr="00C60F57" w:rsidRDefault="00B342B3" w:rsidP="005F3E2F">
      <w:pPr>
        <w:jc w:val="both"/>
      </w:pPr>
    </w:p>
    <w:p w14:paraId="3BC2DB1F" w14:textId="2954BCDB" w:rsidR="00B342B3" w:rsidRDefault="0023014E" w:rsidP="005F3E2F">
      <w:pPr>
        <w:jc w:val="both"/>
      </w:pPr>
      <w:r>
        <w:t>T</w:t>
      </w:r>
      <w:r w:rsidR="00C60F57">
        <w:t xml:space="preserve">he FAO’s </w:t>
      </w:r>
      <w:r w:rsidR="00C60F57" w:rsidRPr="0023014E">
        <w:rPr>
          <w:i/>
        </w:rPr>
        <w:t>Global Forum on Food Security and Nutrition</w:t>
      </w:r>
      <w:r w:rsidR="00C60F57">
        <w:t xml:space="preserve"> (FSN) can be accessed at </w:t>
      </w:r>
      <w:hyperlink r:id="rId26" w:history="1">
        <w:r w:rsidR="00C60F57" w:rsidRPr="001D79D4">
          <w:rPr>
            <w:rStyle w:val="Hyperlink"/>
          </w:rPr>
          <w:t>http://www.fao.org/fsnforum/</w:t>
        </w:r>
      </w:hyperlink>
    </w:p>
    <w:p w14:paraId="78BA6769" w14:textId="77777777" w:rsidR="00C60F57" w:rsidRDefault="00C60F57" w:rsidP="005F3E2F">
      <w:pPr>
        <w:jc w:val="both"/>
      </w:pPr>
    </w:p>
    <w:p w14:paraId="24133FC5" w14:textId="42AF0BA3" w:rsidR="001C6047" w:rsidRDefault="001C6047" w:rsidP="003C0394">
      <w:pPr>
        <w:rPr>
          <w:rFonts w:eastAsia="Times New Roman" w:cs="Times New Roman"/>
        </w:rPr>
      </w:pPr>
      <w:r>
        <w:t xml:space="preserve">The FAO is interested in home gardening, as indicated at </w:t>
      </w:r>
      <w:hyperlink r:id="rId27" w:history="1">
        <w:r w:rsidRPr="001D79D4">
          <w:rPr>
            <w:rStyle w:val="Hyperlink"/>
          </w:rPr>
          <w:t>http://www.fao.org/ag/agn/nutrition/household_gardens_en.stm</w:t>
        </w:r>
      </w:hyperlink>
      <w:r>
        <w:t xml:space="preserve"> </w:t>
      </w:r>
      <w:r w:rsidR="00704E8C">
        <w:t>I</w:t>
      </w:r>
      <w:r w:rsidR="003C0394">
        <w:t xml:space="preserve"> arranged </w:t>
      </w:r>
      <w:r w:rsidR="003C0394">
        <w:rPr>
          <w:rFonts w:eastAsia="Times New Roman" w:cs="Times New Roman"/>
        </w:rPr>
        <w:t>a meeting on October 2, 2008 with some FAO staff</w:t>
      </w:r>
      <w:r>
        <w:rPr>
          <w:rFonts w:eastAsia="Times New Roman" w:cs="Times New Roman"/>
        </w:rPr>
        <w:t xml:space="preserve"> members</w:t>
      </w:r>
      <w:r w:rsidR="003C4D37">
        <w:rPr>
          <w:rFonts w:eastAsia="Times New Roman" w:cs="Times New Roman"/>
        </w:rPr>
        <w:t xml:space="preserve"> in Rome</w:t>
      </w:r>
      <w:r>
        <w:rPr>
          <w:rFonts w:eastAsia="Times New Roman" w:cs="Times New Roman"/>
        </w:rPr>
        <w:t xml:space="preserve"> to </w:t>
      </w:r>
      <w:r w:rsidR="003F34C3">
        <w:rPr>
          <w:rFonts w:eastAsia="Times New Roman" w:cs="Times New Roman"/>
        </w:rPr>
        <w:t>explore</w:t>
      </w:r>
      <w:r w:rsidR="003C0394">
        <w:rPr>
          <w:rFonts w:eastAsia="Times New Roman" w:cs="Times New Roman"/>
        </w:rPr>
        <w:t xml:space="preserve"> </w:t>
      </w:r>
      <w:r w:rsidR="003C4D37">
        <w:rPr>
          <w:rFonts w:eastAsia="Times New Roman" w:cs="Times New Roman"/>
        </w:rPr>
        <w:t xml:space="preserve">the idea of </w:t>
      </w:r>
      <w:r w:rsidR="003C0394">
        <w:rPr>
          <w:rFonts w:eastAsia="Times New Roman" w:cs="Times New Roman"/>
        </w:rPr>
        <w:t xml:space="preserve">FAO’s becoming involved in creation of an Internet-based network </w:t>
      </w:r>
      <w:r w:rsidR="003C4D37">
        <w:rPr>
          <w:rFonts w:eastAsia="Times New Roman" w:cs="Times New Roman"/>
        </w:rPr>
        <w:t>on household food production</w:t>
      </w:r>
      <w:r w:rsidR="003C0394">
        <w:rPr>
          <w:rFonts w:eastAsia="Times New Roman" w:cs="Times New Roman"/>
        </w:rPr>
        <w:t>. While there appeared to be some interest, the discussion did not go forward at that time.</w:t>
      </w:r>
    </w:p>
    <w:p w14:paraId="4C1AEE63" w14:textId="77777777" w:rsidR="001C6047" w:rsidRDefault="001C6047" w:rsidP="003C0394">
      <w:pPr>
        <w:rPr>
          <w:rFonts w:eastAsia="Times New Roman" w:cs="Times New Roman"/>
        </w:rPr>
      </w:pPr>
    </w:p>
    <w:p w14:paraId="40381B77" w14:textId="1699E432" w:rsidR="001C6047" w:rsidRPr="00A36C3C" w:rsidRDefault="00704E8C" w:rsidP="003C0394">
      <w:pPr>
        <w:rPr>
          <w:rFonts w:eastAsia="Times New Roman" w:cs="Times New Roman"/>
        </w:rPr>
      </w:pPr>
      <w:r>
        <w:rPr>
          <w:rFonts w:eastAsia="Times New Roman" w:cs="Times New Roman"/>
        </w:rPr>
        <w:t>I</w:t>
      </w:r>
      <w:r w:rsidR="001C6047">
        <w:rPr>
          <w:rFonts w:eastAsia="Times New Roman" w:cs="Times New Roman"/>
        </w:rPr>
        <w:t xml:space="preserve"> </w:t>
      </w:r>
      <w:r w:rsidR="003C4D37">
        <w:rPr>
          <w:rFonts w:eastAsia="Times New Roman" w:cs="Times New Roman"/>
        </w:rPr>
        <w:t>presented</w:t>
      </w:r>
      <w:r w:rsidR="001C6047">
        <w:rPr>
          <w:rFonts w:eastAsia="Times New Roman" w:cs="Times New Roman"/>
        </w:rPr>
        <w:t xml:space="preserve"> the networking idea again in the chapter on “Household Food Production” in </w:t>
      </w:r>
      <w:r>
        <w:rPr>
          <w:rFonts w:eastAsia="Times New Roman" w:cs="Times New Roman"/>
        </w:rPr>
        <w:t>my</w:t>
      </w:r>
      <w:r w:rsidR="001C6047">
        <w:rPr>
          <w:rFonts w:eastAsia="Times New Roman" w:cs="Times New Roman"/>
        </w:rPr>
        <w:t xml:space="preserve"> 2011 book, </w:t>
      </w:r>
      <w:r w:rsidR="001C6047" w:rsidRPr="001C6047">
        <w:rPr>
          <w:rFonts w:eastAsia="Times New Roman" w:cs="Times New Roman"/>
          <w:i/>
        </w:rPr>
        <w:t>Ending Hunger Worldwide</w:t>
      </w:r>
      <w:r w:rsidR="001C6047">
        <w:rPr>
          <w:rFonts w:eastAsia="Times New Roman" w:cs="Times New Roman"/>
        </w:rPr>
        <w:t xml:space="preserve">. </w:t>
      </w:r>
      <w:r w:rsidR="00532E49">
        <w:rPr>
          <w:rFonts w:eastAsia="Times New Roman" w:cs="Times New Roman"/>
        </w:rPr>
        <w:t>A</w:t>
      </w:r>
      <w:r w:rsidR="009D69A0">
        <w:rPr>
          <w:rFonts w:eastAsia="Times New Roman" w:cs="Times New Roman"/>
        </w:rPr>
        <w:t xml:space="preserve"> presentation on the book for FAO’s FSN </w:t>
      </w:r>
      <w:r w:rsidR="00532E49">
        <w:rPr>
          <w:rFonts w:eastAsia="Times New Roman" w:cs="Times New Roman"/>
        </w:rPr>
        <w:t xml:space="preserve">is described </w:t>
      </w:r>
      <w:r w:rsidR="009D69A0">
        <w:rPr>
          <w:rFonts w:eastAsia="Times New Roman" w:cs="Times New Roman"/>
        </w:rPr>
        <w:t xml:space="preserve">at </w:t>
      </w:r>
      <w:hyperlink r:id="rId28" w:history="1">
        <w:r w:rsidR="009D69A0" w:rsidRPr="00556D91">
          <w:rPr>
            <w:rStyle w:val="Hyperlink"/>
          </w:rPr>
          <w:t>http://km.fao.org/fileadmin/user_upload/fsn/docs/Report_FSN_Event_Ending_Hunger_Worldwide.pdf</w:t>
        </w:r>
      </w:hyperlink>
      <w:r w:rsidR="009D69A0">
        <w:t xml:space="preserve"> </w:t>
      </w:r>
      <w:r w:rsidR="009D69A0">
        <w:rPr>
          <w:rFonts w:eastAsia="Times New Roman" w:cs="Times New Roman"/>
        </w:rPr>
        <w:t xml:space="preserve">The manuscript for the </w:t>
      </w:r>
      <w:r w:rsidR="001C6047">
        <w:rPr>
          <w:rFonts w:eastAsia="Times New Roman" w:cs="Times New Roman"/>
        </w:rPr>
        <w:t xml:space="preserve">chapter </w:t>
      </w:r>
      <w:r w:rsidR="009D69A0">
        <w:rPr>
          <w:rFonts w:eastAsia="Times New Roman" w:cs="Times New Roman"/>
        </w:rPr>
        <w:t xml:space="preserve">on “Household Food Production” </w:t>
      </w:r>
      <w:r w:rsidR="001C6047">
        <w:rPr>
          <w:rFonts w:eastAsia="Times New Roman" w:cs="Times New Roman"/>
        </w:rPr>
        <w:t xml:space="preserve">can be accessed at </w:t>
      </w:r>
      <w:hyperlink r:id="rId29" w:history="1">
        <w:hyperlink r:id="rId30" w:history="1">
          <w:r w:rsidR="001C6047" w:rsidRPr="001C6047">
            <w:rPr>
              <w:rStyle w:val="Hyperlink"/>
              <w:lang w:bidi="x-none"/>
            </w:rPr>
            <w:t>http://www2.hawaii.edu/~kent/eh0080HOUSEHOLD.doc</w:t>
          </w:r>
        </w:hyperlink>
      </w:hyperlink>
    </w:p>
    <w:p w14:paraId="7E903CB3" w14:textId="77777777" w:rsidR="001C6047" w:rsidRDefault="001C6047" w:rsidP="003C0394">
      <w:pPr>
        <w:rPr>
          <w:rFonts w:eastAsia="Times New Roman" w:cs="Times New Roman"/>
        </w:rPr>
      </w:pPr>
    </w:p>
    <w:p w14:paraId="55FF13C4" w14:textId="55377D1B" w:rsidR="003C0394" w:rsidRDefault="001C6047" w:rsidP="003C0394">
      <w:pPr>
        <w:rPr>
          <w:rFonts w:eastAsia="Times New Roman" w:cs="Times New Roman"/>
        </w:rPr>
      </w:pPr>
      <w:r>
        <w:rPr>
          <w:rFonts w:eastAsia="Times New Roman" w:cs="Times New Roman"/>
        </w:rPr>
        <w:t xml:space="preserve">The discussion </w:t>
      </w:r>
      <w:r w:rsidR="00A36C3C">
        <w:rPr>
          <w:rFonts w:eastAsia="Times New Roman" w:cs="Times New Roman"/>
        </w:rPr>
        <w:t>on networking in support of household food production has been dormant for years</w:t>
      </w:r>
      <w:r>
        <w:rPr>
          <w:rFonts w:eastAsia="Times New Roman" w:cs="Times New Roman"/>
        </w:rPr>
        <w:t xml:space="preserve">. This </w:t>
      </w:r>
      <w:r w:rsidR="00704E8C">
        <w:rPr>
          <w:rFonts w:eastAsia="Times New Roman" w:cs="Times New Roman"/>
        </w:rPr>
        <w:t>proposal</w:t>
      </w:r>
      <w:r>
        <w:rPr>
          <w:rFonts w:eastAsia="Times New Roman" w:cs="Times New Roman"/>
        </w:rPr>
        <w:t xml:space="preserve"> is intended to revive it.</w:t>
      </w:r>
    </w:p>
    <w:p w14:paraId="35A62CC8" w14:textId="77777777" w:rsidR="003C0394" w:rsidRDefault="003C0394" w:rsidP="005F3E2F">
      <w:pPr>
        <w:jc w:val="both"/>
      </w:pPr>
    </w:p>
    <w:p w14:paraId="5111D63F" w14:textId="428DAC09" w:rsidR="00C60F57" w:rsidRDefault="00C60F57">
      <w:r>
        <w:br w:type="page"/>
      </w:r>
    </w:p>
    <w:p w14:paraId="500DA7EA" w14:textId="77777777" w:rsidR="00C60F57" w:rsidRDefault="00C60F57" w:rsidP="005F3E2F">
      <w:pPr>
        <w:jc w:val="both"/>
      </w:pPr>
    </w:p>
    <w:p w14:paraId="345520A1" w14:textId="77777777" w:rsidR="00C60F57" w:rsidRDefault="00C60F57" w:rsidP="005F3E2F">
      <w:pPr>
        <w:jc w:val="both"/>
      </w:pPr>
    </w:p>
    <w:p w14:paraId="40D18FFD" w14:textId="77777777" w:rsidR="00C60F57" w:rsidRDefault="00C60F57" w:rsidP="005F3E2F">
      <w:pPr>
        <w:jc w:val="both"/>
      </w:pPr>
    </w:p>
    <w:p w14:paraId="20C6CE95" w14:textId="25B7B138" w:rsidR="00B342B3" w:rsidRDefault="00C60F57" w:rsidP="00B342B3">
      <w:pPr>
        <w:pStyle w:val="Heading0"/>
        <w:spacing w:before="240" w:after="0"/>
        <w:rPr>
          <w:rFonts w:cs="Arial"/>
          <w:szCs w:val="24"/>
          <w:lang w:val="en-US" w:eastAsia="en-GB"/>
        </w:rPr>
      </w:pPr>
      <w:r>
        <w:rPr>
          <w:rFonts w:cs="Arial"/>
          <w:szCs w:val="24"/>
          <w:lang w:val="en-US" w:eastAsia="en-GB"/>
        </w:rPr>
        <w:t>Appendix B</w:t>
      </w:r>
    </w:p>
    <w:p w14:paraId="5E856FEF" w14:textId="77777777" w:rsidR="00B342B3" w:rsidRPr="007B7A7A" w:rsidRDefault="00B342B3" w:rsidP="00B342B3">
      <w:pPr>
        <w:pStyle w:val="Heading0"/>
        <w:spacing w:before="240" w:after="0"/>
        <w:rPr>
          <w:rFonts w:cs="Arial"/>
          <w:szCs w:val="24"/>
          <w:lang w:val="en-US" w:eastAsia="en-GB"/>
        </w:rPr>
      </w:pPr>
      <w:r w:rsidRPr="007B7A7A">
        <w:rPr>
          <w:rFonts w:cs="Arial"/>
          <w:szCs w:val="24"/>
          <w:lang w:val="en-US" w:eastAsia="en-GB"/>
        </w:rPr>
        <w:t>Summary of the FSN Forum discussion</w:t>
      </w:r>
    </w:p>
    <w:p w14:paraId="40241C4F" w14:textId="77777777" w:rsidR="00B342B3" w:rsidRPr="007B7A7A" w:rsidRDefault="00B342B3" w:rsidP="00B342B3">
      <w:pPr>
        <w:pStyle w:val="Heading0"/>
        <w:rPr>
          <w:rFonts w:cs="Arial"/>
        </w:rPr>
      </w:pPr>
      <w:r>
        <w:t>A WEBSITE ON HOUSEHOLD FOOD PRODUCTION</w:t>
      </w:r>
      <w:r w:rsidRPr="007B7A7A">
        <w:rPr>
          <w:rFonts w:cs="Arial"/>
          <w:szCs w:val="24"/>
          <w:lang w:val="en-US" w:eastAsia="en-GB"/>
        </w:rPr>
        <w:br/>
      </w:r>
      <w:r w:rsidRPr="007B7A7A">
        <w:rPr>
          <w:rFonts w:cs="Arial"/>
        </w:rPr>
        <w:t xml:space="preserve">From </w:t>
      </w:r>
      <w:r>
        <w:rPr>
          <w:rFonts w:cs="Arial"/>
        </w:rPr>
        <w:t>18</w:t>
      </w:r>
      <w:r w:rsidRPr="007B7A7A">
        <w:rPr>
          <w:rFonts w:cs="Arial"/>
          <w:szCs w:val="24"/>
          <w:vertAlign w:val="superscript"/>
        </w:rPr>
        <w:t>TH</w:t>
      </w:r>
      <w:r w:rsidRPr="007B7A7A">
        <w:rPr>
          <w:rFonts w:cs="Arial"/>
        </w:rPr>
        <w:t xml:space="preserve"> </w:t>
      </w:r>
      <w:r>
        <w:rPr>
          <w:rFonts w:cs="Arial"/>
        </w:rPr>
        <w:t>AUG</w:t>
      </w:r>
      <w:r w:rsidRPr="007B7A7A">
        <w:rPr>
          <w:rFonts w:cs="Arial"/>
        </w:rPr>
        <w:t xml:space="preserve">. to </w:t>
      </w:r>
      <w:r>
        <w:rPr>
          <w:rFonts w:cs="Arial"/>
        </w:rPr>
        <w:t>12</w:t>
      </w:r>
      <w:r w:rsidRPr="007B7A7A">
        <w:rPr>
          <w:rFonts w:cs="Arial"/>
          <w:szCs w:val="24"/>
          <w:vertAlign w:val="superscript"/>
        </w:rPr>
        <w:t>tH</w:t>
      </w:r>
      <w:r>
        <w:rPr>
          <w:rFonts w:cs="Arial"/>
        </w:rPr>
        <w:t xml:space="preserve"> Sep</w:t>
      </w:r>
      <w:r w:rsidRPr="007B7A7A">
        <w:rPr>
          <w:rFonts w:cs="Arial"/>
        </w:rPr>
        <w:t>. 2008</w:t>
      </w:r>
    </w:p>
    <w:p w14:paraId="445EDF89" w14:textId="77777777" w:rsidR="00B342B3" w:rsidRDefault="00B342B3" w:rsidP="00B342B3">
      <w:pPr>
        <w:pStyle w:val="Heading0"/>
        <w:spacing w:after="0"/>
        <w:rPr>
          <w:rFonts w:cs="Arial"/>
          <w:caps w:val="0"/>
          <w:szCs w:val="24"/>
        </w:rPr>
      </w:pPr>
      <w:r w:rsidRPr="007B7A7A">
        <w:rPr>
          <w:rFonts w:cs="Arial"/>
          <w:caps w:val="0"/>
          <w:szCs w:val="24"/>
        </w:rPr>
        <w:t>Proceeding available at</w:t>
      </w:r>
      <w:r>
        <w:rPr>
          <w:rFonts w:cs="Arial"/>
          <w:caps w:val="0"/>
          <w:szCs w:val="24"/>
        </w:rPr>
        <w:t>:</w:t>
      </w:r>
    </w:p>
    <w:p w14:paraId="06B266A3" w14:textId="77777777" w:rsidR="00B342B3" w:rsidRPr="00D91988" w:rsidRDefault="00326DF2" w:rsidP="00B342B3">
      <w:pPr>
        <w:pStyle w:val="Heading0"/>
        <w:spacing w:after="0"/>
        <w:rPr>
          <w:rFonts w:cs="Arial"/>
          <w:b w:val="0"/>
          <w:caps w:val="0"/>
          <w:sz w:val="20"/>
        </w:rPr>
      </w:pPr>
      <w:hyperlink r:id="rId31" w:history="1">
        <w:r w:rsidR="00B342B3" w:rsidRPr="00D91988">
          <w:rPr>
            <w:rStyle w:val="Hyperlink"/>
            <w:rFonts w:cs="Arial"/>
            <w:b w:val="0"/>
            <w:caps w:val="0"/>
            <w:sz w:val="20"/>
          </w:rPr>
          <w:t>http://km.fao.org/fileadmin/user_upload/fsn/docs/PROCEEDINGS_WB_on_HH_Food_Production.doc</w:t>
        </w:r>
      </w:hyperlink>
      <w:r w:rsidR="00B342B3" w:rsidRPr="00D91988">
        <w:rPr>
          <w:rFonts w:cs="Arial"/>
          <w:b w:val="0"/>
          <w:caps w:val="0"/>
          <w:sz w:val="20"/>
        </w:rPr>
        <w:t xml:space="preserve"> </w:t>
      </w:r>
    </w:p>
    <w:p w14:paraId="051822DB" w14:textId="77777777" w:rsidR="00B342B3" w:rsidRPr="007B7A7A" w:rsidRDefault="00B342B3" w:rsidP="00B342B3">
      <w:pPr>
        <w:pStyle w:val="Heading1"/>
      </w:pPr>
      <w:r w:rsidRPr="007B7A7A">
        <w:t>iSSUES raised</w:t>
      </w:r>
    </w:p>
    <w:p w14:paraId="09FDE269" w14:textId="77777777" w:rsidR="00B342B3" w:rsidRDefault="00B342B3" w:rsidP="00B342B3">
      <w:pPr>
        <w:widowControl w:val="0"/>
        <w:numPr>
          <w:ilvl w:val="0"/>
          <w:numId w:val="18"/>
        </w:numPr>
        <w:tabs>
          <w:tab w:val="clear" w:pos="720"/>
          <w:tab w:val="num" w:pos="270"/>
        </w:tabs>
        <w:spacing w:before="240"/>
        <w:ind w:left="270" w:hanging="270"/>
        <w:jc w:val="both"/>
        <w:rPr>
          <w:rFonts w:ascii="Arial" w:hAnsi="Arial" w:cs="Arial"/>
          <w:sz w:val="21"/>
          <w:szCs w:val="21"/>
        </w:rPr>
      </w:pPr>
      <w:r>
        <w:rPr>
          <w:rFonts w:ascii="Arial" w:hAnsi="Arial" w:cs="Arial"/>
          <w:sz w:val="21"/>
          <w:szCs w:val="21"/>
        </w:rPr>
        <w:t xml:space="preserve">Main gaps in </w:t>
      </w:r>
      <w:r w:rsidRPr="00C84F89">
        <w:rPr>
          <w:rFonts w:ascii="Arial" w:hAnsi="Arial" w:cs="Arial"/>
          <w:sz w:val="21"/>
          <w:szCs w:val="21"/>
        </w:rPr>
        <w:t>sharing methods for producing basic foods at the household and community levels</w:t>
      </w:r>
      <w:r>
        <w:rPr>
          <w:rFonts w:ascii="Arial" w:hAnsi="Arial" w:cs="Arial"/>
          <w:sz w:val="21"/>
          <w:szCs w:val="21"/>
        </w:rPr>
        <w:t xml:space="preserve"> (G. Kent): </w:t>
      </w:r>
    </w:p>
    <w:p w14:paraId="6BE3881F" w14:textId="77777777" w:rsidR="00B342B3" w:rsidRDefault="00B342B3" w:rsidP="00B342B3">
      <w:pPr>
        <w:widowControl w:val="0"/>
        <w:numPr>
          <w:ilvl w:val="0"/>
          <w:numId w:val="19"/>
        </w:numPr>
        <w:tabs>
          <w:tab w:val="clear" w:pos="360"/>
          <w:tab w:val="num" w:pos="540"/>
        </w:tabs>
        <w:spacing w:before="240"/>
        <w:ind w:left="540" w:hanging="270"/>
        <w:jc w:val="both"/>
        <w:rPr>
          <w:rFonts w:ascii="Arial" w:hAnsi="Arial" w:cs="Arial"/>
          <w:sz w:val="21"/>
          <w:szCs w:val="21"/>
        </w:rPr>
      </w:pPr>
      <w:r w:rsidRPr="00D91988">
        <w:rPr>
          <w:rFonts w:ascii="Arial" w:hAnsi="Arial" w:cs="Arial"/>
          <w:sz w:val="21"/>
          <w:szCs w:val="21"/>
        </w:rPr>
        <w:t>There is a lot of information already available about home gardens, community gardens, roof gardens, sack gardens, small scale aquaculture, and so on. The problem is that it is very scattered</w:t>
      </w:r>
      <w:r>
        <w:rPr>
          <w:rFonts w:ascii="Arial" w:hAnsi="Arial" w:cs="Arial"/>
          <w:sz w:val="21"/>
          <w:szCs w:val="21"/>
        </w:rPr>
        <w:t>;</w:t>
      </w:r>
    </w:p>
    <w:p w14:paraId="12E9ED06" w14:textId="77777777" w:rsidR="00B342B3" w:rsidRDefault="00B342B3" w:rsidP="00B342B3">
      <w:pPr>
        <w:widowControl w:val="0"/>
        <w:numPr>
          <w:ilvl w:val="0"/>
          <w:numId w:val="19"/>
        </w:numPr>
        <w:tabs>
          <w:tab w:val="clear" w:pos="360"/>
          <w:tab w:val="num" w:pos="540"/>
        </w:tabs>
        <w:spacing w:before="240"/>
        <w:ind w:left="540" w:hanging="270"/>
        <w:jc w:val="both"/>
        <w:rPr>
          <w:rFonts w:ascii="Arial" w:hAnsi="Arial" w:cs="Arial"/>
          <w:sz w:val="21"/>
          <w:szCs w:val="21"/>
        </w:rPr>
      </w:pPr>
      <w:r>
        <w:rPr>
          <w:rFonts w:ascii="Arial" w:hAnsi="Arial" w:cs="Arial"/>
          <w:sz w:val="21"/>
          <w:szCs w:val="21"/>
        </w:rPr>
        <w:t>F</w:t>
      </w:r>
      <w:r w:rsidRPr="005649E4">
        <w:rPr>
          <w:rFonts w:ascii="Arial" w:hAnsi="Arial" w:cs="Arial"/>
          <w:sz w:val="21"/>
          <w:szCs w:val="21"/>
        </w:rPr>
        <w:t xml:space="preserve">ew efforts have been made to </w:t>
      </w:r>
      <w:r w:rsidRPr="005649E4">
        <w:rPr>
          <w:rFonts w:ascii="Arial" w:hAnsi="Arial" w:cs="Arial"/>
          <w:b/>
          <w:sz w:val="21"/>
          <w:szCs w:val="21"/>
        </w:rPr>
        <w:t>systematically gather information on household food production</w:t>
      </w:r>
      <w:r w:rsidRPr="005649E4">
        <w:rPr>
          <w:rFonts w:ascii="Arial" w:hAnsi="Arial" w:cs="Arial"/>
          <w:sz w:val="21"/>
          <w:szCs w:val="21"/>
        </w:rPr>
        <w:t xml:space="preserve"> in a form that would be </w:t>
      </w:r>
      <w:r w:rsidRPr="005649E4">
        <w:rPr>
          <w:rFonts w:ascii="Arial" w:hAnsi="Arial" w:cs="Arial"/>
          <w:b/>
          <w:sz w:val="21"/>
          <w:szCs w:val="21"/>
        </w:rPr>
        <w:t>directly useful to householders</w:t>
      </w:r>
      <w:r w:rsidRPr="005649E4">
        <w:rPr>
          <w:rFonts w:ascii="Arial" w:hAnsi="Arial" w:cs="Arial"/>
          <w:sz w:val="21"/>
          <w:szCs w:val="21"/>
        </w:rPr>
        <w:t xml:space="preserve"> and the NGOs that work with them</w:t>
      </w:r>
      <w:r>
        <w:rPr>
          <w:rFonts w:ascii="Arial" w:hAnsi="Arial" w:cs="Arial"/>
          <w:sz w:val="21"/>
          <w:szCs w:val="21"/>
        </w:rPr>
        <w:t>;</w:t>
      </w:r>
    </w:p>
    <w:p w14:paraId="3336B80D" w14:textId="77777777" w:rsidR="00B342B3" w:rsidRDefault="00B342B3" w:rsidP="00B342B3">
      <w:pPr>
        <w:widowControl w:val="0"/>
        <w:numPr>
          <w:ilvl w:val="0"/>
          <w:numId w:val="19"/>
        </w:numPr>
        <w:tabs>
          <w:tab w:val="clear" w:pos="360"/>
          <w:tab w:val="num" w:pos="540"/>
        </w:tabs>
        <w:spacing w:before="240"/>
        <w:ind w:left="540" w:hanging="270"/>
        <w:jc w:val="both"/>
        <w:rPr>
          <w:rFonts w:ascii="Arial" w:hAnsi="Arial" w:cs="Arial"/>
          <w:sz w:val="21"/>
          <w:szCs w:val="21"/>
        </w:rPr>
      </w:pPr>
      <w:r>
        <w:rPr>
          <w:rFonts w:ascii="Arial" w:hAnsi="Arial" w:cs="Arial"/>
          <w:sz w:val="21"/>
          <w:szCs w:val="21"/>
        </w:rPr>
        <w:t>M</w:t>
      </w:r>
      <w:r w:rsidRPr="005649E4">
        <w:rPr>
          <w:rFonts w:ascii="Arial" w:hAnsi="Arial" w:cs="Arial"/>
          <w:sz w:val="21"/>
          <w:szCs w:val="21"/>
        </w:rPr>
        <w:t xml:space="preserve">ost of </w:t>
      </w:r>
      <w:r>
        <w:rPr>
          <w:rFonts w:ascii="Arial" w:hAnsi="Arial" w:cs="Arial"/>
          <w:sz w:val="21"/>
          <w:szCs w:val="21"/>
        </w:rPr>
        <w:t xml:space="preserve">the </w:t>
      </w:r>
      <w:r w:rsidRPr="005649E4">
        <w:rPr>
          <w:rFonts w:ascii="Arial" w:hAnsi="Arial" w:cs="Arial"/>
          <w:b/>
          <w:sz w:val="21"/>
          <w:szCs w:val="21"/>
        </w:rPr>
        <w:t>information</w:t>
      </w:r>
      <w:r w:rsidRPr="005649E4">
        <w:rPr>
          <w:rFonts w:ascii="Arial" w:hAnsi="Arial" w:cs="Arial"/>
          <w:sz w:val="21"/>
          <w:szCs w:val="21"/>
        </w:rPr>
        <w:t xml:space="preserve"> about food security, farming, livelihood strategies, etc., is presented in a </w:t>
      </w:r>
      <w:r w:rsidRPr="005649E4">
        <w:rPr>
          <w:rFonts w:ascii="Arial" w:hAnsi="Arial" w:cs="Arial"/>
          <w:b/>
          <w:sz w:val="21"/>
          <w:szCs w:val="21"/>
        </w:rPr>
        <w:t>form designed to reach specialists, and not to address ordinary people in their own terms</w:t>
      </w:r>
      <w:r>
        <w:rPr>
          <w:rFonts w:ascii="Arial" w:hAnsi="Arial" w:cs="Arial"/>
          <w:sz w:val="21"/>
          <w:szCs w:val="21"/>
        </w:rPr>
        <w:t xml:space="preserve">.  </w:t>
      </w:r>
      <w:r w:rsidRPr="00B844DC">
        <w:rPr>
          <w:rFonts w:ascii="Arial" w:hAnsi="Arial" w:cs="Arial"/>
          <w:bCs/>
          <w:sz w:val="21"/>
          <w:szCs w:val="21"/>
        </w:rPr>
        <w:t>Few of them provide practical guidance in ways appropriate to householders with low income</w:t>
      </w:r>
      <w:r>
        <w:rPr>
          <w:rFonts w:ascii="Arial" w:hAnsi="Arial" w:cs="Arial"/>
          <w:sz w:val="21"/>
          <w:szCs w:val="21"/>
        </w:rPr>
        <w:t>.</w:t>
      </w:r>
    </w:p>
    <w:p w14:paraId="553F9F64" w14:textId="77777777" w:rsidR="00B342B3" w:rsidRPr="001B4DEC" w:rsidRDefault="00B342B3" w:rsidP="00B342B3">
      <w:pPr>
        <w:pStyle w:val="Heading1"/>
      </w:pPr>
      <w:r>
        <w:t>Opportunities and suggestions</w:t>
      </w:r>
    </w:p>
    <w:p w14:paraId="04D2A2E9" w14:textId="77777777" w:rsidR="00B342B3" w:rsidRDefault="00B342B3" w:rsidP="00B342B3">
      <w:pPr>
        <w:widowControl w:val="0"/>
        <w:spacing w:before="240"/>
        <w:jc w:val="both"/>
        <w:rPr>
          <w:rFonts w:ascii="Arial" w:hAnsi="Arial" w:cs="Arial"/>
          <w:b/>
          <w:sz w:val="21"/>
          <w:szCs w:val="21"/>
        </w:rPr>
      </w:pPr>
      <w:r>
        <w:rPr>
          <w:rFonts w:ascii="Arial" w:hAnsi="Arial" w:cs="Arial"/>
          <w:b/>
          <w:sz w:val="21"/>
          <w:szCs w:val="21"/>
        </w:rPr>
        <w:t xml:space="preserve">Opportunities for improving the sharing of information and </w:t>
      </w:r>
      <w:r w:rsidRPr="00F35C9A">
        <w:rPr>
          <w:rFonts w:ascii="Arial" w:hAnsi="Arial" w:cs="Arial"/>
          <w:b/>
          <w:bCs/>
          <w:sz w:val="21"/>
          <w:szCs w:val="21"/>
        </w:rPr>
        <w:t>methods</w:t>
      </w:r>
      <w:r>
        <w:rPr>
          <w:rFonts w:ascii="Arial" w:hAnsi="Arial" w:cs="Arial"/>
          <w:b/>
          <w:sz w:val="21"/>
          <w:szCs w:val="21"/>
        </w:rPr>
        <w:t xml:space="preserve"> on household food production: </w:t>
      </w:r>
    </w:p>
    <w:p w14:paraId="1FC0877C" w14:textId="77777777" w:rsidR="00B342B3" w:rsidRDefault="00B342B3" w:rsidP="00B342B3">
      <w:pPr>
        <w:widowControl w:val="0"/>
        <w:spacing w:before="240"/>
        <w:jc w:val="both"/>
        <w:rPr>
          <w:rFonts w:ascii="Arial" w:hAnsi="Arial" w:cs="Arial"/>
          <w:b/>
          <w:sz w:val="21"/>
          <w:szCs w:val="21"/>
        </w:rPr>
      </w:pPr>
      <w:r>
        <w:rPr>
          <w:rFonts w:ascii="Arial" w:hAnsi="Arial" w:cs="Arial"/>
          <w:b/>
          <w:sz w:val="21"/>
          <w:szCs w:val="21"/>
        </w:rPr>
        <w:t xml:space="preserve">Tools: </w:t>
      </w:r>
    </w:p>
    <w:p w14:paraId="381A546C" w14:textId="77777777" w:rsidR="00B342B3" w:rsidRDefault="00B342B3" w:rsidP="00B342B3">
      <w:pPr>
        <w:widowControl w:val="0"/>
        <w:numPr>
          <w:ilvl w:val="0"/>
          <w:numId w:val="6"/>
        </w:numPr>
        <w:tabs>
          <w:tab w:val="clear" w:pos="720"/>
          <w:tab w:val="num" w:pos="360"/>
        </w:tabs>
        <w:spacing w:before="120"/>
        <w:ind w:left="357" w:hanging="357"/>
        <w:jc w:val="both"/>
        <w:rPr>
          <w:rFonts w:ascii="Arial" w:hAnsi="Arial" w:cs="Arial"/>
          <w:sz w:val="21"/>
          <w:szCs w:val="21"/>
        </w:rPr>
      </w:pPr>
      <w:r w:rsidRPr="005649E4">
        <w:rPr>
          <w:rFonts w:ascii="Arial" w:hAnsi="Arial" w:cs="Arial"/>
          <w:b/>
          <w:sz w:val="21"/>
          <w:szCs w:val="21"/>
        </w:rPr>
        <w:t>Internet could be used to facilitate more systematic exchange of ideas</w:t>
      </w:r>
      <w:r w:rsidRPr="005649E4">
        <w:rPr>
          <w:rFonts w:ascii="Arial" w:hAnsi="Arial" w:cs="Arial"/>
          <w:sz w:val="21"/>
          <w:szCs w:val="21"/>
        </w:rPr>
        <w:t xml:space="preserve"> about how households and communities in difficult circumstances could produce basic food in new and different ways</w:t>
      </w:r>
      <w:r>
        <w:rPr>
          <w:rFonts w:ascii="Arial" w:hAnsi="Arial" w:cs="Arial"/>
          <w:sz w:val="21"/>
          <w:szCs w:val="21"/>
        </w:rPr>
        <w:t>. (G.Kent)</w:t>
      </w:r>
    </w:p>
    <w:p w14:paraId="65258BCC" w14:textId="77777777" w:rsidR="00B342B3" w:rsidRPr="0027174D" w:rsidRDefault="00B342B3" w:rsidP="00B342B3">
      <w:pPr>
        <w:widowControl w:val="0"/>
        <w:numPr>
          <w:ilvl w:val="0"/>
          <w:numId w:val="6"/>
        </w:numPr>
        <w:tabs>
          <w:tab w:val="clear" w:pos="720"/>
          <w:tab w:val="num" w:pos="360"/>
        </w:tabs>
        <w:spacing w:before="120"/>
        <w:ind w:left="357" w:hanging="357"/>
        <w:jc w:val="both"/>
        <w:rPr>
          <w:rFonts w:ascii="Arial" w:hAnsi="Arial" w:cs="Arial"/>
          <w:sz w:val="22"/>
          <w:szCs w:val="22"/>
        </w:rPr>
      </w:pPr>
      <w:r w:rsidRPr="00203345">
        <w:rPr>
          <w:rFonts w:ascii="Arial" w:hAnsi="Arial" w:cs="Arial"/>
          <w:sz w:val="22"/>
          <w:szCs w:val="22"/>
        </w:rPr>
        <w:t xml:space="preserve">Often support to people with low incomes can come from other people in comparable circumstances.  A </w:t>
      </w:r>
      <w:r w:rsidRPr="00203345">
        <w:rPr>
          <w:rFonts w:ascii="Arial" w:hAnsi="Arial" w:cs="Arial"/>
          <w:b/>
          <w:sz w:val="22"/>
          <w:szCs w:val="22"/>
        </w:rPr>
        <w:t>website could facilitate that process</w:t>
      </w:r>
      <w:r>
        <w:rPr>
          <w:rFonts w:ascii="Arial" w:hAnsi="Arial" w:cs="Arial"/>
          <w:sz w:val="22"/>
          <w:szCs w:val="22"/>
        </w:rPr>
        <w:t xml:space="preserve"> and t</w:t>
      </w:r>
      <w:r>
        <w:rPr>
          <w:rFonts w:ascii="Arial" w:hAnsi="Arial" w:cs="Arial"/>
          <w:bCs/>
          <w:sz w:val="22"/>
          <w:szCs w:val="22"/>
        </w:rPr>
        <w:t>his</w:t>
      </w:r>
      <w:r w:rsidRPr="002A372E">
        <w:rPr>
          <w:rFonts w:ascii="Arial" w:hAnsi="Arial" w:cs="Arial"/>
          <w:bCs/>
          <w:sz w:val="22"/>
          <w:szCs w:val="22"/>
        </w:rPr>
        <w:t xml:space="preserve"> effort should be made to </w:t>
      </w:r>
      <w:r w:rsidRPr="002A372E">
        <w:rPr>
          <w:rFonts w:ascii="Arial" w:hAnsi="Arial" w:cs="Arial"/>
          <w:b/>
          <w:bCs/>
          <w:sz w:val="22"/>
          <w:szCs w:val="22"/>
        </w:rPr>
        <w:t>communicate with the end users more directly</w:t>
      </w:r>
      <w:r w:rsidRPr="00006FCA">
        <w:rPr>
          <w:rFonts w:ascii="Arial" w:hAnsi="Arial" w:cs="Arial"/>
          <w:bCs/>
          <w:sz w:val="22"/>
          <w:szCs w:val="22"/>
        </w:rPr>
        <w:t xml:space="preserve">. </w:t>
      </w:r>
      <w:r>
        <w:rPr>
          <w:rFonts w:ascii="Arial" w:hAnsi="Arial" w:cs="Arial"/>
          <w:bCs/>
          <w:sz w:val="22"/>
          <w:szCs w:val="22"/>
        </w:rPr>
        <w:t>(G.Kent)</w:t>
      </w:r>
    </w:p>
    <w:p w14:paraId="6C7105C5" w14:textId="77777777" w:rsidR="00B342B3" w:rsidRPr="0027174D" w:rsidRDefault="00B342B3" w:rsidP="00B342B3">
      <w:pPr>
        <w:widowControl w:val="0"/>
        <w:spacing w:before="120"/>
        <w:jc w:val="both"/>
        <w:rPr>
          <w:rFonts w:ascii="Arial" w:hAnsi="Arial" w:cs="Arial"/>
          <w:b/>
          <w:sz w:val="22"/>
          <w:szCs w:val="22"/>
        </w:rPr>
      </w:pPr>
      <w:r w:rsidRPr="0027174D">
        <w:rPr>
          <w:rFonts w:ascii="Arial" w:hAnsi="Arial" w:cs="Arial"/>
          <w:b/>
          <w:sz w:val="22"/>
          <w:szCs w:val="22"/>
        </w:rPr>
        <w:t xml:space="preserve">Approach: </w:t>
      </w:r>
    </w:p>
    <w:p w14:paraId="46F74FA7" w14:textId="77777777" w:rsidR="00B342B3" w:rsidRPr="002A372E" w:rsidRDefault="00B342B3" w:rsidP="00B342B3">
      <w:pPr>
        <w:widowControl w:val="0"/>
        <w:numPr>
          <w:ilvl w:val="0"/>
          <w:numId w:val="6"/>
        </w:numPr>
        <w:tabs>
          <w:tab w:val="clear" w:pos="720"/>
          <w:tab w:val="num" w:pos="360"/>
        </w:tabs>
        <w:spacing w:before="120"/>
        <w:ind w:left="357" w:hanging="357"/>
        <w:jc w:val="both"/>
        <w:rPr>
          <w:rFonts w:ascii="Arial" w:hAnsi="Arial" w:cs="Arial"/>
          <w:sz w:val="22"/>
          <w:szCs w:val="22"/>
        </w:rPr>
      </w:pPr>
      <w:r w:rsidRPr="009D1162">
        <w:rPr>
          <w:rFonts w:ascii="Arial" w:hAnsi="Arial" w:cs="Arial"/>
          <w:sz w:val="22"/>
          <w:szCs w:val="22"/>
        </w:rPr>
        <w:t xml:space="preserve">Have a platform to share information that can be also shared with those who need </w:t>
      </w:r>
      <w:r w:rsidRPr="009D1162">
        <w:rPr>
          <w:rFonts w:ascii="Arial" w:hAnsi="Arial" w:cs="Arial"/>
          <w:b/>
          <w:sz w:val="22"/>
          <w:szCs w:val="22"/>
        </w:rPr>
        <w:t>it most for improved food access</w:t>
      </w:r>
      <w:r w:rsidRPr="009D1162">
        <w:rPr>
          <w:rFonts w:ascii="Arial" w:hAnsi="Arial" w:cs="Arial"/>
          <w:sz w:val="22"/>
          <w:szCs w:val="22"/>
        </w:rPr>
        <w:t xml:space="preserve">, particularly the resource poor households, then both the </w:t>
      </w:r>
      <w:r w:rsidRPr="002A372E">
        <w:rPr>
          <w:rFonts w:ascii="Arial" w:hAnsi="Arial" w:cs="Arial"/>
          <w:sz w:val="22"/>
          <w:szCs w:val="22"/>
        </w:rPr>
        <w:t xml:space="preserve">hunger gap period as well as the number of hungry people will </w:t>
      </w:r>
      <w:r>
        <w:rPr>
          <w:rFonts w:ascii="Arial" w:hAnsi="Arial" w:cs="Arial"/>
          <w:sz w:val="22"/>
          <w:szCs w:val="22"/>
        </w:rPr>
        <w:t xml:space="preserve">be </w:t>
      </w:r>
      <w:r w:rsidRPr="002A372E">
        <w:rPr>
          <w:rFonts w:ascii="Arial" w:hAnsi="Arial" w:cs="Arial"/>
          <w:sz w:val="22"/>
          <w:szCs w:val="22"/>
        </w:rPr>
        <w:t>reduce</w:t>
      </w:r>
      <w:r>
        <w:rPr>
          <w:rFonts w:ascii="Arial" w:hAnsi="Arial" w:cs="Arial"/>
          <w:sz w:val="22"/>
          <w:szCs w:val="22"/>
        </w:rPr>
        <w:t>d.</w:t>
      </w:r>
      <w:r w:rsidRPr="002A372E">
        <w:rPr>
          <w:rFonts w:ascii="Arial" w:hAnsi="Arial" w:cs="Arial"/>
          <w:sz w:val="22"/>
          <w:szCs w:val="22"/>
        </w:rPr>
        <w:t xml:space="preserve"> (R.Opiyo)</w:t>
      </w:r>
    </w:p>
    <w:p w14:paraId="18B78187" w14:textId="77777777" w:rsidR="00B342B3" w:rsidRDefault="00B342B3" w:rsidP="00B342B3">
      <w:pPr>
        <w:widowControl w:val="0"/>
        <w:numPr>
          <w:ilvl w:val="0"/>
          <w:numId w:val="6"/>
        </w:numPr>
        <w:tabs>
          <w:tab w:val="clear" w:pos="720"/>
          <w:tab w:val="num" w:pos="360"/>
        </w:tabs>
        <w:spacing w:before="120"/>
        <w:ind w:left="357" w:hanging="357"/>
        <w:jc w:val="both"/>
        <w:rPr>
          <w:rFonts w:ascii="Arial" w:hAnsi="Arial" w:cs="Arial"/>
          <w:sz w:val="22"/>
          <w:szCs w:val="22"/>
        </w:rPr>
      </w:pPr>
      <w:r w:rsidRPr="00D0624B">
        <w:rPr>
          <w:rFonts w:ascii="Arial" w:hAnsi="Arial" w:cs="Arial"/>
          <w:sz w:val="22"/>
          <w:szCs w:val="22"/>
        </w:rPr>
        <w:t xml:space="preserve">The </w:t>
      </w:r>
      <w:r w:rsidRPr="00D0624B">
        <w:rPr>
          <w:rFonts w:ascii="Arial" w:hAnsi="Arial" w:cs="Arial"/>
          <w:b/>
          <w:sz w:val="22"/>
          <w:szCs w:val="22"/>
        </w:rPr>
        <w:t>grassroots-"for-the -poor” approach</w:t>
      </w:r>
      <w:r w:rsidRPr="00D0624B">
        <w:rPr>
          <w:rFonts w:ascii="Arial" w:hAnsi="Arial" w:cs="Arial"/>
          <w:sz w:val="22"/>
          <w:szCs w:val="22"/>
        </w:rPr>
        <w:t xml:space="preserve"> will work only whe</w:t>
      </w:r>
      <w:r>
        <w:rPr>
          <w:rFonts w:ascii="Arial" w:hAnsi="Arial" w:cs="Arial"/>
          <w:sz w:val="22"/>
          <w:szCs w:val="22"/>
        </w:rPr>
        <w:t xml:space="preserve">re CBOs and NGOs </w:t>
      </w:r>
      <w:r w:rsidRPr="00AB320E">
        <w:rPr>
          <w:rFonts w:ascii="Arial" w:hAnsi="Arial" w:cs="Arial"/>
          <w:sz w:val="22"/>
          <w:szCs w:val="22"/>
        </w:rPr>
        <w:t xml:space="preserve">can </w:t>
      </w:r>
      <w:r w:rsidRPr="00AB320E">
        <w:rPr>
          <w:rFonts w:ascii="Arial" w:hAnsi="Arial" w:cs="Arial"/>
          <w:bCs/>
          <w:sz w:val="22"/>
          <w:szCs w:val="22"/>
        </w:rPr>
        <w:t>actively communicate information to the organized groups that are willing to produce for cluster communities</w:t>
      </w:r>
      <w:r>
        <w:rPr>
          <w:rFonts w:ascii="Arial" w:hAnsi="Arial" w:cs="Arial"/>
          <w:bCs/>
          <w:sz w:val="22"/>
          <w:szCs w:val="22"/>
        </w:rPr>
        <w:t>. T</w:t>
      </w:r>
      <w:r w:rsidRPr="00AB320E">
        <w:rPr>
          <w:rFonts w:ascii="Arial" w:hAnsi="Arial" w:cs="Arial"/>
          <w:bCs/>
          <w:sz w:val="22"/>
          <w:szCs w:val="22"/>
        </w:rPr>
        <w:t xml:space="preserve">he scientists would then be able to </w:t>
      </w:r>
      <w:r w:rsidRPr="00AB320E">
        <w:rPr>
          <w:rFonts w:ascii="Arial" w:hAnsi="Arial" w:cs="Arial"/>
          <w:b/>
          <w:bCs/>
          <w:sz w:val="22"/>
          <w:szCs w:val="22"/>
        </w:rPr>
        <w:t>communicate new innovations/science to the organized groups</w:t>
      </w:r>
      <w:r w:rsidRPr="00AB320E">
        <w:rPr>
          <w:rFonts w:ascii="Arial" w:hAnsi="Arial" w:cs="Arial"/>
          <w:bCs/>
          <w:sz w:val="22"/>
          <w:szCs w:val="22"/>
        </w:rPr>
        <w:t xml:space="preserve">, </w:t>
      </w:r>
      <w:r>
        <w:rPr>
          <w:rFonts w:ascii="Arial" w:hAnsi="Arial" w:cs="Arial"/>
          <w:bCs/>
          <w:sz w:val="22"/>
          <w:szCs w:val="22"/>
        </w:rPr>
        <w:t>merging</w:t>
      </w:r>
      <w:r w:rsidRPr="00AB320E">
        <w:rPr>
          <w:rFonts w:ascii="Arial" w:hAnsi="Arial" w:cs="Arial"/>
          <w:bCs/>
          <w:sz w:val="22"/>
          <w:szCs w:val="22"/>
        </w:rPr>
        <w:t xml:space="preserve"> livelihood strategies and cluster multi-component food production</w:t>
      </w:r>
      <w:r>
        <w:rPr>
          <w:rFonts w:ascii="Arial" w:hAnsi="Arial" w:cs="Arial"/>
          <w:bCs/>
          <w:sz w:val="22"/>
          <w:szCs w:val="22"/>
        </w:rPr>
        <w:t>.</w:t>
      </w:r>
      <w:r w:rsidRPr="00AB320E">
        <w:rPr>
          <w:rFonts w:ascii="Arial" w:hAnsi="Arial" w:cs="Arial"/>
          <w:sz w:val="22"/>
          <w:szCs w:val="22"/>
        </w:rPr>
        <w:t xml:space="preserve"> </w:t>
      </w:r>
      <w:r>
        <w:rPr>
          <w:rFonts w:ascii="Arial" w:hAnsi="Arial" w:cs="Arial"/>
          <w:sz w:val="22"/>
          <w:szCs w:val="22"/>
        </w:rPr>
        <w:t>(V. Mugalavai)</w:t>
      </w:r>
    </w:p>
    <w:p w14:paraId="52F0D2F0" w14:textId="77777777" w:rsidR="00B342B3" w:rsidRDefault="00B342B3" w:rsidP="00B342B3">
      <w:pPr>
        <w:widowControl w:val="0"/>
        <w:numPr>
          <w:ilvl w:val="0"/>
          <w:numId w:val="6"/>
        </w:numPr>
        <w:tabs>
          <w:tab w:val="clear" w:pos="720"/>
          <w:tab w:val="num" w:pos="360"/>
        </w:tabs>
        <w:spacing w:before="120"/>
        <w:ind w:left="357" w:hanging="357"/>
        <w:jc w:val="both"/>
        <w:rPr>
          <w:rFonts w:ascii="Arial" w:hAnsi="Arial" w:cs="Arial"/>
          <w:sz w:val="22"/>
          <w:szCs w:val="22"/>
        </w:rPr>
      </w:pPr>
      <w:r w:rsidRPr="009D1162">
        <w:rPr>
          <w:rFonts w:ascii="Arial" w:hAnsi="Arial" w:cs="Arial"/>
          <w:sz w:val="22"/>
          <w:szCs w:val="22"/>
        </w:rPr>
        <w:t xml:space="preserve">Most poor people would not be able to access the Internet directly, but </w:t>
      </w:r>
      <w:r>
        <w:rPr>
          <w:rFonts w:ascii="Arial" w:hAnsi="Arial" w:cs="Arial"/>
          <w:sz w:val="22"/>
          <w:szCs w:val="22"/>
        </w:rPr>
        <w:t xml:space="preserve">the use of internet combined with </w:t>
      </w:r>
      <w:r w:rsidRPr="009D1162">
        <w:rPr>
          <w:rFonts w:ascii="Arial" w:hAnsi="Arial" w:cs="Arial"/>
          <w:b/>
          <w:bCs/>
          <w:sz w:val="22"/>
          <w:szCs w:val="22"/>
        </w:rPr>
        <w:t xml:space="preserve">small local NGOs could serve as the bridge </w:t>
      </w:r>
      <w:r>
        <w:rPr>
          <w:rFonts w:ascii="Arial" w:hAnsi="Arial" w:cs="Arial"/>
          <w:b/>
          <w:bCs/>
          <w:sz w:val="22"/>
          <w:szCs w:val="22"/>
        </w:rPr>
        <w:t xml:space="preserve">to </w:t>
      </w:r>
      <w:r w:rsidRPr="00BA6D2C">
        <w:rPr>
          <w:rFonts w:ascii="Arial" w:hAnsi="Arial" w:cs="Arial"/>
          <w:sz w:val="22"/>
          <w:szCs w:val="22"/>
        </w:rPr>
        <w:t>share information and ideas about household food production</w:t>
      </w:r>
      <w:r>
        <w:rPr>
          <w:rFonts w:ascii="Arial" w:hAnsi="Arial" w:cs="Arial"/>
          <w:sz w:val="22"/>
          <w:szCs w:val="22"/>
        </w:rPr>
        <w:t>. (G.Kent)</w:t>
      </w:r>
    </w:p>
    <w:p w14:paraId="7BD9122F" w14:textId="77777777" w:rsidR="00B342B3" w:rsidRDefault="00B342B3" w:rsidP="00B342B3">
      <w:pPr>
        <w:widowControl w:val="0"/>
        <w:spacing w:before="240"/>
        <w:jc w:val="both"/>
        <w:rPr>
          <w:rFonts w:ascii="Arial" w:hAnsi="Arial" w:cs="Arial"/>
          <w:b/>
          <w:sz w:val="21"/>
          <w:szCs w:val="21"/>
        </w:rPr>
      </w:pPr>
      <w:r>
        <w:rPr>
          <w:rFonts w:ascii="Arial" w:hAnsi="Arial" w:cs="Arial"/>
          <w:b/>
          <w:sz w:val="21"/>
          <w:szCs w:val="21"/>
        </w:rPr>
        <w:t>Suggestions for the establishment of a Website on HH Food Production:</w:t>
      </w:r>
    </w:p>
    <w:p w14:paraId="519B7C79" w14:textId="77777777" w:rsidR="00B342B3" w:rsidRDefault="00B342B3" w:rsidP="00B342B3">
      <w:pPr>
        <w:widowControl w:val="0"/>
        <w:numPr>
          <w:ilvl w:val="0"/>
          <w:numId w:val="7"/>
        </w:numPr>
        <w:tabs>
          <w:tab w:val="clear" w:pos="720"/>
          <w:tab w:val="num" w:pos="360"/>
        </w:tabs>
        <w:spacing w:before="240"/>
        <w:ind w:left="360"/>
        <w:jc w:val="both"/>
        <w:rPr>
          <w:rFonts w:ascii="Arial" w:hAnsi="Arial" w:cs="Arial"/>
          <w:b/>
          <w:sz w:val="21"/>
          <w:szCs w:val="21"/>
        </w:rPr>
      </w:pPr>
      <w:r w:rsidRPr="005649E4">
        <w:rPr>
          <w:rFonts w:ascii="Arial" w:hAnsi="Arial" w:cs="Arial"/>
          <w:b/>
          <w:sz w:val="21"/>
          <w:szCs w:val="21"/>
        </w:rPr>
        <w:t>Objectives</w:t>
      </w:r>
      <w:r>
        <w:rPr>
          <w:rFonts w:ascii="Arial" w:hAnsi="Arial" w:cs="Arial"/>
          <w:b/>
          <w:sz w:val="21"/>
          <w:szCs w:val="21"/>
        </w:rPr>
        <w:t>:</w:t>
      </w:r>
    </w:p>
    <w:p w14:paraId="55032145" w14:textId="77777777" w:rsidR="00B342B3" w:rsidRDefault="00B342B3" w:rsidP="00B342B3">
      <w:pPr>
        <w:widowControl w:val="0"/>
        <w:numPr>
          <w:ilvl w:val="0"/>
          <w:numId w:val="10"/>
        </w:numPr>
        <w:spacing w:before="120"/>
        <w:jc w:val="both"/>
        <w:rPr>
          <w:rFonts w:ascii="Arial" w:hAnsi="Arial" w:cs="Arial"/>
          <w:sz w:val="21"/>
          <w:szCs w:val="21"/>
        </w:rPr>
      </w:pPr>
      <w:r w:rsidRPr="00203345">
        <w:rPr>
          <w:rFonts w:ascii="Arial" w:hAnsi="Arial" w:cs="Arial"/>
          <w:sz w:val="21"/>
          <w:szCs w:val="21"/>
        </w:rPr>
        <w:t xml:space="preserve">The website could be used to link people together, especially to </w:t>
      </w:r>
      <w:r w:rsidRPr="00203345">
        <w:rPr>
          <w:rFonts w:ascii="Arial" w:hAnsi="Arial" w:cs="Arial"/>
          <w:b/>
          <w:sz w:val="21"/>
          <w:szCs w:val="21"/>
        </w:rPr>
        <w:t>connect those who have questions to those who have answers</w:t>
      </w:r>
      <w:r w:rsidRPr="00203345">
        <w:rPr>
          <w:rFonts w:ascii="Arial" w:hAnsi="Arial" w:cs="Arial"/>
          <w:sz w:val="21"/>
          <w:szCs w:val="21"/>
        </w:rPr>
        <w:t>. More experienced people could provide advice on how to get started with particular food production techniques, and suggest ways to apply the ideas in specific local situation</w:t>
      </w:r>
      <w:r>
        <w:rPr>
          <w:rFonts w:ascii="Arial" w:hAnsi="Arial" w:cs="Arial"/>
          <w:sz w:val="21"/>
          <w:szCs w:val="21"/>
        </w:rPr>
        <w:t>s. (G.Kent)</w:t>
      </w:r>
    </w:p>
    <w:p w14:paraId="742042CF" w14:textId="77777777" w:rsidR="00B342B3" w:rsidRPr="001D5132" w:rsidRDefault="00B342B3" w:rsidP="00B342B3">
      <w:pPr>
        <w:widowControl w:val="0"/>
        <w:numPr>
          <w:ilvl w:val="0"/>
          <w:numId w:val="10"/>
        </w:numPr>
        <w:spacing w:before="120"/>
        <w:jc w:val="both"/>
        <w:rPr>
          <w:rFonts w:ascii="Arial" w:hAnsi="Arial" w:cs="Arial"/>
          <w:sz w:val="21"/>
          <w:szCs w:val="21"/>
        </w:rPr>
      </w:pPr>
      <w:r>
        <w:rPr>
          <w:rFonts w:ascii="Arial" w:hAnsi="Arial" w:cs="Arial"/>
          <w:sz w:val="21"/>
          <w:szCs w:val="21"/>
        </w:rPr>
        <w:t>T</w:t>
      </w:r>
      <w:r w:rsidRPr="00BA6D2C">
        <w:rPr>
          <w:rFonts w:ascii="Arial" w:hAnsi="Arial" w:cs="Arial"/>
          <w:sz w:val="21"/>
          <w:szCs w:val="21"/>
        </w:rPr>
        <w:t xml:space="preserve">he </w:t>
      </w:r>
      <w:r w:rsidRPr="00BA6D2C">
        <w:rPr>
          <w:rFonts w:ascii="Arial" w:hAnsi="Arial" w:cs="Arial"/>
          <w:bCs/>
          <w:sz w:val="21"/>
          <w:szCs w:val="21"/>
        </w:rPr>
        <w:t xml:space="preserve">Household Food Production Website </w:t>
      </w:r>
      <w:r>
        <w:rPr>
          <w:rFonts w:ascii="Arial" w:hAnsi="Arial" w:cs="Arial"/>
          <w:bCs/>
          <w:sz w:val="21"/>
          <w:szCs w:val="21"/>
        </w:rPr>
        <w:t>(</w:t>
      </w:r>
      <w:r w:rsidRPr="00056F37">
        <w:rPr>
          <w:rFonts w:ascii="Arial" w:hAnsi="Arial" w:cs="Arial"/>
          <w:b/>
          <w:bCs/>
          <w:sz w:val="21"/>
          <w:szCs w:val="21"/>
        </w:rPr>
        <w:t>HFPW</w:t>
      </w:r>
      <w:r>
        <w:rPr>
          <w:rFonts w:ascii="Arial" w:hAnsi="Arial" w:cs="Arial"/>
          <w:bCs/>
          <w:sz w:val="21"/>
          <w:szCs w:val="21"/>
        </w:rPr>
        <w:t xml:space="preserve">) </w:t>
      </w:r>
      <w:r w:rsidRPr="00BA6D2C">
        <w:rPr>
          <w:rFonts w:ascii="Arial" w:hAnsi="Arial" w:cs="Arial"/>
          <w:bCs/>
          <w:sz w:val="21"/>
          <w:szCs w:val="21"/>
        </w:rPr>
        <w:t xml:space="preserve">should focus on </w:t>
      </w:r>
      <w:r w:rsidRPr="00BA6D2C">
        <w:rPr>
          <w:rFonts w:ascii="Arial" w:hAnsi="Arial" w:cs="Arial"/>
          <w:b/>
          <w:bCs/>
          <w:sz w:val="21"/>
          <w:szCs w:val="21"/>
        </w:rPr>
        <w:t xml:space="preserve">providing practical how-to-do-it information </w:t>
      </w:r>
      <w:r w:rsidRPr="009D1162">
        <w:rPr>
          <w:rFonts w:ascii="Arial" w:hAnsi="Arial" w:cs="Arial"/>
          <w:b/>
          <w:bCs/>
          <w:sz w:val="21"/>
          <w:szCs w:val="21"/>
        </w:rPr>
        <w:t xml:space="preserve">in a form that would be useful to householders </w:t>
      </w:r>
      <w:r w:rsidRPr="009D1162">
        <w:rPr>
          <w:rFonts w:ascii="Arial" w:hAnsi="Arial" w:cs="Arial"/>
          <w:bCs/>
          <w:sz w:val="21"/>
          <w:szCs w:val="21"/>
        </w:rPr>
        <w:t>with low income who are looking for practical information on how to produce food at home</w:t>
      </w:r>
      <w:r>
        <w:rPr>
          <w:rFonts w:ascii="Arial" w:hAnsi="Arial" w:cs="Arial"/>
          <w:bCs/>
          <w:sz w:val="21"/>
          <w:szCs w:val="21"/>
        </w:rPr>
        <w:t>.</w:t>
      </w:r>
      <w:r w:rsidRPr="009D1162">
        <w:rPr>
          <w:rFonts w:ascii="Arial" w:hAnsi="Arial" w:cs="Arial"/>
          <w:b/>
          <w:bCs/>
          <w:sz w:val="21"/>
          <w:szCs w:val="21"/>
        </w:rPr>
        <w:t xml:space="preserve"> </w:t>
      </w:r>
      <w:r w:rsidRPr="009D1162">
        <w:rPr>
          <w:rFonts w:ascii="Arial" w:hAnsi="Arial" w:cs="Arial"/>
          <w:bCs/>
          <w:sz w:val="21"/>
          <w:szCs w:val="21"/>
        </w:rPr>
        <w:t>(G.Kent)</w:t>
      </w:r>
    </w:p>
    <w:p w14:paraId="14AFEAE0" w14:textId="77777777" w:rsidR="00B342B3" w:rsidRPr="001D5132" w:rsidRDefault="00B342B3" w:rsidP="00B342B3">
      <w:pPr>
        <w:widowControl w:val="0"/>
        <w:numPr>
          <w:ilvl w:val="0"/>
          <w:numId w:val="10"/>
        </w:numPr>
        <w:spacing w:before="120"/>
        <w:jc w:val="both"/>
        <w:rPr>
          <w:rFonts w:ascii="Arial" w:hAnsi="Arial" w:cs="Arial"/>
          <w:sz w:val="22"/>
          <w:szCs w:val="22"/>
        </w:rPr>
      </w:pPr>
      <w:r w:rsidRPr="001D5132">
        <w:rPr>
          <w:rFonts w:ascii="Arial" w:hAnsi="Arial" w:cs="Arial"/>
          <w:b/>
          <w:bCs/>
          <w:sz w:val="22"/>
          <w:szCs w:val="22"/>
        </w:rPr>
        <w:t>The goals and aim of the website need polishing and should begin with adequacy</w:t>
      </w:r>
      <w:r w:rsidRPr="001D5132">
        <w:rPr>
          <w:rFonts w:ascii="Arial" w:hAnsi="Arial" w:cs="Arial"/>
          <w:bCs/>
          <w:sz w:val="22"/>
          <w:szCs w:val="22"/>
        </w:rPr>
        <w:t>, and then have a human approach-regalia and field work in communicating science - new innovations</w:t>
      </w:r>
      <w:r w:rsidRPr="001D5132">
        <w:rPr>
          <w:rFonts w:ascii="Arial" w:hAnsi="Arial" w:cs="Arial"/>
          <w:sz w:val="22"/>
          <w:szCs w:val="22"/>
        </w:rPr>
        <w:t xml:space="preserve"> after enabling access to vulnerable groups, sharing innovative regional approaches and practices</w:t>
      </w:r>
      <w:r>
        <w:rPr>
          <w:rFonts w:ascii="Arial" w:hAnsi="Arial" w:cs="Arial"/>
          <w:sz w:val="22"/>
          <w:szCs w:val="22"/>
        </w:rPr>
        <w:t xml:space="preserve">. (V. Mugalavai). </w:t>
      </w:r>
    </w:p>
    <w:p w14:paraId="3BD2479A" w14:textId="77777777" w:rsidR="00B342B3" w:rsidRDefault="00B342B3" w:rsidP="00B342B3">
      <w:pPr>
        <w:widowControl w:val="0"/>
        <w:numPr>
          <w:ilvl w:val="0"/>
          <w:numId w:val="7"/>
        </w:numPr>
        <w:tabs>
          <w:tab w:val="clear" w:pos="720"/>
          <w:tab w:val="num" w:pos="360"/>
        </w:tabs>
        <w:spacing w:before="240"/>
        <w:ind w:left="360"/>
        <w:jc w:val="both"/>
        <w:rPr>
          <w:rFonts w:ascii="Arial" w:hAnsi="Arial" w:cs="Arial"/>
          <w:b/>
          <w:sz w:val="21"/>
          <w:szCs w:val="21"/>
        </w:rPr>
      </w:pPr>
      <w:r>
        <w:rPr>
          <w:rFonts w:ascii="Arial" w:hAnsi="Arial" w:cs="Arial"/>
          <w:b/>
          <w:sz w:val="21"/>
          <w:szCs w:val="21"/>
        </w:rPr>
        <w:t xml:space="preserve">Target/End Users: </w:t>
      </w:r>
    </w:p>
    <w:p w14:paraId="0D11A994" w14:textId="77777777" w:rsidR="00B342B3" w:rsidRDefault="00B342B3" w:rsidP="00B342B3">
      <w:pPr>
        <w:widowControl w:val="0"/>
        <w:numPr>
          <w:ilvl w:val="1"/>
          <w:numId w:val="7"/>
        </w:numPr>
        <w:tabs>
          <w:tab w:val="clear" w:pos="1440"/>
          <w:tab w:val="num" w:pos="540"/>
        </w:tabs>
        <w:spacing w:before="120"/>
        <w:ind w:left="538" w:hanging="181"/>
        <w:jc w:val="both"/>
        <w:rPr>
          <w:rFonts w:ascii="Arial" w:hAnsi="Arial" w:cs="Arial"/>
          <w:sz w:val="21"/>
          <w:szCs w:val="21"/>
        </w:rPr>
      </w:pPr>
      <w:r>
        <w:rPr>
          <w:rFonts w:ascii="Arial" w:hAnsi="Arial" w:cs="Arial"/>
          <w:sz w:val="21"/>
          <w:szCs w:val="21"/>
        </w:rPr>
        <w:t>S</w:t>
      </w:r>
      <w:r w:rsidRPr="00E91F89">
        <w:rPr>
          <w:rFonts w:ascii="Arial" w:hAnsi="Arial" w:cs="Arial"/>
          <w:sz w:val="21"/>
          <w:szCs w:val="21"/>
        </w:rPr>
        <w:t xml:space="preserve">tart simple and with </w:t>
      </w:r>
      <w:r w:rsidRPr="00E91F89">
        <w:rPr>
          <w:rFonts w:ascii="Arial" w:hAnsi="Arial" w:cs="Arial"/>
          <w:b/>
          <w:sz w:val="21"/>
          <w:szCs w:val="21"/>
        </w:rPr>
        <w:t>rural towns</w:t>
      </w:r>
      <w:r w:rsidRPr="00E91F89">
        <w:rPr>
          <w:rFonts w:ascii="Arial" w:hAnsi="Arial" w:cs="Arial"/>
          <w:sz w:val="21"/>
          <w:szCs w:val="21"/>
        </w:rPr>
        <w:t xml:space="preserve"> and not the </w:t>
      </w:r>
      <w:r>
        <w:rPr>
          <w:rFonts w:ascii="Arial" w:hAnsi="Arial" w:cs="Arial"/>
          <w:sz w:val="21"/>
          <w:szCs w:val="21"/>
        </w:rPr>
        <w:t>c</w:t>
      </w:r>
      <w:r w:rsidRPr="00E91F89">
        <w:rPr>
          <w:rFonts w:ascii="Arial" w:hAnsi="Arial" w:cs="Arial"/>
          <w:sz w:val="21"/>
          <w:szCs w:val="21"/>
        </w:rPr>
        <w:t xml:space="preserve">apitals of </w:t>
      </w:r>
      <w:r>
        <w:rPr>
          <w:rFonts w:ascii="Arial" w:hAnsi="Arial" w:cs="Arial"/>
          <w:sz w:val="21"/>
          <w:szCs w:val="21"/>
        </w:rPr>
        <w:t>s</w:t>
      </w:r>
      <w:r w:rsidRPr="00E91F89">
        <w:rPr>
          <w:rFonts w:ascii="Arial" w:hAnsi="Arial" w:cs="Arial"/>
          <w:sz w:val="21"/>
          <w:szCs w:val="21"/>
        </w:rPr>
        <w:t>tates and precisely with the suburbs of these rural towns where farming still form</w:t>
      </w:r>
      <w:r>
        <w:rPr>
          <w:rFonts w:ascii="Arial" w:hAnsi="Arial" w:cs="Arial"/>
          <w:sz w:val="21"/>
          <w:szCs w:val="21"/>
        </w:rPr>
        <w:t>s</w:t>
      </w:r>
      <w:r w:rsidRPr="00E91F89">
        <w:rPr>
          <w:rFonts w:ascii="Arial" w:hAnsi="Arial" w:cs="Arial"/>
          <w:sz w:val="21"/>
          <w:szCs w:val="21"/>
        </w:rPr>
        <w:t xml:space="preserve"> an integral part of their livelihoods</w:t>
      </w:r>
      <w:r>
        <w:rPr>
          <w:rFonts w:ascii="Arial" w:hAnsi="Arial" w:cs="Arial"/>
          <w:sz w:val="21"/>
          <w:szCs w:val="21"/>
        </w:rPr>
        <w:t>. (E.Elamin)</w:t>
      </w:r>
    </w:p>
    <w:p w14:paraId="79A342F1" w14:textId="77777777" w:rsidR="00B342B3" w:rsidRDefault="00B342B3" w:rsidP="00B342B3">
      <w:pPr>
        <w:widowControl w:val="0"/>
        <w:numPr>
          <w:ilvl w:val="1"/>
          <w:numId w:val="7"/>
        </w:numPr>
        <w:tabs>
          <w:tab w:val="clear" w:pos="1440"/>
          <w:tab w:val="num" w:pos="540"/>
        </w:tabs>
        <w:spacing w:before="120"/>
        <w:ind w:left="538" w:hanging="181"/>
        <w:jc w:val="both"/>
        <w:rPr>
          <w:rFonts w:ascii="Arial" w:hAnsi="Arial" w:cs="Arial"/>
          <w:sz w:val="21"/>
          <w:szCs w:val="21"/>
        </w:rPr>
      </w:pPr>
      <w:r>
        <w:rPr>
          <w:rFonts w:ascii="Arial" w:hAnsi="Arial" w:cs="Arial"/>
          <w:sz w:val="21"/>
          <w:szCs w:val="21"/>
        </w:rPr>
        <w:t>T</w:t>
      </w:r>
      <w:r w:rsidRPr="00E91F89">
        <w:rPr>
          <w:rFonts w:ascii="Arial" w:hAnsi="Arial" w:cs="Arial"/>
          <w:sz w:val="21"/>
          <w:szCs w:val="21"/>
        </w:rPr>
        <w:t>he establishment of a website</w:t>
      </w:r>
      <w:r>
        <w:rPr>
          <w:rFonts w:ascii="Arial" w:hAnsi="Arial" w:cs="Arial"/>
          <w:sz w:val="21"/>
          <w:szCs w:val="21"/>
        </w:rPr>
        <w:t xml:space="preserve"> </w:t>
      </w:r>
      <w:r w:rsidRPr="00E91F89">
        <w:rPr>
          <w:rFonts w:ascii="Arial" w:hAnsi="Arial" w:cs="Arial"/>
          <w:sz w:val="21"/>
          <w:szCs w:val="21"/>
        </w:rPr>
        <w:t xml:space="preserve">is an important means for sustaining </w:t>
      </w:r>
      <w:r>
        <w:rPr>
          <w:rFonts w:ascii="Arial" w:hAnsi="Arial" w:cs="Arial"/>
          <w:sz w:val="21"/>
          <w:szCs w:val="21"/>
        </w:rPr>
        <w:t xml:space="preserve">the </w:t>
      </w:r>
      <w:r w:rsidRPr="00E91F89">
        <w:rPr>
          <w:rFonts w:ascii="Arial" w:hAnsi="Arial" w:cs="Arial"/>
          <w:sz w:val="21"/>
          <w:szCs w:val="21"/>
        </w:rPr>
        <w:t>livelihoods </w:t>
      </w:r>
      <w:r>
        <w:rPr>
          <w:rFonts w:ascii="Arial" w:hAnsi="Arial" w:cs="Arial"/>
          <w:sz w:val="21"/>
          <w:szCs w:val="21"/>
        </w:rPr>
        <w:t xml:space="preserve">of </w:t>
      </w:r>
      <w:r w:rsidRPr="00E91F89">
        <w:rPr>
          <w:rFonts w:ascii="Arial" w:hAnsi="Arial" w:cs="Arial"/>
          <w:b/>
          <w:sz w:val="21"/>
          <w:szCs w:val="21"/>
        </w:rPr>
        <w:t>small and marginal farmers</w:t>
      </w:r>
      <w:r w:rsidRPr="00006FCA">
        <w:rPr>
          <w:rFonts w:ascii="Arial" w:hAnsi="Arial" w:cs="Arial"/>
          <w:sz w:val="21"/>
          <w:szCs w:val="21"/>
        </w:rPr>
        <w:t xml:space="preserve">. </w:t>
      </w:r>
      <w:r>
        <w:rPr>
          <w:rFonts w:ascii="Arial" w:hAnsi="Arial" w:cs="Arial"/>
          <w:sz w:val="21"/>
          <w:szCs w:val="21"/>
        </w:rPr>
        <w:t>(M.Yusuf Ali)</w:t>
      </w:r>
    </w:p>
    <w:p w14:paraId="074C0FE4" w14:textId="77777777" w:rsidR="00B342B3" w:rsidRDefault="00B342B3" w:rsidP="00B342B3">
      <w:pPr>
        <w:widowControl w:val="0"/>
        <w:numPr>
          <w:ilvl w:val="1"/>
          <w:numId w:val="7"/>
        </w:numPr>
        <w:tabs>
          <w:tab w:val="clear" w:pos="1440"/>
          <w:tab w:val="num" w:pos="540"/>
        </w:tabs>
        <w:spacing w:before="120"/>
        <w:ind w:left="538" w:hanging="181"/>
        <w:jc w:val="both"/>
        <w:rPr>
          <w:rFonts w:ascii="Arial" w:hAnsi="Arial" w:cs="Arial"/>
          <w:sz w:val="21"/>
          <w:szCs w:val="21"/>
        </w:rPr>
      </w:pPr>
      <w:r>
        <w:rPr>
          <w:rFonts w:ascii="Arial" w:hAnsi="Arial" w:cs="Arial"/>
          <w:sz w:val="21"/>
          <w:szCs w:val="21"/>
        </w:rPr>
        <w:t>T</w:t>
      </w:r>
      <w:r w:rsidRPr="00203345">
        <w:rPr>
          <w:rFonts w:ascii="Arial" w:hAnsi="Arial" w:cs="Arial"/>
          <w:sz w:val="21"/>
          <w:szCs w:val="21"/>
        </w:rPr>
        <w:t xml:space="preserve">he website should actually serve </w:t>
      </w:r>
      <w:r w:rsidRPr="00203345">
        <w:rPr>
          <w:rFonts w:ascii="Arial" w:hAnsi="Arial" w:cs="Arial"/>
          <w:b/>
          <w:sz w:val="21"/>
          <w:szCs w:val="21"/>
        </w:rPr>
        <w:t>small nongovernmental organizations</w:t>
      </w:r>
      <w:r w:rsidRPr="00203345">
        <w:rPr>
          <w:rFonts w:ascii="Arial" w:hAnsi="Arial" w:cs="Arial"/>
          <w:sz w:val="21"/>
          <w:szCs w:val="21"/>
        </w:rPr>
        <w:t xml:space="preserve"> that can help to make the connections between people in their own countries, and also with people in similar situations in other countries. The NGOs could print out documents of interest to local people, and maybe translate or adapt them </w:t>
      </w:r>
      <w:r>
        <w:rPr>
          <w:rFonts w:ascii="Arial" w:hAnsi="Arial" w:cs="Arial"/>
          <w:sz w:val="21"/>
          <w:szCs w:val="21"/>
        </w:rPr>
        <w:t>as necessary. (G.Kent)</w:t>
      </w:r>
    </w:p>
    <w:p w14:paraId="0C0A4685" w14:textId="77777777" w:rsidR="00B342B3" w:rsidRDefault="00B342B3" w:rsidP="00B342B3">
      <w:pPr>
        <w:widowControl w:val="0"/>
        <w:ind w:left="360"/>
        <w:jc w:val="both"/>
        <w:rPr>
          <w:rFonts w:ascii="Arial" w:hAnsi="Arial" w:cs="Arial"/>
          <w:sz w:val="21"/>
          <w:szCs w:val="21"/>
        </w:rPr>
      </w:pPr>
    </w:p>
    <w:p w14:paraId="014001A3" w14:textId="77777777" w:rsidR="00B342B3" w:rsidRDefault="00B342B3" w:rsidP="00B342B3">
      <w:pPr>
        <w:widowControl w:val="0"/>
        <w:numPr>
          <w:ilvl w:val="0"/>
          <w:numId w:val="8"/>
        </w:numPr>
        <w:tabs>
          <w:tab w:val="clear" w:pos="720"/>
          <w:tab w:val="num" w:pos="360"/>
        </w:tabs>
        <w:ind w:left="360"/>
        <w:jc w:val="both"/>
        <w:rPr>
          <w:rFonts w:ascii="Arial" w:hAnsi="Arial" w:cs="Arial"/>
          <w:b/>
          <w:sz w:val="21"/>
          <w:szCs w:val="21"/>
        </w:rPr>
      </w:pPr>
      <w:r>
        <w:rPr>
          <w:rFonts w:ascii="Arial" w:hAnsi="Arial" w:cs="Arial"/>
          <w:b/>
          <w:sz w:val="21"/>
          <w:szCs w:val="21"/>
        </w:rPr>
        <w:t xml:space="preserve">Structure: </w:t>
      </w:r>
    </w:p>
    <w:p w14:paraId="0F8B68DD" w14:textId="77777777" w:rsidR="00B342B3" w:rsidRDefault="00B342B3" w:rsidP="00B342B3">
      <w:pPr>
        <w:widowControl w:val="0"/>
        <w:numPr>
          <w:ilvl w:val="0"/>
          <w:numId w:val="9"/>
        </w:numPr>
        <w:spacing w:before="120"/>
        <w:jc w:val="both"/>
        <w:rPr>
          <w:rFonts w:ascii="Arial" w:hAnsi="Arial" w:cs="Arial"/>
          <w:sz w:val="22"/>
          <w:szCs w:val="22"/>
        </w:rPr>
      </w:pPr>
      <w:r>
        <w:rPr>
          <w:rFonts w:ascii="Arial" w:hAnsi="Arial" w:cs="Arial"/>
          <w:sz w:val="22"/>
          <w:szCs w:val="22"/>
        </w:rPr>
        <w:t>T</w:t>
      </w:r>
      <w:r w:rsidRPr="00AE6A38">
        <w:rPr>
          <w:rFonts w:ascii="Arial" w:hAnsi="Arial" w:cs="Arial"/>
          <w:sz w:val="22"/>
          <w:szCs w:val="22"/>
        </w:rPr>
        <w:t xml:space="preserve">wo-tiered system on Internet </w:t>
      </w:r>
      <w:r>
        <w:rPr>
          <w:rFonts w:ascii="Arial" w:hAnsi="Arial" w:cs="Arial"/>
          <w:sz w:val="22"/>
          <w:szCs w:val="22"/>
        </w:rPr>
        <w:t>(P.Shrestha):</w:t>
      </w:r>
    </w:p>
    <w:p w14:paraId="7242A4EC" w14:textId="77777777" w:rsidR="00B342B3" w:rsidRPr="00056F37" w:rsidRDefault="00B342B3" w:rsidP="00B342B3">
      <w:pPr>
        <w:widowControl w:val="0"/>
        <w:numPr>
          <w:ilvl w:val="1"/>
          <w:numId w:val="9"/>
        </w:numPr>
        <w:tabs>
          <w:tab w:val="clear" w:pos="1440"/>
          <w:tab w:val="num" w:pos="990"/>
        </w:tabs>
        <w:spacing w:before="120"/>
        <w:ind w:left="992" w:hanging="272"/>
        <w:rPr>
          <w:rFonts w:ascii="Arial" w:hAnsi="Arial" w:cs="Arial"/>
          <w:sz w:val="22"/>
          <w:szCs w:val="22"/>
        </w:rPr>
      </w:pPr>
      <w:r>
        <w:rPr>
          <w:rFonts w:ascii="Arial" w:hAnsi="Arial" w:cs="Arial"/>
          <w:b/>
          <w:bCs/>
          <w:sz w:val="22"/>
          <w:szCs w:val="22"/>
        </w:rPr>
        <w:t>C</w:t>
      </w:r>
      <w:r w:rsidRPr="00524CFA">
        <w:rPr>
          <w:rFonts w:ascii="Arial" w:hAnsi="Arial" w:cs="Arial"/>
          <w:b/>
          <w:bCs/>
          <w:sz w:val="22"/>
          <w:szCs w:val="22"/>
        </w:rPr>
        <w:t>entral (global) level</w:t>
      </w:r>
      <w:r>
        <w:rPr>
          <w:rFonts w:ascii="Arial" w:hAnsi="Arial" w:cs="Arial"/>
          <w:b/>
          <w:bCs/>
          <w:sz w:val="22"/>
          <w:szCs w:val="22"/>
        </w:rPr>
        <w:t xml:space="preserve">: </w:t>
      </w:r>
      <w:r>
        <w:rPr>
          <w:rFonts w:ascii="Arial" w:hAnsi="Arial" w:cs="Arial"/>
          <w:bCs/>
          <w:sz w:val="22"/>
          <w:szCs w:val="22"/>
        </w:rPr>
        <w:t>I</w:t>
      </w:r>
      <w:r w:rsidRPr="00706E1F">
        <w:rPr>
          <w:rFonts w:ascii="Arial" w:hAnsi="Arial" w:cs="Arial"/>
          <w:bCs/>
          <w:sz w:val="22"/>
          <w:szCs w:val="22"/>
        </w:rPr>
        <w:t xml:space="preserve">nformation on 'Global knowledge used by the NGO, CBO networks to get the ideas that </w:t>
      </w:r>
      <w:r>
        <w:rPr>
          <w:rFonts w:ascii="Arial" w:hAnsi="Arial" w:cs="Arial"/>
          <w:bCs/>
          <w:sz w:val="22"/>
          <w:szCs w:val="22"/>
        </w:rPr>
        <w:t>are</w:t>
      </w:r>
      <w:r w:rsidRPr="00706E1F">
        <w:rPr>
          <w:rFonts w:ascii="Arial" w:hAnsi="Arial" w:cs="Arial"/>
          <w:bCs/>
          <w:sz w:val="22"/>
          <w:szCs w:val="22"/>
        </w:rPr>
        <w:t xml:space="preserve"> relevant to the local context</w:t>
      </w:r>
      <w:r>
        <w:rPr>
          <w:rFonts w:ascii="Arial" w:hAnsi="Arial" w:cs="Arial"/>
          <w:bCs/>
          <w:sz w:val="22"/>
          <w:szCs w:val="22"/>
        </w:rPr>
        <w:t>;</w:t>
      </w:r>
    </w:p>
    <w:p w14:paraId="01BDF7BF" w14:textId="77777777" w:rsidR="00B342B3" w:rsidRDefault="00B342B3" w:rsidP="00B342B3">
      <w:pPr>
        <w:widowControl w:val="0"/>
        <w:numPr>
          <w:ilvl w:val="1"/>
          <w:numId w:val="9"/>
        </w:numPr>
        <w:tabs>
          <w:tab w:val="clear" w:pos="1440"/>
          <w:tab w:val="num" w:pos="990"/>
        </w:tabs>
        <w:spacing w:before="120"/>
        <w:ind w:left="992" w:hanging="272"/>
        <w:rPr>
          <w:rFonts w:ascii="Arial" w:hAnsi="Arial" w:cs="Arial"/>
          <w:sz w:val="22"/>
          <w:szCs w:val="22"/>
        </w:rPr>
      </w:pPr>
      <w:r>
        <w:rPr>
          <w:rFonts w:ascii="Arial" w:hAnsi="Arial" w:cs="Arial"/>
          <w:b/>
          <w:bCs/>
          <w:sz w:val="22"/>
          <w:szCs w:val="22"/>
        </w:rPr>
        <w:t>L</w:t>
      </w:r>
      <w:r w:rsidRPr="00706E1F">
        <w:rPr>
          <w:rFonts w:ascii="Arial" w:hAnsi="Arial" w:cs="Arial"/>
          <w:b/>
          <w:bCs/>
          <w:sz w:val="22"/>
          <w:szCs w:val="22"/>
        </w:rPr>
        <w:t>ocal leve</w:t>
      </w:r>
      <w:r>
        <w:rPr>
          <w:rFonts w:ascii="Arial" w:hAnsi="Arial" w:cs="Arial"/>
          <w:b/>
          <w:bCs/>
          <w:sz w:val="22"/>
          <w:szCs w:val="22"/>
        </w:rPr>
        <w:t xml:space="preserve">l: </w:t>
      </w:r>
      <w:r>
        <w:rPr>
          <w:rFonts w:ascii="Arial" w:hAnsi="Arial" w:cs="Arial"/>
          <w:bCs/>
          <w:sz w:val="22"/>
          <w:szCs w:val="22"/>
        </w:rPr>
        <w:t>I</w:t>
      </w:r>
      <w:r w:rsidRPr="00706E1F">
        <w:rPr>
          <w:rFonts w:ascii="Arial" w:hAnsi="Arial" w:cs="Arial"/>
          <w:bCs/>
          <w:sz w:val="22"/>
          <w:szCs w:val="22"/>
        </w:rPr>
        <w:t>nformation that is useful to deliver (by the relevant NGO, CBOs) directly to 'community level' people</w:t>
      </w:r>
      <w:r>
        <w:rPr>
          <w:rFonts w:ascii="Arial" w:hAnsi="Arial" w:cs="Arial"/>
          <w:bCs/>
          <w:sz w:val="22"/>
          <w:szCs w:val="22"/>
        </w:rPr>
        <w:t xml:space="preserve">. </w:t>
      </w:r>
      <w:r w:rsidRPr="00706E1F">
        <w:rPr>
          <w:rFonts w:ascii="Arial" w:hAnsi="Arial" w:cs="Arial"/>
          <w:bCs/>
          <w:sz w:val="22"/>
          <w:szCs w:val="22"/>
        </w:rPr>
        <w:t xml:space="preserve">This tier </w:t>
      </w:r>
      <w:r w:rsidRPr="00706E1F">
        <w:rPr>
          <w:rFonts w:ascii="Arial" w:hAnsi="Arial" w:cs="Arial"/>
          <w:sz w:val="22"/>
          <w:szCs w:val="22"/>
          <w:lang w:eastAsia="en-GB"/>
        </w:rPr>
        <w:t>should be simple with key concepts and hands</w:t>
      </w:r>
      <w:r>
        <w:rPr>
          <w:rFonts w:ascii="Arial" w:hAnsi="Arial" w:cs="Arial"/>
          <w:sz w:val="22"/>
          <w:szCs w:val="22"/>
          <w:lang w:eastAsia="en-GB"/>
        </w:rPr>
        <w:t>-</w:t>
      </w:r>
      <w:r w:rsidRPr="00706E1F">
        <w:rPr>
          <w:rFonts w:ascii="Arial" w:hAnsi="Arial" w:cs="Arial"/>
          <w:sz w:val="22"/>
          <w:szCs w:val="22"/>
          <w:lang w:eastAsia="en-GB"/>
        </w:rPr>
        <w:t xml:space="preserve">on tips hopefully </w:t>
      </w:r>
      <w:r>
        <w:rPr>
          <w:rFonts w:ascii="Arial" w:hAnsi="Arial" w:cs="Arial"/>
          <w:sz w:val="22"/>
          <w:szCs w:val="22"/>
          <w:lang w:eastAsia="en-GB"/>
        </w:rPr>
        <w:t>i</w:t>
      </w:r>
      <w:r w:rsidRPr="00706E1F">
        <w:rPr>
          <w:rFonts w:ascii="Arial" w:hAnsi="Arial" w:cs="Arial"/>
          <w:sz w:val="22"/>
          <w:szCs w:val="22"/>
          <w:lang w:eastAsia="en-GB"/>
        </w:rPr>
        <w:t xml:space="preserve">n local language and with many simple sketches (pictures) as far as possible. </w:t>
      </w:r>
    </w:p>
    <w:p w14:paraId="6FD61BF2" w14:textId="3BAE190B" w:rsidR="00B342B3" w:rsidRPr="0027174D" w:rsidRDefault="00B342B3" w:rsidP="00B342B3">
      <w:pPr>
        <w:widowControl w:val="0"/>
        <w:numPr>
          <w:ilvl w:val="0"/>
          <w:numId w:val="9"/>
        </w:numPr>
        <w:spacing w:before="120"/>
        <w:jc w:val="both"/>
        <w:rPr>
          <w:rFonts w:ascii="Arial" w:hAnsi="Arial" w:cs="Arial"/>
          <w:sz w:val="21"/>
          <w:szCs w:val="21"/>
        </w:rPr>
      </w:pPr>
      <w:r>
        <w:rPr>
          <w:rFonts w:ascii="Arial" w:hAnsi="Arial" w:cs="Arial"/>
          <w:b/>
          <w:sz w:val="21"/>
          <w:szCs w:val="21"/>
        </w:rPr>
        <w:t>A</w:t>
      </w:r>
      <w:r w:rsidRPr="006C3FCD">
        <w:rPr>
          <w:rFonts w:ascii="Arial" w:hAnsi="Arial" w:cs="Arial"/>
          <w:b/>
          <w:sz w:val="21"/>
          <w:szCs w:val="21"/>
        </w:rPr>
        <w:t xml:space="preserve"> central offic</w:t>
      </w:r>
      <w:r w:rsidR="009D69A0">
        <w:rPr>
          <w:rFonts w:ascii="Arial" w:hAnsi="Arial" w:cs="Arial"/>
          <w:b/>
          <w:sz w:val="21"/>
          <w:szCs w:val="21"/>
        </w:rPr>
        <w:t xml:space="preserve">e is needed to help with the </w:t>
      </w:r>
      <w:r w:rsidR="00124F58">
        <w:rPr>
          <w:rFonts w:ascii="Arial" w:hAnsi="Arial" w:cs="Arial"/>
          <w:b/>
          <w:sz w:val="21"/>
          <w:szCs w:val="21"/>
        </w:rPr>
        <w:t xml:space="preserve"> </w:t>
      </w:r>
      <w:r>
        <w:rPr>
          <w:rFonts w:ascii="Arial" w:hAnsi="Arial" w:cs="Arial"/>
          <w:b/>
          <w:sz w:val="21"/>
          <w:szCs w:val="21"/>
        </w:rPr>
        <w:t>coordination of this activity</w:t>
      </w:r>
      <w:r w:rsidRPr="006C3FCD">
        <w:rPr>
          <w:rFonts w:ascii="Arial" w:hAnsi="Arial" w:cs="Arial"/>
          <w:b/>
          <w:sz w:val="21"/>
          <w:szCs w:val="21"/>
        </w:rPr>
        <w:t xml:space="preserve"> </w:t>
      </w:r>
      <w:r w:rsidRPr="0027174D">
        <w:rPr>
          <w:rFonts w:ascii="Arial" w:hAnsi="Arial" w:cs="Arial"/>
          <w:sz w:val="21"/>
          <w:szCs w:val="21"/>
        </w:rPr>
        <w:t>by</w:t>
      </w:r>
      <w:r>
        <w:rPr>
          <w:rFonts w:ascii="Arial" w:hAnsi="Arial" w:cs="Arial"/>
          <w:b/>
          <w:sz w:val="21"/>
          <w:szCs w:val="21"/>
        </w:rPr>
        <w:t xml:space="preserve"> </w:t>
      </w:r>
      <w:r w:rsidRPr="00203345">
        <w:rPr>
          <w:rFonts w:ascii="Arial" w:hAnsi="Arial" w:cs="Arial"/>
          <w:sz w:val="21"/>
          <w:szCs w:val="21"/>
        </w:rPr>
        <w:t>(G.Kent)</w:t>
      </w:r>
      <w:r>
        <w:rPr>
          <w:rFonts w:ascii="Arial" w:hAnsi="Arial" w:cs="Arial"/>
          <w:sz w:val="21"/>
          <w:szCs w:val="21"/>
        </w:rPr>
        <w:t>.</w:t>
      </w:r>
    </w:p>
    <w:p w14:paraId="03FB10A6" w14:textId="77777777" w:rsidR="00B342B3" w:rsidRDefault="00B342B3" w:rsidP="00B342B3">
      <w:pPr>
        <w:widowControl w:val="0"/>
        <w:numPr>
          <w:ilvl w:val="0"/>
          <w:numId w:val="20"/>
        </w:numPr>
        <w:tabs>
          <w:tab w:val="clear" w:pos="720"/>
          <w:tab w:val="num" w:pos="990"/>
        </w:tabs>
        <w:spacing w:before="120"/>
        <w:ind w:left="990" w:hanging="270"/>
        <w:rPr>
          <w:rFonts w:ascii="Arial" w:hAnsi="Arial" w:cs="Arial"/>
          <w:sz w:val="22"/>
          <w:szCs w:val="22"/>
        </w:rPr>
      </w:pPr>
      <w:r w:rsidRPr="00203345">
        <w:rPr>
          <w:rFonts w:ascii="Arial" w:hAnsi="Arial" w:cs="Arial"/>
          <w:b/>
          <w:bCs/>
          <w:sz w:val="22"/>
          <w:szCs w:val="22"/>
        </w:rPr>
        <w:t>Setting up a central global website</w:t>
      </w:r>
      <w:r w:rsidRPr="00203345">
        <w:rPr>
          <w:rFonts w:ascii="Arial" w:hAnsi="Arial" w:cs="Arial"/>
          <w:sz w:val="22"/>
          <w:szCs w:val="22"/>
        </w:rPr>
        <w:t xml:space="preserve"> on household food production that would be available to everyone who had good Internet access</w:t>
      </w:r>
      <w:r>
        <w:rPr>
          <w:rFonts w:ascii="Arial" w:hAnsi="Arial" w:cs="Arial"/>
          <w:sz w:val="22"/>
          <w:szCs w:val="22"/>
        </w:rPr>
        <w:t xml:space="preserve">. The </w:t>
      </w:r>
      <w:r w:rsidRPr="00524CFA">
        <w:rPr>
          <w:rFonts w:ascii="Arial" w:hAnsi="Arial" w:cs="Arial"/>
          <w:sz w:val="22"/>
          <w:szCs w:val="22"/>
        </w:rPr>
        <w:t>central operation</w:t>
      </w:r>
      <w:r>
        <w:rPr>
          <w:rFonts w:ascii="Arial" w:hAnsi="Arial" w:cs="Arial"/>
          <w:sz w:val="22"/>
          <w:szCs w:val="22"/>
        </w:rPr>
        <w:t xml:space="preserve"> </w:t>
      </w:r>
      <w:r w:rsidRPr="00524CFA">
        <w:rPr>
          <w:rFonts w:ascii="Arial" w:hAnsi="Arial" w:cs="Arial"/>
          <w:sz w:val="22"/>
          <w:szCs w:val="22"/>
        </w:rPr>
        <w:t xml:space="preserve">would provide </w:t>
      </w:r>
      <w:r w:rsidRPr="00524CFA">
        <w:rPr>
          <w:rFonts w:ascii="Arial" w:hAnsi="Arial" w:cs="Arial"/>
          <w:b/>
          <w:sz w:val="22"/>
          <w:szCs w:val="22"/>
        </w:rPr>
        <w:t>links to other computers and to documents that provide the needed information</w:t>
      </w:r>
      <w:r w:rsidRPr="00524CFA">
        <w:rPr>
          <w:rFonts w:ascii="Arial" w:hAnsi="Arial" w:cs="Arial"/>
          <w:sz w:val="22"/>
          <w:szCs w:val="22"/>
        </w:rPr>
        <w:t xml:space="preserve">. </w:t>
      </w:r>
      <w:r>
        <w:rPr>
          <w:rFonts w:ascii="Arial" w:hAnsi="Arial" w:cs="Arial"/>
          <w:sz w:val="22"/>
          <w:szCs w:val="22"/>
        </w:rPr>
        <w:t>One can</w:t>
      </w:r>
      <w:r w:rsidRPr="00524CFA">
        <w:rPr>
          <w:rFonts w:ascii="Arial" w:hAnsi="Arial" w:cs="Arial"/>
          <w:sz w:val="22"/>
          <w:szCs w:val="22"/>
        </w:rPr>
        <w:t xml:space="preserve"> start collecting information in many different places,</w:t>
      </w:r>
      <w:r>
        <w:rPr>
          <w:rFonts w:ascii="Arial" w:hAnsi="Arial" w:cs="Arial"/>
          <w:sz w:val="22"/>
          <w:szCs w:val="22"/>
        </w:rPr>
        <w:t xml:space="preserve"> in various forms </w:t>
      </w:r>
      <w:r w:rsidRPr="00524CFA">
        <w:rPr>
          <w:rFonts w:ascii="Arial" w:hAnsi="Arial" w:cs="Arial"/>
          <w:sz w:val="22"/>
          <w:szCs w:val="22"/>
        </w:rPr>
        <w:t>and then create the links</w:t>
      </w:r>
      <w:r>
        <w:rPr>
          <w:rFonts w:ascii="Arial" w:hAnsi="Arial" w:cs="Arial"/>
          <w:sz w:val="22"/>
          <w:szCs w:val="22"/>
        </w:rPr>
        <w:t>;</w:t>
      </w:r>
    </w:p>
    <w:p w14:paraId="51BA72EA" w14:textId="77777777" w:rsidR="00B342B3" w:rsidRPr="00203345" w:rsidRDefault="00B342B3" w:rsidP="00B342B3">
      <w:pPr>
        <w:widowControl w:val="0"/>
        <w:numPr>
          <w:ilvl w:val="0"/>
          <w:numId w:val="20"/>
        </w:numPr>
        <w:tabs>
          <w:tab w:val="clear" w:pos="720"/>
          <w:tab w:val="num" w:pos="990"/>
        </w:tabs>
        <w:spacing w:before="120"/>
        <w:ind w:left="990" w:hanging="270"/>
        <w:rPr>
          <w:rFonts w:ascii="Arial" w:hAnsi="Arial" w:cs="Arial"/>
          <w:sz w:val="22"/>
          <w:szCs w:val="22"/>
        </w:rPr>
      </w:pPr>
      <w:r>
        <w:rPr>
          <w:rFonts w:ascii="Arial" w:hAnsi="Arial" w:cs="Arial"/>
          <w:b/>
          <w:bCs/>
          <w:sz w:val="22"/>
          <w:szCs w:val="22"/>
        </w:rPr>
        <w:t>M</w:t>
      </w:r>
      <w:r w:rsidRPr="00203345">
        <w:rPr>
          <w:rFonts w:ascii="Arial" w:hAnsi="Arial" w:cs="Arial"/>
          <w:b/>
          <w:bCs/>
          <w:sz w:val="22"/>
          <w:szCs w:val="22"/>
        </w:rPr>
        <w:t xml:space="preserve">ore decentralized </w:t>
      </w:r>
      <w:r>
        <w:rPr>
          <w:rFonts w:ascii="Arial" w:hAnsi="Arial" w:cs="Arial"/>
          <w:b/>
          <w:bCs/>
          <w:sz w:val="22"/>
          <w:szCs w:val="22"/>
        </w:rPr>
        <w:t xml:space="preserve">initiatives </w:t>
      </w:r>
      <w:r w:rsidRPr="00203345">
        <w:rPr>
          <w:rFonts w:ascii="Arial" w:hAnsi="Arial" w:cs="Arial"/>
          <w:bCs/>
          <w:sz w:val="22"/>
          <w:szCs w:val="22"/>
        </w:rPr>
        <w:t>that could be</w:t>
      </w:r>
      <w:r w:rsidRPr="00203345">
        <w:rPr>
          <w:rFonts w:ascii="Arial" w:hAnsi="Arial" w:cs="Arial"/>
          <w:b/>
          <w:bCs/>
          <w:sz w:val="22"/>
          <w:szCs w:val="22"/>
        </w:rPr>
        <w:t xml:space="preserve"> </w:t>
      </w:r>
      <w:r w:rsidRPr="0027174D">
        <w:rPr>
          <w:rFonts w:ascii="Arial" w:hAnsi="Arial" w:cs="Arial"/>
          <w:bCs/>
          <w:sz w:val="22"/>
          <w:szCs w:val="22"/>
        </w:rPr>
        <w:t>linked together in a kind of network and channelled in the global website</w:t>
      </w:r>
      <w:r>
        <w:rPr>
          <w:rFonts w:ascii="Arial" w:hAnsi="Arial" w:cs="Arial"/>
          <w:b/>
          <w:bCs/>
          <w:sz w:val="22"/>
          <w:szCs w:val="22"/>
        </w:rPr>
        <w:t xml:space="preserve"> </w:t>
      </w:r>
      <w:r w:rsidRPr="00203345">
        <w:rPr>
          <w:rFonts w:ascii="Arial" w:hAnsi="Arial" w:cs="Arial"/>
          <w:bCs/>
          <w:sz w:val="22"/>
          <w:szCs w:val="22"/>
        </w:rPr>
        <w:t>(G.Kent)</w:t>
      </w:r>
      <w:r>
        <w:rPr>
          <w:rFonts w:ascii="Arial" w:hAnsi="Arial" w:cs="Arial"/>
          <w:bCs/>
          <w:sz w:val="22"/>
          <w:szCs w:val="22"/>
        </w:rPr>
        <w:t>.</w:t>
      </w:r>
    </w:p>
    <w:p w14:paraId="78D76733" w14:textId="77777777" w:rsidR="00B342B3" w:rsidRDefault="00B342B3" w:rsidP="00B342B3">
      <w:pPr>
        <w:widowControl w:val="0"/>
        <w:numPr>
          <w:ilvl w:val="0"/>
          <w:numId w:val="8"/>
        </w:numPr>
        <w:tabs>
          <w:tab w:val="clear" w:pos="720"/>
          <w:tab w:val="num" w:pos="360"/>
        </w:tabs>
        <w:spacing w:before="240"/>
        <w:ind w:left="357" w:hanging="357"/>
        <w:jc w:val="both"/>
        <w:rPr>
          <w:rFonts w:ascii="Arial" w:hAnsi="Arial" w:cs="Arial"/>
          <w:b/>
          <w:sz w:val="21"/>
          <w:szCs w:val="21"/>
        </w:rPr>
      </w:pPr>
      <w:r>
        <w:rPr>
          <w:rFonts w:ascii="Arial" w:hAnsi="Arial" w:cs="Arial"/>
          <w:b/>
          <w:sz w:val="21"/>
          <w:szCs w:val="21"/>
        </w:rPr>
        <w:t>Information Content:</w:t>
      </w:r>
    </w:p>
    <w:p w14:paraId="7A9F1AD1" w14:textId="77777777" w:rsidR="00B342B3" w:rsidRDefault="00B342B3" w:rsidP="00B342B3">
      <w:pPr>
        <w:widowControl w:val="0"/>
        <w:numPr>
          <w:ilvl w:val="0"/>
          <w:numId w:val="13"/>
        </w:numPr>
        <w:spacing w:before="120" w:after="120"/>
        <w:ind w:left="714" w:hanging="357"/>
        <w:jc w:val="both"/>
        <w:rPr>
          <w:rFonts w:ascii="Arial" w:hAnsi="Arial" w:cs="Arial"/>
          <w:sz w:val="22"/>
          <w:szCs w:val="22"/>
        </w:rPr>
      </w:pPr>
      <w:r w:rsidRPr="00524CFA">
        <w:rPr>
          <w:rFonts w:ascii="Arial" w:hAnsi="Arial" w:cs="Arial"/>
          <w:sz w:val="22"/>
          <w:szCs w:val="22"/>
        </w:rPr>
        <w:t xml:space="preserve">How to grow food in the house yard or </w:t>
      </w:r>
      <w:r w:rsidRPr="00524CFA">
        <w:rPr>
          <w:rFonts w:ascii="Arial" w:hAnsi="Arial" w:cs="Arial"/>
          <w:b/>
          <w:sz w:val="22"/>
          <w:szCs w:val="22"/>
        </w:rPr>
        <w:t>home food production</w:t>
      </w:r>
      <w:r>
        <w:rPr>
          <w:rFonts w:ascii="Arial" w:hAnsi="Arial" w:cs="Arial"/>
          <w:b/>
          <w:sz w:val="22"/>
          <w:szCs w:val="22"/>
        </w:rPr>
        <w:t xml:space="preserve"> using farm yard manure</w:t>
      </w:r>
      <w:r w:rsidRPr="00524CFA">
        <w:rPr>
          <w:rFonts w:ascii="Arial" w:hAnsi="Arial" w:cs="Arial"/>
          <w:sz w:val="22"/>
          <w:szCs w:val="22"/>
        </w:rPr>
        <w:t xml:space="preserve">. A website will be very fruitful as many people in the world are there who can grow food in their home lawns without the deleterious </w:t>
      </w:r>
      <w:r>
        <w:rPr>
          <w:rFonts w:ascii="Arial" w:hAnsi="Arial" w:cs="Arial"/>
          <w:sz w:val="22"/>
          <w:szCs w:val="22"/>
        </w:rPr>
        <w:t>e</w:t>
      </w:r>
      <w:r w:rsidRPr="00524CFA">
        <w:rPr>
          <w:rFonts w:ascii="Arial" w:hAnsi="Arial" w:cs="Arial"/>
          <w:sz w:val="22"/>
          <w:szCs w:val="22"/>
        </w:rPr>
        <w:t>ffect of chemical fertilizers and injurious pesticides</w:t>
      </w:r>
      <w:r>
        <w:rPr>
          <w:rFonts w:ascii="Arial" w:hAnsi="Arial" w:cs="Arial"/>
          <w:sz w:val="22"/>
          <w:szCs w:val="22"/>
        </w:rPr>
        <w:t>. (A.R.Kakar)</w:t>
      </w:r>
    </w:p>
    <w:p w14:paraId="44D4B78A" w14:textId="77777777" w:rsidR="00B342B3" w:rsidRDefault="00B342B3" w:rsidP="00B342B3">
      <w:pPr>
        <w:widowControl w:val="0"/>
        <w:numPr>
          <w:ilvl w:val="0"/>
          <w:numId w:val="13"/>
        </w:numPr>
        <w:spacing w:before="120" w:after="120"/>
        <w:ind w:left="714" w:hanging="357"/>
        <w:jc w:val="both"/>
        <w:rPr>
          <w:rFonts w:ascii="Arial" w:hAnsi="Arial" w:cs="Arial"/>
          <w:sz w:val="22"/>
          <w:szCs w:val="22"/>
        </w:rPr>
      </w:pPr>
      <w:r w:rsidRPr="00AE6A38">
        <w:rPr>
          <w:rFonts w:ascii="Arial" w:hAnsi="Arial" w:cs="Arial"/>
          <w:sz w:val="22"/>
          <w:szCs w:val="22"/>
          <w:lang w:eastAsia="en-GB"/>
        </w:rPr>
        <w:t xml:space="preserve">The Local tier should (among others) include </w:t>
      </w:r>
      <w:r w:rsidRPr="00AE6A38">
        <w:rPr>
          <w:rFonts w:ascii="Arial" w:hAnsi="Arial" w:cs="Arial"/>
          <w:sz w:val="22"/>
          <w:szCs w:val="22"/>
        </w:rPr>
        <w:t>(P.Shrestha):</w:t>
      </w:r>
    </w:p>
    <w:p w14:paraId="2F920D77" w14:textId="77777777" w:rsidR="00B342B3" w:rsidRDefault="00B342B3" w:rsidP="00B342B3">
      <w:pPr>
        <w:widowControl w:val="0"/>
        <w:numPr>
          <w:ilvl w:val="1"/>
          <w:numId w:val="13"/>
        </w:numPr>
        <w:tabs>
          <w:tab w:val="clear" w:pos="1440"/>
          <w:tab w:val="num" w:pos="990"/>
        </w:tabs>
        <w:spacing w:before="120" w:after="120"/>
        <w:ind w:left="990" w:hanging="270"/>
        <w:jc w:val="both"/>
        <w:rPr>
          <w:rFonts w:ascii="Arial" w:hAnsi="Arial" w:cs="Arial"/>
          <w:sz w:val="22"/>
          <w:szCs w:val="22"/>
        </w:rPr>
      </w:pPr>
      <w:r w:rsidRPr="00AE6A38">
        <w:rPr>
          <w:rFonts w:ascii="Arial" w:hAnsi="Arial" w:cs="Arial"/>
          <w:b/>
          <w:bCs/>
          <w:sz w:val="22"/>
          <w:szCs w:val="22"/>
        </w:rPr>
        <w:t>Promotion of local foods</w:t>
      </w:r>
      <w:r w:rsidRPr="00AE6A38">
        <w:rPr>
          <w:rFonts w:ascii="Arial" w:hAnsi="Arial" w:cs="Arial"/>
          <w:sz w:val="22"/>
          <w:szCs w:val="22"/>
        </w:rPr>
        <w:t>: Local foods particularly in the remote villages are most dependable food for local people.</w:t>
      </w:r>
      <w:r>
        <w:rPr>
          <w:rFonts w:ascii="Arial" w:hAnsi="Arial" w:cs="Arial"/>
          <w:sz w:val="22"/>
          <w:szCs w:val="22"/>
        </w:rPr>
        <w:t xml:space="preserve"> </w:t>
      </w:r>
      <w:r w:rsidRPr="00AE6A38">
        <w:rPr>
          <w:rFonts w:ascii="Arial" w:hAnsi="Arial" w:cs="Arial"/>
          <w:sz w:val="22"/>
          <w:szCs w:val="22"/>
        </w:rPr>
        <w:t>The information on the 'household food production' should reiterate its importance and values.</w:t>
      </w:r>
    </w:p>
    <w:p w14:paraId="111B4A07" w14:textId="77777777" w:rsidR="00B342B3" w:rsidRPr="00AE6A38" w:rsidRDefault="00B342B3" w:rsidP="00B342B3">
      <w:pPr>
        <w:widowControl w:val="0"/>
        <w:numPr>
          <w:ilvl w:val="1"/>
          <w:numId w:val="13"/>
        </w:numPr>
        <w:tabs>
          <w:tab w:val="clear" w:pos="1440"/>
          <w:tab w:val="num" w:pos="990"/>
        </w:tabs>
        <w:spacing w:before="120" w:after="120"/>
        <w:ind w:left="990" w:hanging="270"/>
        <w:jc w:val="both"/>
        <w:rPr>
          <w:rFonts w:ascii="Arial" w:hAnsi="Arial" w:cs="Arial"/>
          <w:sz w:val="22"/>
          <w:szCs w:val="22"/>
        </w:rPr>
      </w:pPr>
      <w:r w:rsidRPr="00AE6A38">
        <w:rPr>
          <w:rFonts w:ascii="Arial" w:hAnsi="Arial" w:cs="Arial"/>
          <w:b/>
          <w:bCs/>
          <w:sz w:val="22"/>
          <w:szCs w:val="22"/>
        </w:rPr>
        <w:t>Demotion of commercialized foods</w:t>
      </w:r>
      <w:r>
        <w:rPr>
          <w:rFonts w:ascii="Arial" w:hAnsi="Arial" w:cs="Arial"/>
          <w:b/>
          <w:bCs/>
          <w:sz w:val="22"/>
          <w:szCs w:val="22"/>
        </w:rPr>
        <w:t xml:space="preserve">: </w:t>
      </w:r>
      <w:r w:rsidRPr="00AE6A38">
        <w:rPr>
          <w:rFonts w:ascii="Arial" w:hAnsi="Arial" w:cs="Arial"/>
          <w:bCs/>
          <w:sz w:val="22"/>
          <w:szCs w:val="22"/>
        </w:rPr>
        <w:t xml:space="preserve">Villagers should be made aware </w:t>
      </w:r>
      <w:r>
        <w:rPr>
          <w:rFonts w:ascii="Arial" w:hAnsi="Arial" w:cs="Arial"/>
          <w:bCs/>
          <w:sz w:val="22"/>
          <w:szCs w:val="22"/>
        </w:rPr>
        <w:t>of</w:t>
      </w:r>
      <w:r w:rsidRPr="00AE6A38">
        <w:rPr>
          <w:rFonts w:ascii="Arial" w:hAnsi="Arial" w:cs="Arial"/>
          <w:bCs/>
          <w:sz w:val="22"/>
          <w:szCs w:val="22"/>
        </w:rPr>
        <w:t xml:space="preserve"> such food and taught to use their scarce resources wisely.</w:t>
      </w:r>
    </w:p>
    <w:p w14:paraId="5EF3A012" w14:textId="77777777" w:rsidR="00B342B3" w:rsidRDefault="00B342B3" w:rsidP="00B342B3">
      <w:pPr>
        <w:widowControl w:val="0"/>
        <w:numPr>
          <w:ilvl w:val="1"/>
          <w:numId w:val="13"/>
        </w:numPr>
        <w:tabs>
          <w:tab w:val="clear" w:pos="1440"/>
          <w:tab w:val="num" w:pos="990"/>
        </w:tabs>
        <w:spacing w:before="120" w:after="120"/>
        <w:ind w:left="990" w:hanging="270"/>
        <w:jc w:val="both"/>
        <w:rPr>
          <w:rFonts w:ascii="Arial" w:hAnsi="Arial" w:cs="Arial"/>
          <w:sz w:val="22"/>
          <w:szCs w:val="22"/>
        </w:rPr>
      </w:pPr>
      <w:r w:rsidRPr="00AE6A38">
        <w:rPr>
          <w:rFonts w:ascii="Arial" w:hAnsi="Arial" w:cs="Arial"/>
          <w:b/>
          <w:bCs/>
          <w:sz w:val="22"/>
          <w:szCs w:val="22"/>
        </w:rPr>
        <w:t>Proper Storing</w:t>
      </w:r>
      <w:r w:rsidRPr="00AE6A38">
        <w:rPr>
          <w:rFonts w:ascii="Arial" w:hAnsi="Arial" w:cs="Arial"/>
          <w:sz w:val="22"/>
          <w:szCs w:val="22"/>
        </w:rPr>
        <w:t xml:space="preserve">: One of the concerns </w:t>
      </w:r>
      <w:r>
        <w:rPr>
          <w:rFonts w:ascii="Arial" w:hAnsi="Arial" w:cs="Arial"/>
          <w:sz w:val="22"/>
          <w:szCs w:val="22"/>
        </w:rPr>
        <w:t>i</w:t>
      </w:r>
      <w:r w:rsidRPr="00AE6A38">
        <w:rPr>
          <w:rFonts w:ascii="Arial" w:hAnsi="Arial" w:cs="Arial"/>
          <w:sz w:val="22"/>
          <w:szCs w:val="22"/>
        </w:rPr>
        <w:t>n Nepal (and in other developing places like Bangladesh</w:t>
      </w:r>
      <w:r>
        <w:rPr>
          <w:rFonts w:ascii="Arial" w:hAnsi="Arial" w:cs="Arial"/>
          <w:sz w:val="22"/>
          <w:szCs w:val="22"/>
        </w:rPr>
        <w:t xml:space="preserve"> or</w:t>
      </w:r>
      <w:r w:rsidRPr="00AE6A38">
        <w:rPr>
          <w:rFonts w:ascii="Arial" w:hAnsi="Arial" w:cs="Arial"/>
          <w:sz w:val="22"/>
          <w:szCs w:val="22"/>
        </w:rPr>
        <w:t xml:space="preserve"> India) is </w:t>
      </w:r>
      <w:r>
        <w:rPr>
          <w:rFonts w:ascii="Arial" w:hAnsi="Arial" w:cs="Arial"/>
          <w:sz w:val="22"/>
          <w:szCs w:val="22"/>
        </w:rPr>
        <w:t xml:space="preserve">the </w:t>
      </w:r>
      <w:r w:rsidRPr="00AE6A38">
        <w:rPr>
          <w:rFonts w:ascii="Arial" w:hAnsi="Arial" w:cs="Arial"/>
          <w:sz w:val="22"/>
          <w:szCs w:val="22"/>
        </w:rPr>
        <w:t xml:space="preserve">loss of </w:t>
      </w:r>
      <w:r>
        <w:rPr>
          <w:rFonts w:ascii="Arial" w:hAnsi="Arial" w:cs="Arial"/>
          <w:sz w:val="22"/>
          <w:szCs w:val="22"/>
        </w:rPr>
        <w:t xml:space="preserve">a </w:t>
      </w:r>
      <w:r w:rsidRPr="00AE6A38">
        <w:rPr>
          <w:rFonts w:ascii="Arial" w:hAnsi="Arial" w:cs="Arial"/>
          <w:sz w:val="22"/>
          <w:szCs w:val="22"/>
        </w:rPr>
        <w:t>significant proportion of staple foods during storing.</w:t>
      </w:r>
    </w:p>
    <w:p w14:paraId="4350AEDA" w14:textId="77777777" w:rsidR="00B342B3" w:rsidRDefault="00B342B3" w:rsidP="00B342B3">
      <w:pPr>
        <w:widowControl w:val="0"/>
        <w:numPr>
          <w:ilvl w:val="1"/>
          <w:numId w:val="13"/>
        </w:numPr>
        <w:tabs>
          <w:tab w:val="clear" w:pos="1440"/>
          <w:tab w:val="num" w:pos="990"/>
        </w:tabs>
        <w:spacing w:before="120" w:after="120"/>
        <w:ind w:left="990" w:hanging="270"/>
        <w:jc w:val="both"/>
        <w:rPr>
          <w:rFonts w:ascii="Arial" w:hAnsi="Arial" w:cs="Arial"/>
          <w:sz w:val="22"/>
          <w:szCs w:val="22"/>
        </w:rPr>
      </w:pPr>
      <w:r w:rsidRPr="00AE6A38">
        <w:rPr>
          <w:rFonts w:ascii="Arial" w:hAnsi="Arial" w:cs="Arial"/>
          <w:b/>
          <w:bCs/>
          <w:sz w:val="22"/>
          <w:szCs w:val="22"/>
        </w:rPr>
        <w:t>Nutritional information</w:t>
      </w:r>
      <w:r w:rsidRPr="00AE6A38">
        <w:rPr>
          <w:rFonts w:ascii="Arial" w:hAnsi="Arial" w:cs="Arial"/>
          <w:sz w:val="22"/>
          <w:szCs w:val="22"/>
        </w:rPr>
        <w:t xml:space="preserve">: The proposed site should also include information on micronutrients </w:t>
      </w:r>
      <w:r>
        <w:rPr>
          <w:rFonts w:ascii="Arial" w:hAnsi="Arial" w:cs="Arial"/>
          <w:sz w:val="22"/>
          <w:szCs w:val="22"/>
        </w:rPr>
        <w:t>which</w:t>
      </w:r>
      <w:r w:rsidRPr="00AE6A38">
        <w:rPr>
          <w:rFonts w:ascii="Arial" w:hAnsi="Arial" w:cs="Arial"/>
          <w:sz w:val="22"/>
          <w:szCs w:val="22"/>
        </w:rPr>
        <w:t xml:space="preserve"> the locally available food does not have and possible way</w:t>
      </w:r>
      <w:r>
        <w:rPr>
          <w:rFonts w:ascii="Arial" w:hAnsi="Arial" w:cs="Arial"/>
          <w:sz w:val="22"/>
          <w:szCs w:val="22"/>
        </w:rPr>
        <w:t>s</w:t>
      </w:r>
      <w:r w:rsidRPr="00AE6A38">
        <w:rPr>
          <w:rFonts w:ascii="Arial" w:hAnsi="Arial" w:cs="Arial"/>
          <w:sz w:val="22"/>
          <w:szCs w:val="22"/>
        </w:rPr>
        <w:t xml:space="preserve"> to get these micronutrients</w:t>
      </w:r>
      <w:r>
        <w:rPr>
          <w:rFonts w:ascii="Arial" w:hAnsi="Arial" w:cs="Arial"/>
          <w:sz w:val="22"/>
          <w:szCs w:val="22"/>
        </w:rPr>
        <w:t>.</w:t>
      </w:r>
    </w:p>
    <w:p w14:paraId="0950B2A5" w14:textId="77777777" w:rsidR="00B342B3" w:rsidRDefault="00B342B3" w:rsidP="00B342B3">
      <w:pPr>
        <w:widowControl w:val="0"/>
        <w:numPr>
          <w:ilvl w:val="2"/>
          <w:numId w:val="13"/>
        </w:numPr>
        <w:tabs>
          <w:tab w:val="clear" w:pos="2160"/>
          <w:tab w:val="num" w:pos="720"/>
        </w:tabs>
        <w:spacing w:before="120" w:after="120"/>
        <w:ind w:left="720"/>
        <w:jc w:val="both"/>
        <w:rPr>
          <w:rFonts w:ascii="Arial" w:hAnsi="Arial" w:cs="Arial"/>
          <w:sz w:val="22"/>
          <w:szCs w:val="22"/>
        </w:rPr>
      </w:pPr>
      <w:r w:rsidRPr="00CA3AC8">
        <w:rPr>
          <w:rFonts w:ascii="Arial" w:hAnsi="Arial" w:cs="Arial"/>
          <w:sz w:val="22"/>
          <w:szCs w:val="22"/>
        </w:rPr>
        <w:t xml:space="preserve">The website in the connection of the home food production needs a reasonable set of </w:t>
      </w:r>
      <w:r w:rsidRPr="00CA3AC8">
        <w:rPr>
          <w:rFonts w:ascii="Arial" w:hAnsi="Arial" w:cs="Arial"/>
          <w:b/>
          <w:sz w:val="22"/>
          <w:szCs w:val="22"/>
        </w:rPr>
        <w:t>data and documents along w</w:t>
      </w:r>
      <w:r>
        <w:rPr>
          <w:rFonts w:ascii="Arial" w:hAnsi="Arial" w:cs="Arial"/>
          <w:b/>
          <w:sz w:val="22"/>
          <w:szCs w:val="22"/>
        </w:rPr>
        <w:t>ith some picture of the production</w:t>
      </w:r>
      <w:r w:rsidRPr="00CA3AC8">
        <w:rPr>
          <w:rFonts w:ascii="Arial" w:hAnsi="Arial" w:cs="Arial"/>
          <w:b/>
          <w:sz w:val="22"/>
          <w:szCs w:val="22"/>
        </w:rPr>
        <w:t xml:space="preserve"> in the home yards</w:t>
      </w:r>
      <w:r>
        <w:rPr>
          <w:rFonts w:ascii="Arial" w:hAnsi="Arial" w:cs="Arial"/>
          <w:sz w:val="22"/>
          <w:szCs w:val="22"/>
        </w:rPr>
        <w:t>.</w:t>
      </w:r>
      <w:r w:rsidRPr="00006FCA">
        <w:rPr>
          <w:rFonts w:ascii="Arial" w:hAnsi="Arial" w:cs="Arial"/>
          <w:sz w:val="22"/>
          <w:szCs w:val="22"/>
        </w:rPr>
        <w:t xml:space="preserve"> </w:t>
      </w:r>
      <w:r>
        <w:rPr>
          <w:rFonts w:ascii="Arial" w:hAnsi="Arial" w:cs="Arial"/>
          <w:sz w:val="22"/>
          <w:szCs w:val="22"/>
        </w:rPr>
        <w:t>(R.Kakar)</w:t>
      </w:r>
    </w:p>
    <w:p w14:paraId="77E2286C" w14:textId="77777777" w:rsidR="00B342B3" w:rsidRPr="00BA6D2C" w:rsidRDefault="00B342B3" w:rsidP="00B342B3">
      <w:pPr>
        <w:widowControl w:val="0"/>
        <w:numPr>
          <w:ilvl w:val="2"/>
          <w:numId w:val="13"/>
        </w:numPr>
        <w:tabs>
          <w:tab w:val="clear" w:pos="2160"/>
          <w:tab w:val="num" w:pos="720"/>
        </w:tabs>
        <w:spacing w:before="120" w:after="120"/>
        <w:ind w:left="720"/>
        <w:jc w:val="both"/>
        <w:rPr>
          <w:rFonts w:ascii="Arial" w:hAnsi="Arial" w:cs="Arial"/>
          <w:sz w:val="22"/>
          <w:szCs w:val="22"/>
        </w:rPr>
      </w:pPr>
      <w:r>
        <w:rPr>
          <w:rFonts w:ascii="Arial" w:hAnsi="Arial" w:cs="Arial"/>
          <w:sz w:val="22"/>
          <w:szCs w:val="22"/>
        </w:rPr>
        <w:t>A</w:t>
      </w:r>
      <w:r w:rsidRPr="00BA6D2C">
        <w:rPr>
          <w:rFonts w:ascii="Arial" w:hAnsi="Arial" w:cs="Arial"/>
          <w:sz w:val="22"/>
          <w:szCs w:val="22"/>
        </w:rPr>
        <w:t xml:space="preserve">ttractive/beautiful </w:t>
      </w:r>
      <w:r w:rsidRPr="00BA6D2C">
        <w:rPr>
          <w:rFonts w:ascii="Arial" w:hAnsi="Arial" w:cs="Arial"/>
          <w:b/>
          <w:bCs/>
          <w:sz w:val="22"/>
          <w:szCs w:val="22"/>
        </w:rPr>
        <w:t xml:space="preserve">pictures related to agriculture </w:t>
      </w:r>
      <w:r w:rsidRPr="00BA6D2C">
        <w:rPr>
          <w:rFonts w:ascii="Arial" w:hAnsi="Arial" w:cs="Arial"/>
          <w:sz w:val="22"/>
          <w:szCs w:val="22"/>
        </w:rPr>
        <w:t>(</w:t>
      </w:r>
      <w:r>
        <w:rPr>
          <w:rFonts w:ascii="Arial" w:hAnsi="Arial" w:cs="Arial"/>
          <w:sz w:val="22"/>
          <w:szCs w:val="22"/>
        </w:rPr>
        <w:t>f</w:t>
      </w:r>
      <w:r w:rsidRPr="00BA6D2C">
        <w:rPr>
          <w:rFonts w:ascii="Arial" w:hAnsi="Arial" w:cs="Arial"/>
          <w:sz w:val="22"/>
          <w:szCs w:val="22"/>
        </w:rPr>
        <w:t xml:space="preserve">or example the farmers </w:t>
      </w:r>
      <w:r>
        <w:rPr>
          <w:rFonts w:ascii="Arial" w:hAnsi="Arial" w:cs="Arial"/>
          <w:sz w:val="22"/>
          <w:szCs w:val="22"/>
        </w:rPr>
        <w:t xml:space="preserve">sitting in the home garden) </w:t>
      </w:r>
      <w:r>
        <w:rPr>
          <w:rFonts w:ascii="Arial" w:hAnsi="Arial" w:cs="Arial"/>
          <w:bCs/>
          <w:sz w:val="22"/>
          <w:szCs w:val="22"/>
        </w:rPr>
        <w:t xml:space="preserve">(K.Sokkheng), that should </w:t>
      </w:r>
      <w:r w:rsidRPr="00BA6D2C">
        <w:rPr>
          <w:rFonts w:ascii="Arial" w:hAnsi="Arial" w:cs="Arial"/>
          <w:bCs/>
          <w:sz w:val="22"/>
          <w:szCs w:val="22"/>
        </w:rPr>
        <w:t xml:space="preserve">come </w:t>
      </w:r>
      <w:r w:rsidRPr="00BA6D2C">
        <w:rPr>
          <w:rFonts w:ascii="Arial" w:hAnsi="Arial" w:cs="Arial"/>
          <w:b/>
          <w:bCs/>
          <w:sz w:val="22"/>
          <w:szCs w:val="22"/>
        </w:rPr>
        <w:t>together with practical information</w:t>
      </w:r>
      <w:r w:rsidRPr="00BA6D2C">
        <w:rPr>
          <w:rFonts w:ascii="Arial" w:hAnsi="Arial" w:cs="Arial"/>
          <w:bCs/>
          <w:sz w:val="22"/>
          <w:szCs w:val="22"/>
        </w:rPr>
        <w:t xml:space="preserve"> about how to do household food production</w:t>
      </w:r>
      <w:r>
        <w:rPr>
          <w:rFonts w:ascii="Arial" w:hAnsi="Arial" w:cs="Arial"/>
          <w:bCs/>
          <w:sz w:val="22"/>
          <w:szCs w:val="22"/>
        </w:rPr>
        <w:t>.</w:t>
      </w:r>
      <w:r w:rsidRPr="00BA6D2C">
        <w:rPr>
          <w:rFonts w:ascii="Arial" w:hAnsi="Arial" w:cs="Arial"/>
          <w:bCs/>
          <w:sz w:val="22"/>
          <w:szCs w:val="22"/>
        </w:rPr>
        <w:t xml:space="preserve"> </w:t>
      </w:r>
      <w:r>
        <w:rPr>
          <w:rFonts w:ascii="Arial" w:hAnsi="Arial" w:cs="Arial"/>
          <w:bCs/>
          <w:sz w:val="22"/>
          <w:szCs w:val="22"/>
        </w:rPr>
        <w:t xml:space="preserve">(G.Kent) </w:t>
      </w:r>
    </w:p>
    <w:p w14:paraId="3A35B830" w14:textId="77777777" w:rsidR="00B342B3" w:rsidRPr="00BA6D2C" w:rsidRDefault="00B342B3" w:rsidP="00B342B3">
      <w:pPr>
        <w:widowControl w:val="0"/>
        <w:numPr>
          <w:ilvl w:val="2"/>
          <w:numId w:val="13"/>
        </w:numPr>
        <w:tabs>
          <w:tab w:val="clear" w:pos="2160"/>
          <w:tab w:val="num" w:pos="720"/>
        </w:tabs>
        <w:spacing w:before="120" w:after="120"/>
        <w:ind w:left="720"/>
        <w:jc w:val="both"/>
        <w:rPr>
          <w:rFonts w:ascii="Arial" w:hAnsi="Arial" w:cs="Arial"/>
          <w:sz w:val="22"/>
          <w:szCs w:val="22"/>
        </w:rPr>
      </w:pPr>
      <w:r>
        <w:rPr>
          <w:rFonts w:ascii="Arial" w:hAnsi="Arial" w:cs="Arial"/>
          <w:sz w:val="22"/>
          <w:szCs w:val="22"/>
        </w:rPr>
        <w:t>P</w:t>
      </w:r>
      <w:r w:rsidRPr="00BA6D2C">
        <w:rPr>
          <w:rFonts w:ascii="Arial" w:hAnsi="Arial" w:cs="Arial"/>
          <w:sz w:val="22"/>
          <w:szCs w:val="22"/>
        </w:rPr>
        <w:t xml:space="preserve">osting the </w:t>
      </w:r>
      <w:r w:rsidRPr="00BA6D2C">
        <w:rPr>
          <w:rFonts w:ascii="Arial" w:hAnsi="Arial" w:cs="Arial"/>
          <w:b/>
          <w:bCs/>
          <w:sz w:val="22"/>
          <w:szCs w:val="22"/>
        </w:rPr>
        <w:t>success stories in the field of food security</w:t>
      </w:r>
      <w:r>
        <w:rPr>
          <w:rFonts w:ascii="Arial" w:hAnsi="Arial" w:cs="Arial"/>
          <w:b/>
          <w:bCs/>
          <w:sz w:val="22"/>
          <w:szCs w:val="22"/>
        </w:rPr>
        <w:t xml:space="preserve"> </w:t>
      </w:r>
      <w:r>
        <w:rPr>
          <w:rFonts w:ascii="Arial" w:hAnsi="Arial" w:cs="Arial"/>
          <w:bCs/>
          <w:sz w:val="22"/>
          <w:szCs w:val="22"/>
        </w:rPr>
        <w:t xml:space="preserve">(K.Sokkheng). </w:t>
      </w:r>
      <w:r w:rsidRPr="00BA6D2C">
        <w:rPr>
          <w:rFonts w:ascii="Arial" w:hAnsi="Arial" w:cs="Arial"/>
          <w:bCs/>
          <w:sz w:val="22"/>
          <w:szCs w:val="22"/>
        </w:rPr>
        <w:t xml:space="preserve">The website and the organizations that work with it </w:t>
      </w:r>
      <w:r>
        <w:rPr>
          <w:rFonts w:ascii="Arial" w:hAnsi="Arial" w:cs="Arial"/>
          <w:bCs/>
          <w:sz w:val="22"/>
          <w:szCs w:val="22"/>
        </w:rPr>
        <w:t>could</w:t>
      </w:r>
      <w:r w:rsidRPr="00BA6D2C">
        <w:rPr>
          <w:rFonts w:ascii="Arial" w:hAnsi="Arial" w:cs="Arial"/>
          <w:bCs/>
          <w:sz w:val="22"/>
          <w:szCs w:val="22"/>
        </w:rPr>
        <w:t xml:space="preserve"> help people to </w:t>
      </w:r>
      <w:r w:rsidRPr="00BA6D2C">
        <w:rPr>
          <w:rFonts w:ascii="Arial" w:hAnsi="Arial" w:cs="Arial"/>
          <w:b/>
          <w:bCs/>
          <w:sz w:val="22"/>
          <w:szCs w:val="22"/>
        </w:rPr>
        <w:t>create their own success stories</w:t>
      </w:r>
      <w:r w:rsidRPr="00006FCA">
        <w:rPr>
          <w:rFonts w:ascii="Arial" w:hAnsi="Arial" w:cs="Arial"/>
          <w:bCs/>
          <w:sz w:val="22"/>
          <w:szCs w:val="22"/>
        </w:rPr>
        <w:t xml:space="preserve">. </w:t>
      </w:r>
      <w:r>
        <w:rPr>
          <w:rFonts w:ascii="Arial" w:hAnsi="Arial" w:cs="Arial"/>
          <w:bCs/>
          <w:sz w:val="22"/>
          <w:szCs w:val="22"/>
        </w:rPr>
        <w:t>(G.Kent)</w:t>
      </w:r>
    </w:p>
    <w:p w14:paraId="39E7D424" w14:textId="77777777" w:rsidR="00B342B3" w:rsidRPr="009D1162" w:rsidRDefault="00B342B3" w:rsidP="00B342B3">
      <w:pPr>
        <w:widowControl w:val="0"/>
        <w:numPr>
          <w:ilvl w:val="2"/>
          <w:numId w:val="13"/>
        </w:numPr>
        <w:tabs>
          <w:tab w:val="clear" w:pos="2160"/>
          <w:tab w:val="num" w:pos="720"/>
        </w:tabs>
        <w:spacing w:before="120" w:after="120"/>
        <w:ind w:left="720"/>
        <w:jc w:val="both"/>
        <w:rPr>
          <w:rFonts w:ascii="Arial" w:hAnsi="Arial" w:cs="Arial"/>
          <w:sz w:val="22"/>
          <w:szCs w:val="22"/>
        </w:rPr>
      </w:pPr>
      <w:r w:rsidRPr="00BA6D2C">
        <w:rPr>
          <w:rFonts w:ascii="Arial" w:hAnsi="Arial" w:cs="Arial"/>
          <w:bCs/>
          <w:sz w:val="22"/>
          <w:szCs w:val="22"/>
        </w:rPr>
        <w:t xml:space="preserve">it would be </w:t>
      </w:r>
      <w:r w:rsidRPr="0027174D">
        <w:rPr>
          <w:rFonts w:ascii="Arial" w:hAnsi="Arial" w:cs="Arial"/>
          <w:bCs/>
          <w:sz w:val="22"/>
          <w:szCs w:val="22"/>
        </w:rPr>
        <w:t>better</w:t>
      </w:r>
      <w:r w:rsidRPr="00BA6D2C">
        <w:rPr>
          <w:rFonts w:ascii="Arial" w:hAnsi="Arial" w:cs="Arial"/>
          <w:b/>
          <w:bCs/>
          <w:sz w:val="22"/>
          <w:szCs w:val="22"/>
        </w:rPr>
        <w:t xml:space="preserve"> </w:t>
      </w:r>
      <w:r w:rsidRPr="0027174D">
        <w:rPr>
          <w:rFonts w:ascii="Arial" w:hAnsi="Arial" w:cs="Arial"/>
          <w:bCs/>
          <w:sz w:val="22"/>
          <w:szCs w:val="22"/>
        </w:rPr>
        <w:t>to</w:t>
      </w:r>
      <w:r w:rsidRPr="00BA6D2C">
        <w:rPr>
          <w:rFonts w:ascii="Arial" w:hAnsi="Arial" w:cs="Arial"/>
          <w:b/>
          <w:bCs/>
          <w:sz w:val="22"/>
          <w:szCs w:val="22"/>
        </w:rPr>
        <w:t xml:space="preserve"> include good practices and indigenous knowledge and technology in regard to organic food production</w:t>
      </w:r>
      <w:r w:rsidRPr="00BA6D2C">
        <w:rPr>
          <w:rFonts w:ascii="Arial" w:hAnsi="Arial" w:cs="Arial"/>
          <w:bCs/>
          <w:sz w:val="22"/>
          <w:szCs w:val="22"/>
        </w:rPr>
        <w:t xml:space="preserve"> (cerea</w:t>
      </w:r>
      <w:r>
        <w:rPr>
          <w:rFonts w:ascii="Arial" w:hAnsi="Arial" w:cs="Arial"/>
          <w:bCs/>
          <w:sz w:val="22"/>
          <w:szCs w:val="22"/>
        </w:rPr>
        <w:t xml:space="preserve">ls and vegetables) at household </w:t>
      </w:r>
      <w:r w:rsidRPr="00BA6D2C">
        <w:rPr>
          <w:rFonts w:ascii="Arial" w:hAnsi="Arial" w:cs="Arial"/>
          <w:bCs/>
          <w:sz w:val="22"/>
          <w:szCs w:val="22"/>
        </w:rPr>
        <w:t>level</w:t>
      </w:r>
      <w:r>
        <w:rPr>
          <w:rFonts w:ascii="Arial" w:hAnsi="Arial" w:cs="Arial"/>
          <w:bCs/>
          <w:sz w:val="22"/>
          <w:szCs w:val="22"/>
        </w:rPr>
        <w:t>. (B. Rajbhandari)</w:t>
      </w:r>
    </w:p>
    <w:p w14:paraId="0DC24698" w14:textId="77777777" w:rsidR="00B342B3" w:rsidRDefault="00B342B3" w:rsidP="00B342B3">
      <w:pPr>
        <w:widowControl w:val="0"/>
        <w:numPr>
          <w:ilvl w:val="2"/>
          <w:numId w:val="13"/>
        </w:numPr>
        <w:tabs>
          <w:tab w:val="clear" w:pos="2160"/>
          <w:tab w:val="num" w:pos="720"/>
        </w:tabs>
        <w:spacing w:before="120" w:after="120"/>
        <w:ind w:left="720"/>
        <w:jc w:val="both"/>
        <w:rPr>
          <w:rFonts w:ascii="Arial" w:hAnsi="Arial" w:cs="Arial"/>
          <w:sz w:val="22"/>
          <w:szCs w:val="22"/>
        </w:rPr>
      </w:pPr>
      <w:r w:rsidRPr="009D1162">
        <w:rPr>
          <w:rFonts w:ascii="Arial" w:hAnsi="Arial" w:cs="Arial"/>
          <w:sz w:val="22"/>
          <w:szCs w:val="22"/>
        </w:rPr>
        <w:t xml:space="preserve">It should include </w:t>
      </w:r>
      <w:r w:rsidRPr="009D1162">
        <w:rPr>
          <w:rFonts w:ascii="Arial" w:hAnsi="Arial" w:cs="Arial"/>
          <w:b/>
          <w:sz w:val="22"/>
          <w:szCs w:val="22"/>
        </w:rPr>
        <w:t>traditional food systems of different parts of the world</w:t>
      </w:r>
      <w:r w:rsidRPr="009D1162">
        <w:rPr>
          <w:rFonts w:ascii="Arial" w:hAnsi="Arial" w:cs="Arial"/>
          <w:sz w:val="22"/>
          <w:szCs w:val="22"/>
        </w:rPr>
        <w:t xml:space="preserve"> (S.Yesudas) and highlight </w:t>
      </w:r>
      <w:r w:rsidRPr="009D1162">
        <w:rPr>
          <w:rFonts w:ascii="Arial" w:hAnsi="Arial" w:cs="Arial"/>
          <w:b/>
          <w:bCs/>
          <w:sz w:val="22"/>
          <w:szCs w:val="22"/>
        </w:rPr>
        <w:t>those elements that focus on practical methods</w:t>
      </w:r>
      <w:r w:rsidRPr="009D1162">
        <w:rPr>
          <w:rFonts w:ascii="Arial" w:hAnsi="Arial" w:cs="Arial"/>
          <w:sz w:val="22"/>
          <w:szCs w:val="22"/>
        </w:rPr>
        <w:t xml:space="preserve"> of household food production</w:t>
      </w:r>
      <w:r>
        <w:rPr>
          <w:rFonts w:ascii="Arial" w:hAnsi="Arial" w:cs="Arial"/>
          <w:sz w:val="22"/>
          <w:szCs w:val="22"/>
        </w:rPr>
        <w:t xml:space="preserve">. (G.Kent) </w:t>
      </w:r>
    </w:p>
    <w:p w14:paraId="711ADCB4" w14:textId="77777777" w:rsidR="00B342B3" w:rsidRDefault="00B342B3" w:rsidP="00B342B3">
      <w:pPr>
        <w:widowControl w:val="0"/>
        <w:numPr>
          <w:ilvl w:val="2"/>
          <w:numId w:val="13"/>
        </w:numPr>
        <w:tabs>
          <w:tab w:val="clear" w:pos="2160"/>
          <w:tab w:val="num" w:pos="720"/>
        </w:tabs>
        <w:spacing w:before="120" w:after="120"/>
        <w:ind w:left="720"/>
        <w:jc w:val="both"/>
        <w:rPr>
          <w:rFonts w:ascii="Arial" w:hAnsi="Arial" w:cs="Arial"/>
          <w:sz w:val="22"/>
          <w:szCs w:val="22"/>
        </w:rPr>
      </w:pPr>
      <w:r>
        <w:rPr>
          <w:rFonts w:ascii="Arial" w:hAnsi="Arial" w:cs="Arial"/>
          <w:b/>
          <w:bCs/>
          <w:sz w:val="22"/>
          <w:szCs w:val="22"/>
        </w:rPr>
        <w:t>S</w:t>
      </w:r>
      <w:r w:rsidRPr="009D1162">
        <w:rPr>
          <w:rFonts w:ascii="Arial" w:hAnsi="Arial" w:cs="Arial"/>
          <w:b/>
          <w:bCs/>
          <w:sz w:val="22"/>
          <w:szCs w:val="22"/>
        </w:rPr>
        <w:t>ections focusing on food security success stories and challenges</w:t>
      </w:r>
      <w:r w:rsidRPr="009D1162">
        <w:rPr>
          <w:rFonts w:ascii="Arial" w:hAnsi="Arial" w:cs="Arial"/>
          <w:sz w:val="22"/>
          <w:szCs w:val="22"/>
        </w:rPr>
        <w:t xml:space="preserve"> on</w:t>
      </w:r>
      <w:r>
        <w:rPr>
          <w:rFonts w:ascii="Arial" w:hAnsi="Arial" w:cs="Arial"/>
          <w:sz w:val="22"/>
          <w:szCs w:val="22"/>
        </w:rPr>
        <w:t xml:space="preserve"> (R.Opiyo):</w:t>
      </w:r>
    </w:p>
    <w:p w14:paraId="2E91DB08" w14:textId="77777777" w:rsidR="00B342B3" w:rsidRPr="009D1162" w:rsidRDefault="00B342B3" w:rsidP="00B342B3">
      <w:pPr>
        <w:widowControl w:val="0"/>
        <w:numPr>
          <w:ilvl w:val="0"/>
          <w:numId w:val="14"/>
        </w:numPr>
        <w:tabs>
          <w:tab w:val="clear" w:pos="720"/>
          <w:tab w:val="num" w:pos="990"/>
        </w:tabs>
        <w:spacing w:before="120"/>
        <w:ind w:firstLine="0"/>
        <w:rPr>
          <w:rFonts w:ascii="Arial" w:hAnsi="Arial" w:cs="Arial"/>
          <w:sz w:val="22"/>
          <w:szCs w:val="22"/>
        </w:rPr>
      </w:pPr>
      <w:r w:rsidRPr="009D1162">
        <w:rPr>
          <w:rFonts w:ascii="Arial" w:hAnsi="Arial" w:cs="Arial"/>
          <w:sz w:val="22"/>
          <w:szCs w:val="22"/>
        </w:rPr>
        <w:t>Livelihood Strategies</w:t>
      </w:r>
      <w:r>
        <w:rPr>
          <w:rFonts w:ascii="Arial" w:hAnsi="Arial" w:cs="Arial"/>
          <w:sz w:val="22"/>
          <w:szCs w:val="22"/>
        </w:rPr>
        <w:t>;</w:t>
      </w:r>
      <w:r w:rsidRPr="009D1162">
        <w:rPr>
          <w:rFonts w:ascii="Arial" w:hAnsi="Arial" w:cs="Arial"/>
          <w:sz w:val="22"/>
          <w:szCs w:val="22"/>
        </w:rPr>
        <w:t xml:space="preserve"> </w:t>
      </w:r>
    </w:p>
    <w:p w14:paraId="2C8C7C47" w14:textId="77777777" w:rsidR="00B342B3" w:rsidRPr="009D1162" w:rsidRDefault="00B342B3" w:rsidP="00B342B3">
      <w:pPr>
        <w:widowControl w:val="0"/>
        <w:numPr>
          <w:ilvl w:val="0"/>
          <w:numId w:val="14"/>
        </w:numPr>
        <w:tabs>
          <w:tab w:val="clear" w:pos="720"/>
          <w:tab w:val="num" w:pos="990"/>
        </w:tabs>
        <w:spacing w:before="120"/>
        <w:ind w:firstLine="0"/>
        <w:rPr>
          <w:rFonts w:ascii="Arial" w:hAnsi="Arial" w:cs="Arial"/>
          <w:sz w:val="22"/>
          <w:szCs w:val="22"/>
        </w:rPr>
      </w:pPr>
      <w:r w:rsidRPr="009D1162">
        <w:rPr>
          <w:rFonts w:ascii="Arial" w:hAnsi="Arial" w:cs="Arial"/>
          <w:sz w:val="22"/>
          <w:szCs w:val="22"/>
        </w:rPr>
        <w:t>Socio-Cultural Factors in Food Access</w:t>
      </w:r>
      <w:r>
        <w:rPr>
          <w:rFonts w:ascii="Arial" w:hAnsi="Arial" w:cs="Arial"/>
          <w:sz w:val="22"/>
          <w:szCs w:val="22"/>
        </w:rPr>
        <w:t>;</w:t>
      </w:r>
      <w:r w:rsidRPr="009D1162">
        <w:rPr>
          <w:rFonts w:ascii="Arial" w:hAnsi="Arial" w:cs="Arial"/>
          <w:sz w:val="22"/>
          <w:szCs w:val="22"/>
        </w:rPr>
        <w:t xml:space="preserve"> </w:t>
      </w:r>
    </w:p>
    <w:p w14:paraId="24887661" w14:textId="77777777" w:rsidR="00B342B3" w:rsidRPr="009D1162" w:rsidRDefault="00B342B3" w:rsidP="00B342B3">
      <w:pPr>
        <w:widowControl w:val="0"/>
        <w:numPr>
          <w:ilvl w:val="0"/>
          <w:numId w:val="14"/>
        </w:numPr>
        <w:tabs>
          <w:tab w:val="clear" w:pos="720"/>
          <w:tab w:val="num" w:pos="990"/>
        </w:tabs>
        <w:spacing w:before="120"/>
        <w:ind w:firstLine="0"/>
        <w:rPr>
          <w:rFonts w:ascii="Arial" w:hAnsi="Arial" w:cs="Arial"/>
          <w:sz w:val="22"/>
          <w:szCs w:val="22"/>
        </w:rPr>
      </w:pPr>
      <w:r w:rsidRPr="009D1162">
        <w:rPr>
          <w:rFonts w:ascii="Arial" w:hAnsi="Arial" w:cs="Arial"/>
          <w:sz w:val="22"/>
          <w:szCs w:val="22"/>
        </w:rPr>
        <w:t>Access to better markets as an incentive for small scale farmers</w:t>
      </w:r>
      <w:r>
        <w:rPr>
          <w:rFonts w:ascii="Arial" w:hAnsi="Arial" w:cs="Arial"/>
          <w:sz w:val="22"/>
          <w:szCs w:val="22"/>
        </w:rPr>
        <w:t>.</w:t>
      </w:r>
    </w:p>
    <w:p w14:paraId="22321EC3" w14:textId="77777777" w:rsidR="00B342B3" w:rsidRDefault="00B342B3" w:rsidP="00B342B3">
      <w:pPr>
        <w:widowControl w:val="0"/>
        <w:numPr>
          <w:ilvl w:val="0"/>
          <w:numId w:val="17"/>
        </w:numPr>
        <w:tabs>
          <w:tab w:val="clear" w:pos="1077"/>
          <w:tab w:val="num" w:pos="360"/>
        </w:tabs>
        <w:spacing w:before="240" w:after="120"/>
        <w:ind w:left="357" w:hanging="357"/>
        <w:jc w:val="both"/>
        <w:rPr>
          <w:rFonts w:ascii="Arial" w:hAnsi="Arial" w:cs="Arial"/>
          <w:sz w:val="22"/>
          <w:szCs w:val="22"/>
        </w:rPr>
      </w:pPr>
      <w:r w:rsidRPr="003075CC">
        <w:rPr>
          <w:rFonts w:ascii="Arial" w:hAnsi="Arial" w:cs="Arial"/>
          <w:b/>
          <w:sz w:val="22"/>
          <w:szCs w:val="22"/>
        </w:rPr>
        <w:t>Source</w:t>
      </w:r>
      <w:r>
        <w:rPr>
          <w:rFonts w:ascii="Arial" w:hAnsi="Arial" w:cs="Arial"/>
          <w:b/>
          <w:sz w:val="22"/>
          <w:szCs w:val="22"/>
        </w:rPr>
        <w:t>s</w:t>
      </w:r>
      <w:r w:rsidRPr="003075CC">
        <w:rPr>
          <w:rFonts w:ascii="Arial" w:hAnsi="Arial" w:cs="Arial"/>
          <w:b/>
          <w:sz w:val="22"/>
          <w:szCs w:val="22"/>
        </w:rPr>
        <w:t xml:space="preserve"> of Information</w:t>
      </w:r>
      <w:r>
        <w:rPr>
          <w:rFonts w:ascii="Arial" w:hAnsi="Arial" w:cs="Arial"/>
          <w:sz w:val="22"/>
          <w:szCs w:val="22"/>
        </w:rPr>
        <w:t xml:space="preserve">: </w:t>
      </w:r>
    </w:p>
    <w:p w14:paraId="77D2E92A" w14:textId="77777777" w:rsidR="00B342B3" w:rsidRDefault="00B342B3" w:rsidP="00B342B3">
      <w:pPr>
        <w:widowControl w:val="0"/>
        <w:numPr>
          <w:ilvl w:val="0"/>
          <w:numId w:val="16"/>
        </w:numPr>
        <w:tabs>
          <w:tab w:val="clear" w:pos="1077"/>
        </w:tabs>
        <w:spacing w:before="120" w:after="120"/>
        <w:ind w:left="720"/>
        <w:jc w:val="both"/>
        <w:rPr>
          <w:rFonts w:ascii="Arial" w:hAnsi="Arial" w:cs="Arial"/>
          <w:sz w:val="22"/>
          <w:szCs w:val="22"/>
        </w:rPr>
      </w:pPr>
      <w:r w:rsidRPr="0027174D">
        <w:rPr>
          <w:rFonts w:ascii="Arial" w:hAnsi="Arial" w:cs="Arial"/>
          <w:b/>
          <w:sz w:val="22"/>
          <w:szCs w:val="22"/>
        </w:rPr>
        <w:t>Some people might be interested</w:t>
      </w:r>
      <w:r w:rsidRPr="00D079B3">
        <w:rPr>
          <w:rFonts w:ascii="Arial" w:hAnsi="Arial" w:cs="Arial"/>
          <w:sz w:val="22"/>
          <w:szCs w:val="22"/>
        </w:rPr>
        <w:t xml:space="preserve"> in focusing on particular issues, and devote some energy to building up that information by </w:t>
      </w:r>
      <w:r w:rsidRPr="0027174D">
        <w:rPr>
          <w:rFonts w:ascii="Arial" w:hAnsi="Arial" w:cs="Arial"/>
          <w:b/>
          <w:sz w:val="22"/>
          <w:szCs w:val="22"/>
        </w:rPr>
        <w:t>writing</w:t>
      </w:r>
      <w:r w:rsidRPr="00D079B3">
        <w:rPr>
          <w:rFonts w:ascii="Arial" w:hAnsi="Arial" w:cs="Arial"/>
          <w:b/>
          <w:sz w:val="22"/>
          <w:szCs w:val="22"/>
        </w:rPr>
        <w:t xml:space="preserve"> short documents on those themes</w:t>
      </w:r>
      <w:r w:rsidRPr="00D079B3">
        <w:rPr>
          <w:rFonts w:ascii="Arial" w:hAnsi="Arial" w:cs="Arial"/>
          <w:sz w:val="22"/>
          <w:szCs w:val="22"/>
        </w:rPr>
        <w:t xml:space="preserve"> and/or by </w:t>
      </w:r>
      <w:r w:rsidRPr="00D079B3">
        <w:rPr>
          <w:rFonts w:ascii="Arial" w:hAnsi="Arial" w:cs="Arial"/>
          <w:b/>
          <w:bCs/>
          <w:sz w:val="22"/>
          <w:szCs w:val="22"/>
        </w:rPr>
        <w:t xml:space="preserve">developing new practical guidance </w:t>
      </w:r>
      <w:r w:rsidRPr="00D079B3">
        <w:rPr>
          <w:rFonts w:ascii="Arial" w:hAnsi="Arial" w:cs="Arial"/>
          <w:sz w:val="22"/>
          <w:szCs w:val="22"/>
        </w:rPr>
        <w:t>on how to do household food production</w:t>
      </w:r>
      <w:r>
        <w:rPr>
          <w:rFonts w:ascii="Arial" w:hAnsi="Arial" w:cs="Arial"/>
          <w:sz w:val="22"/>
          <w:szCs w:val="22"/>
        </w:rPr>
        <w:t>. (G.Kent)</w:t>
      </w:r>
    </w:p>
    <w:p w14:paraId="7147F7A7" w14:textId="77777777" w:rsidR="00B342B3" w:rsidRPr="003075CC" w:rsidRDefault="00B342B3" w:rsidP="00B342B3">
      <w:pPr>
        <w:widowControl w:val="0"/>
        <w:numPr>
          <w:ilvl w:val="0"/>
          <w:numId w:val="13"/>
        </w:numPr>
        <w:spacing w:before="120" w:after="240"/>
        <w:rPr>
          <w:rFonts w:ascii="Arial" w:hAnsi="Arial" w:cs="Arial"/>
          <w:sz w:val="22"/>
          <w:szCs w:val="22"/>
        </w:rPr>
      </w:pPr>
      <w:r w:rsidRPr="0027174D">
        <w:rPr>
          <w:rFonts w:ascii="Arial" w:hAnsi="Arial" w:cs="Arial"/>
          <w:b/>
          <w:bCs/>
          <w:sz w:val="22"/>
          <w:szCs w:val="22"/>
        </w:rPr>
        <w:t>Some members can</w:t>
      </w:r>
      <w:r w:rsidRPr="00BA6D2C">
        <w:rPr>
          <w:rFonts w:ascii="Arial" w:hAnsi="Arial" w:cs="Arial"/>
          <w:bCs/>
          <w:sz w:val="22"/>
          <w:szCs w:val="22"/>
        </w:rPr>
        <w:t xml:space="preserve"> take responsibilit</w:t>
      </w:r>
      <w:r>
        <w:rPr>
          <w:rFonts w:ascii="Arial" w:hAnsi="Arial" w:cs="Arial"/>
          <w:bCs/>
          <w:sz w:val="22"/>
          <w:szCs w:val="22"/>
        </w:rPr>
        <w:t>y</w:t>
      </w:r>
      <w:r w:rsidRPr="00BA6D2C">
        <w:rPr>
          <w:rFonts w:ascii="Arial" w:hAnsi="Arial" w:cs="Arial"/>
          <w:bCs/>
          <w:sz w:val="22"/>
          <w:szCs w:val="22"/>
        </w:rPr>
        <w:t xml:space="preserve"> fo</w:t>
      </w:r>
      <w:r>
        <w:rPr>
          <w:rFonts w:ascii="Arial" w:hAnsi="Arial" w:cs="Arial"/>
          <w:bCs/>
          <w:sz w:val="22"/>
          <w:szCs w:val="22"/>
        </w:rPr>
        <w:t xml:space="preserve">r </w:t>
      </w:r>
      <w:r w:rsidRPr="00BA6D2C">
        <w:rPr>
          <w:rFonts w:ascii="Arial" w:hAnsi="Arial" w:cs="Arial"/>
          <w:bCs/>
          <w:sz w:val="22"/>
          <w:szCs w:val="22"/>
        </w:rPr>
        <w:t xml:space="preserve">different countries </w:t>
      </w:r>
      <w:r>
        <w:rPr>
          <w:rFonts w:ascii="Arial" w:hAnsi="Arial" w:cs="Arial"/>
          <w:bCs/>
          <w:sz w:val="22"/>
          <w:szCs w:val="22"/>
        </w:rPr>
        <w:t>and</w:t>
      </w:r>
      <w:r w:rsidRPr="00BA6D2C">
        <w:rPr>
          <w:rFonts w:ascii="Arial" w:hAnsi="Arial" w:cs="Arial"/>
          <w:bCs/>
          <w:sz w:val="22"/>
          <w:szCs w:val="22"/>
        </w:rPr>
        <w:t xml:space="preserve"> </w:t>
      </w:r>
      <w:r w:rsidRPr="00BA6D2C">
        <w:rPr>
          <w:rFonts w:ascii="Arial" w:hAnsi="Arial" w:cs="Arial"/>
          <w:b/>
          <w:bCs/>
          <w:sz w:val="22"/>
          <w:szCs w:val="22"/>
        </w:rPr>
        <w:t>collect the local information including research papers</w:t>
      </w:r>
      <w:r w:rsidRPr="00BA6D2C">
        <w:rPr>
          <w:rFonts w:ascii="Arial" w:hAnsi="Arial" w:cs="Arial"/>
          <w:bCs/>
          <w:sz w:val="22"/>
          <w:szCs w:val="22"/>
        </w:rPr>
        <w:t xml:space="preserve"> on Household Food Production to enrich the quality of the website</w:t>
      </w:r>
      <w:r>
        <w:rPr>
          <w:rFonts w:ascii="Arial" w:hAnsi="Arial" w:cs="Arial"/>
          <w:bCs/>
          <w:sz w:val="22"/>
          <w:szCs w:val="22"/>
        </w:rPr>
        <w:t>. (S.T.Hossain)</w:t>
      </w:r>
      <w:r w:rsidRPr="003075CC">
        <w:rPr>
          <w:rFonts w:ascii="Arial" w:hAnsi="Arial" w:cs="Arial"/>
          <w:b/>
          <w:bCs/>
          <w:sz w:val="22"/>
          <w:szCs w:val="22"/>
        </w:rPr>
        <w:t xml:space="preserve"> </w:t>
      </w:r>
    </w:p>
    <w:p w14:paraId="70F4A432" w14:textId="77777777" w:rsidR="00B342B3" w:rsidRPr="002A372E" w:rsidRDefault="00B342B3" w:rsidP="00B342B3">
      <w:pPr>
        <w:widowControl w:val="0"/>
        <w:numPr>
          <w:ilvl w:val="0"/>
          <w:numId w:val="13"/>
        </w:numPr>
        <w:spacing w:before="120" w:after="240"/>
        <w:rPr>
          <w:rFonts w:ascii="Arial" w:hAnsi="Arial" w:cs="Arial"/>
          <w:sz w:val="22"/>
          <w:szCs w:val="22"/>
        </w:rPr>
      </w:pPr>
      <w:r w:rsidRPr="002A372E">
        <w:rPr>
          <w:rFonts w:ascii="Arial" w:hAnsi="Arial" w:cs="Arial"/>
          <w:b/>
          <w:bCs/>
          <w:sz w:val="22"/>
          <w:szCs w:val="22"/>
        </w:rPr>
        <w:t>Links to selected websites and documents</w:t>
      </w:r>
      <w:r w:rsidRPr="002A372E">
        <w:rPr>
          <w:rFonts w:ascii="Arial" w:hAnsi="Arial" w:cs="Arial"/>
          <w:bCs/>
          <w:sz w:val="22"/>
          <w:szCs w:val="22"/>
        </w:rPr>
        <w:t xml:space="preserve"> that talk about livelihood strategies, socio-cultural factors in food access</w:t>
      </w:r>
      <w:r w:rsidRPr="002A372E">
        <w:rPr>
          <w:rFonts w:ascii="Arial" w:hAnsi="Arial" w:cs="Arial"/>
          <w:sz w:val="22"/>
          <w:szCs w:val="22"/>
        </w:rPr>
        <w:t xml:space="preserve">, </w:t>
      </w:r>
      <w:r w:rsidRPr="002A372E">
        <w:rPr>
          <w:rFonts w:ascii="Arial" w:hAnsi="Arial" w:cs="Arial"/>
          <w:bCs/>
          <w:sz w:val="22"/>
          <w:szCs w:val="22"/>
        </w:rPr>
        <w:t>and access to better markets</w:t>
      </w:r>
      <w:r>
        <w:rPr>
          <w:rFonts w:ascii="Arial" w:hAnsi="Arial" w:cs="Arial"/>
          <w:bCs/>
          <w:sz w:val="22"/>
          <w:szCs w:val="22"/>
        </w:rPr>
        <w:t>.</w:t>
      </w:r>
      <w:r>
        <w:rPr>
          <w:rFonts w:ascii="Arial" w:hAnsi="Arial" w:cs="Arial"/>
          <w:sz w:val="22"/>
          <w:szCs w:val="22"/>
        </w:rPr>
        <w:t xml:space="preserve"> (G.Kent).</w:t>
      </w:r>
    </w:p>
    <w:p w14:paraId="744C0CF8" w14:textId="77777777" w:rsidR="00B342B3" w:rsidRDefault="00B342B3" w:rsidP="00B342B3">
      <w:pPr>
        <w:widowControl w:val="0"/>
        <w:numPr>
          <w:ilvl w:val="0"/>
          <w:numId w:val="8"/>
        </w:numPr>
        <w:tabs>
          <w:tab w:val="clear" w:pos="720"/>
          <w:tab w:val="num" w:pos="360"/>
        </w:tabs>
        <w:spacing w:before="240"/>
        <w:ind w:left="357" w:hanging="357"/>
        <w:jc w:val="both"/>
        <w:rPr>
          <w:rFonts w:ascii="Arial" w:hAnsi="Arial" w:cs="Arial"/>
          <w:b/>
          <w:sz w:val="21"/>
          <w:szCs w:val="21"/>
        </w:rPr>
      </w:pPr>
      <w:r>
        <w:rPr>
          <w:rFonts w:ascii="Arial" w:hAnsi="Arial" w:cs="Arial"/>
          <w:b/>
          <w:sz w:val="21"/>
          <w:szCs w:val="21"/>
        </w:rPr>
        <w:t>Technology:</w:t>
      </w:r>
    </w:p>
    <w:p w14:paraId="249A7B35" w14:textId="77777777" w:rsidR="00B342B3" w:rsidRDefault="00B342B3" w:rsidP="00B342B3">
      <w:pPr>
        <w:widowControl w:val="0"/>
        <w:numPr>
          <w:ilvl w:val="0"/>
          <w:numId w:val="11"/>
        </w:numPr>
        <w:spacing w:before="120"/>
        <w:jc w:val="both"/>
        <w:rPr>
          <w:rFonts w:ascii="Arial" w:hAnsi="Arial" w:cs="Arial"/>
          <w:sz w:val="21"/>
          <w:szCs w:val="21"/>
        </w:rPr>
      </w:pPr>
      <w:r w:rsidRPr="00706E1F">
        <w:rPr>
          <w:rFonts w:ascii="Arial" w:hAnsi="Arial" w:cs="Arial"/>
          <w:sz w:val="21"/>
          <w:szCs w:val="21"/>
        </w:rPr>
        <w:t>As most of the users on less developed countries (like Nepal) have very slow access to internet resources</w:t>
      </w:r>
      <w:r>
        <w:rPr>
          <w:rFonts w:ascii="Arial" w:hAnsi="Arial" w:cs="Arial"/>
          <w:sz w:val="21"/>
          <w:szCs w:val="21"/>
        </w:rPr>
        <w:t xml:space="preserve">, the </w:t>
      </w:r>
      <w:r w:rsidRPr="00706E1F">
        <w:rPr>
          <w:rFonts w:ascii="Arial" w:hAnsi="Arial" w:cs="Arial"/>
          <w:sz w:val="21"/>
          <w:szCs w:val="21"/>
        </w:rPr>
        <w:t xml:space="preserve">local tier should be built on very </w:t>
      </w:r>
      <w:r w:rsidRPr="00E13A05">
        <w:rPr>
          <w:rFonts w:ascii="Arial" w:hAnsi="Arial" w:cs="Arial"/>
          <w:b/>
          <w:sz w:val="21"/>
          <w:szCs w:val="21"/>
        </w:rPr>
        <w:t>'basic internet technology'</w:t>
      </w:r>
      <w:r w:rsidRPr="00706E1F">
        <w:rPr>
          <w:rFonts w:ascii="Arial" w:hAnsi="Arial" w:cs="Arial"/>
          <w:sz w:val="21"/>
          <w:szCs w:val="21"/>
        </w:rPr>
        <w:t xml:space="preserve">. </w:t>
      </w:r>
      <w:r>
        <w:rPr>
          <w:rFonts w:ascii="Arial" w:hAnsi="Arial" w:cs="Arial"/>
          <w:sz w:val="22"/>
          <w:szCs w:val="22"/>
        </w:rPr>
        <w:t xml:space="preserve">(P.Shrestha). </w:t>
      </w:r>
    </w:p>
    <w:p w14:paraId="5575767F" w14:textId="77777777" w:rsidR="00B342B3" w:rsidRDefault="00B342B3" w:rsidP="00B342B3">
      <w:pPr>
        <w:widowControl w:val="0"/>
        <w:numPr>
          <w:ilvl w:val="0"/>
          <w:numId w:val="11"/>
        </w:numPr>
        <w:spacing w:before="120"/>
        <w:jc w:val="both"/>
        <w:rPr>
          <w:rFonts w:ascii="Arial" w:hAnsi="Arial" w:cs="Arial"/>
          <w:sz w:val="21"/>
          <w:szCs w:val="21"/>
        </w:rPr>
      </w:pPr>
      <w:r w:rsidRPr="00524CFA">
        <w:rPr>
          <w:rFonts w:ascii="Arial" w:hAnsi="Arial" w:cs="Arial"/>
          <w:sz w:val="21"/>
          <w:szCs w:val="21"/>
        </w:rPr>
        <w:t xml:space="preserve">There are </w:t>
      </w:r>
      <w:r w:rsidRPr="00524CFA">
        <w:rPr>
          <w:rFonts w:ascii="Arial" w:hAnsi="Arial" w:cs="Arial"/>
          <w:b/>
          <w:sz w:val="21"/>
          <w:szCs w:val="21"/>
        </w:rPr>
        <w:t>several possible software platforms</w:t>
      </w:r>
      <w:r w:rsidRPr="00524CFA">
        <w:rPr>
          <w:rFonts w:ascii="Arial" w:hAnsi="Arial" w:cs="Arial"/>
          <w:sz w:val="21"/>
          <w:szCs w:val="21"/>
        </w:rPr>
        <w:t xml:space="preserve"> for supporting the exchange of information and ideas on household food production. They should be accessible on the Inter</w:t>
      </w:r>
      <w:r>
        <w:rPr>
          <w:rFonts w:ascii="Arial" w:hAnsi="Arial" w:cs="Arial"/>
          <w:sz w:val="21"/>
          <w:szCs w:val="21"/>
        </w:rPr>
        <w:t xml:space="preserve">net from anywhere in the world. (G.Kent) </w:t>
      </w:r>
    </w:p>
    <w:p w14:paraId="164FC29A" w14:textId="77777777" w:rsidR="00B342B3" w:rsidRDefault="00B342B3" w:rsidP="00B342B3">
      <w:pPr>
        <w:widowControl w:val="0"/>
        <w:numPr>
          <w:ilvl w:val="0"/>
          <w:numId w:val="11"/>
        </w:numPr>
        <w:spacing w:before="120"/>
        <w:jc w:val="both"/>
        <w:rPr>
          <w:rFonts w:ascii="Arial" w:hAnsi="Arial" w:cs="Arial"/>
          <w:sz w:val="21"/>
          <w:szCs w:val="21"/>
        </w:rPr>
      </w:pPr>
      <w:r w:rsidRPr="00AE6A38">
        <w:rPr>
          <w:rFonts w:ascii="Arial" w:hAnsi="Arial" w:cs="Arial"/>
          <w:b/>
          <w:bCs/>
          <w:sz w:val="21"/>
          <w:szCs w:val="21"/>
        </w:rPr>
        <w:t>Yahoo sharing</w:t>
      </w:r>
      <w:r w:rsidRPr="00AE6A38">
        <w:rPr>
          <w:rFonts w:ascii="Arial" w:hAnsi="Arial" w:cs="Arial"/>
          <w:sz w:val="21"/>
          <w:szCs w:val="21"/>
        </w:rPr>
        <w:t xml:space="preserve">- or </w:t>
      </w:r>
      <w:r w:rsidRPr="00AE6A38">
        <w:rPr>
          <w:rFonts w:ascii="Arial" w:hAnsi="Arial" w:cs="Arial"/>
          <w:b/>
          <w:bCs/>
          <w:sz w:val="21"/>
          <w:szCs w:val="21"/>
        </w:rPr>
        <w:t>Google groups</w:t>
      </w:r>
      <w:r w:rsidRPr="00AE6A38">
        <w:rPr>
          <w:rFonts w:ascii="Arial" w:hAnsi="Arial" w:cs="Arial"/>
          <w:sz w:val="21"/>
          <w:szCs w:val="21"/>
        </w:rPr>
        <w:t xml:space="preserve"> is a very practical way of sharing/</w:t>
      </w:r>
      <w:r>
        <w:rPr>
          <w:rFonts w:ascii="Arial" w:hAnsi="Arial" w:cs="Arial"/>
          <w:sz w:val="21"/>
          <w:szCs w:val="21"/>
        </w:rPr>
        <w:t xml:space="preserve"> </w:t>
      </w:r>
      <w:r w:rsidRPr="00AE6A38">
        <w:rPr>
          <w:rFonts w:ascii="Arial" w:hAnsi="Arial" w:cs="Arial"/>
          <w:sz w:val="21"/>
          <w:szCs w:val="21"/>
        </w:rPr>
        <w:t>discussing the issues among the working groups and other</w:t>
      </w:r>
      <w:r>
        <w:rPr>
          <w:rFonts w:ascii="Arial" w:hAnsi="Arial" w:cs="Arial"/>
          <w:sz w:val="21"/>
          <w:szCs w:val="21"/>
        </w:rPr>
        <w:t>s</w:t>
      </w:r>
      <w:r w:rsidRPr="00AE6A38">
        <w:rPr>
          <w:rFonts w:ascii="Arial" w:hAnsi="Arial" w:cs="Arial"/>
          <w:sz w:val="21"/>
          <w:szCs w:val="21"/>
        </w:rPr>
        <w:t xml:space="preserve"> interested in it.</w:t>
      </w:r>
      <w:r>
        <w:rPr>
          <w:rFonts w:ascii="Arial" w:hAnsi="Arial" w:cs="Arial"/>
          <w:sz w:val="21"/>
          <w:szCs w:val="21"/>
        </w:rPr>
        <w:t xml:space="preserve"> </w:t>
      </w:r>
      <w:r>
        <w:rPr>
          <w:rFonts w:ascii="Arial" w:hAnsi="Arial" w:cs="Arial"/>
          <w:sz w:val="22"/>
          <w:szCs w:val="22"/>
        </w:rPr>
        <w:t>(P.Shrestha)</w:t>
      </w:r>
    </w:p>
    <w:p w14:paraId="0CE946F8" w14:textId="77777777" w:rsidR="00B342B3" w:rsidRDefault="00B342B3" w:rsidP="00B342B3">
      <w:pPr>
        <w:widowControl w:val="0"/>
        <w:numPr>
          <w:ilvl w:val="0"/>
          <w:numId w:val="8"/>
        </w:numPr>
        <w:tabs>
          <w:tab w:val="clear" w:pos="720"/>
          <w:tab w:val="num" w:pos="360"/>
        </w:tabs>
        <w:spacing w:before="240"/>
        <w:ind w:left="357" w:hanging="357"/>
        <w:jc w:val="both"/>
        <w:rPr>
          <w:rFonts w:ascii="Arial" w:hAnsi="Arial" w:cs="Arial"/>
          <w:b/>
          <w:sz w:val="21"/>
          <w:szCs w:val="21"/>
        </w:rPr>
      </w:pPr>
      <w:r>
        <w:rPr>
          <w:rFonts w:ascii="Arial" w:hAnsi="Arial" w:cs="Arial"/>
          <w:b/>
          <w:sz w:val="21"/>
          <w:szCs w:val="21"/>
        </w:rPr>
        <w:t>Who might host it:</w:t>
      </w:r>
    </w:p>
    <w:p w14:paraId="6C545455" w14:textId="77777777" w:rsidR="00B342B3" w:rsidRDefault="00B342B3" w:rsidP="00B342B3">
      <w:pPr>
        <w:widowControl w:val="0"/>
        <w:numPr>
          <w:ilvl w:val="0"/>
          <w:numId w:val="11"/>
        </w:numPr>
        <w:spacing w:before="120"/>
        <w:jc w:val="both"/>
        <w:rPr>
          <w:rFonts w:ascii="Arial" w:hAnsi="Arial" w:cs="Arial"/>
          <w:sz w:val="22"/>
          <w:szCs w:val="22"/>
        </w:rPr>
      </w:pPr>
      <w:r w:rsidRPr="006C3FCD">
        <w:rPr>
          <w:rFonts w:ascii="Arial" w:hAnsi="Arial" w:cs="Arial"/>
          <w:sz w:val="22"/>
          <w:szCs w:val="22"/>
        </w:rPr>
        <w:t>There are many organizations willing to host the website, but the funds and respons</w:t>
      </w:r>
      <w:r>
        <w:rPr>
          <w:rFonts w:ascii="Arial" w:hAnsi="Arial" w:cs="Arial"/>
          <w:sz w:val="22"/>
          <w:szCs w:val="22"/>
        </w:rPr>
        <w:t>ibilities related to its maintenance should be considered;</w:t>
      </w:r>
      <w:r w:rsidRPr="006C3FCD">
        <w:rPr>
          <w:rFonts w:ascii="Arial" w:hAnsi="Arial" w:cs="Arial"/>
          <w:sz w:val="22"/>
          <w:szCs w:val="22"/>
        </w:rPr>
        <w:t>(Z.Shaban)</w:t>
      </w:r>
      <w:r>
        <w:rPr>
          <w:rFonts w:ascii="Arial" w:hAnsi="Arial" w:cs="Arial"/>
          <w:sz w:val="22"/>
          <w:szCs w:val="22"/>
        </w:rPr>
        <w:t xml:space="preserve">: </w:t>
      </w:r>
    </w:p>
    <w:p w14:paraId="7A344294" w14:textId="77777777" w:rsidR="00B342B3" w:rsidRPr="006C3FCD" w:rsidRDefault="00B342B3" w:rsidP="00B342B3">
      <w:pPr>
        <w:widowControl w:val="0"/>
        <w:numPr>
          <w:ilvl w:val="0"/>
          <w:numId w:val="12"/>
        </w:numPr>
        <w:tabs>
          <w:tab w:val="clear" w:pos="720"/>
          <w:tab w:val="num" w:pos="990"/>
        </w:tabs>
        <w:spacing w:before="120"/>
        <w:ind w:left="990" w:hanging="270"/>
        <w:jc w:val="both"/>
        <w:rPr>
          <w:rFonts w:ascii="Arial" w:hAnsi="Arial" w:cs="Arial"/>
          <w:sz w:val="22"/>
          <w:szCs w:val="22"/>
        </w:rPr>
      </w:pPr>
      <w:r w:rsidRPr="006C3FCD">
        <w:rPr>
          <w:rFonts w:ascii="Arial" w:hAnsi="Arial" w:cs="Arial"/>
          <w:sz w:val="22"/>
          <w:szCs w:val="22"/>
        </w:rPr>
        <w:t xml:space="preserve">The NGO </w:t>
      </w:r>
      <w:r w:rsidRPr="006C3FCD">
        <w:rPr>
          <w:rFonts w:ascii="Arial" w:hAnsi="Arial" w:cs="Arial"/>
          <w:bCs/>
          <w:sz w:val="22"/>
          <w:szCs w:val="22"/>
        </w:rPr>
        <w:t>Integrated Science for African communities</w:t>
      </w:r>
      <w:r>
        <w:rPr>
          <w:rFonts w:ascii="Arial" w:hAnsi="Arial" w:cs="Arial"/>
          <w:bCs/>
          <w:sz w:val="22"/>
          <w:szCs w:val="22"/>
        </w:rPr>
        <w:t xml:space="preserve"> </w:t>
      </w:r>
      <w:r w:rsidRPr="006C3FCD">
        <w:rPr>
          <w:rFonts w:ascii="Arial" w:hAnsi="Arial" w:cs="Arial"/>
          <w:bCs/>
          <w:sz w:val="22"/>
          <w:szCs w:val="22"/>
          <w:u w:val="single"/>
        </w:rPr>
        <w:t>(</w:t>
      </w:r>
      <w:r w:rsidRPr="006C3FCD">
        <w:rPr>
          <w:rFonts w:ascii="Arial" w:hAnsi="Arial" w:cs="Arial"/>
          <w:sz w:val="22"/>
          <w:szCs w:val="22"/>
        </w:rPr>
        <w:t>ISAC) is willing to host it;</w:t>
      </w:r>
    </w:p>
    <w:p w14:paraId="41EB11CA" w14:textId="77777777" w:rsidR="00B342B3" w:rsidRPr="006C3FCD" w:rsidRDefault="00B342B3" w:rsidP="00B342B3">
      <w:pPr>
        <w:widowControl w:val="0"/>
        <w:numPr>
          <w:ilvl w:val="0"/>
          <w:numId w:val="12"/>
        </w:numPr>
        <w:tabs>
          <w:tab w:val="clear" w:pos="720"/>
          <w:tab w:val="num" w:pos="990"/>
        </w:tabs>
        <w:spacing w:before="120"/>
        <w:ind w:left="990" w:hanging="270"/>
        <w:jc w:val="both"/>
        <w:rPr>
          <w:rFonts w:ascii="Arial" w:hAnsi="Arial" w:cs="Arial"/>
          <w:sz w:val="22"/>
          <w:szCs w:val="22"/>
        </w:rPr>
      </w:pPr>
      <w:r w:rsidRPr="006C3FCD">
        <w:rPr>
          <w:rFonts w:ascii="Arial" w:hAnsi="Arial" w:cs="Arial"/>
          <w:sz w:val="22"/>
          <w:szCs w:val="22"/>
        </w:rPr>
        <w:t xml:space="preserve">The Governor of </w:t>
      </w:r>
      <w:r>
        <w:rPr>
          <w:rFonts w:ascii="Arial" w:hAnsi="Arial" w:cs="Arial"/>
          <w:sz w:val="22"/>
          <w:szCs w:val="22"/>
        </w:rPr>
        <w:t xml:space="preserve">the </w:t>
      </w:r>
      <w:r w:rsidRPr="006C3FCD">
        <w:rPr>
          <w:rFonts w:ascii="Arial" w:hAnsi="Arial" w:cs="Arial"/>
          <w:sz w:val="22"/>
          <w:szCs w:val="22"/>
        </w:rPr>
        <w:t xml:space="preserve">Bugiri district </w:t>
      </w:r>
      <w:r>
        <w:rPr>
          <w:rFonts w:ascii="Arial" w:hAnsi="Arial" w:cs="Arial"/>
          <w:sz w:val="22"/>
          <w:szCs w:val="22"/>
        </w:rPr>
        <w:t xml:space="preserve">in Uganda finds </w:t>
      </w:r>
      <w:r w:rsidRPr="006C3FCD">
        <w:rPr>
          <w:rFonts w:ascii="Arial" w:hAnsi="Arial" w:cs="Arial"/>
          <w:sz w:val="22"/>
          <w:szCs w:val="22"/>
        </w:rPr>
        <w:t xml:space="preserve">it a good idea </w:t>
      </w:r>
      <w:r>
        <w:rPr>
          <w:rFonts w:ascii="Arial" w:hAnsi="Arial" w:cs="Arial"/>
          <w:sz w:val="22"/>
          <w:szCs w:val="22"/>
        </w:rPr>
        <w:t xml:space="preserve">and assured </w:t>
      </w:r>
      <w:r w:rsidRPr="006C3FCD">
        <w:rPr>
          <w:rFonts w:ascii="Arial" w:hAnsi="Arial" w:cs="Arial"/>
          <w:sz w:val="22"/>
          <w:szCs w:val="22"/>
        </w:rPr>
        <w:t>that c</w:t>
      </w:r>
      <w:r>
        <w:rPr>
          <w:rFonts w:ascii="Arial" w:hAnsi="Arial" w:cs="Arial"/>
          <w:sz w:val="22"/>
          <w:szCs w:val="22"/>
        </w:rPr>
        <w:t>ould</w:t>
      </w:r>
      <w:r w:rsidRPr="006C3FCD">
        <w:rPr>
          <w:rFonts w:ascii="Arial" w:hAnsi="Arial" w:cs="Arial"/>
          <w:sz w:val="22"/>
          <w:szCs w:val="22"/>
        </w:rPr>
        <w:t xml:space="preserve"> be passed through the council to help </w:t>
      </w:r>
      <w:r>
        <w:rPr>
          <w:rFonts w:ascii="Arial" w:hAnsi="Arial" w:cs="Arial"/>
          <w:sz w:val="22"/>
          <w:szCs w:val="22"/>
        </w:rPr>
        <w:t>with</w:t>
      </w:r>
      <w:r w:rsidRPr="006C3FCD">
        <w:rPr>
          <w:rFonts w:ascii="Arial" w:hAnsi="Arial" w:cs="Arial"/>
          <w:sz w:val="22"/>
          <w:szCs w:val="22"/>
        </w:rPr>
        <w:t xml:space="preserve"> the </w:t>
      </w:r>
      <w:r>
        <w:rPr>
          <w:rFonts w:ascii="Arial" w:hAnsi="Arial" w:cs="Arial"/>
          <w:sz w:val="22"/>
          <w:szCs w:val="22"/>
        </w:rPr>
        <w:t xml:space="preserve">setting up of the </w:t>
      </w:r>
      <w:r w:rsidRPr="006C3FCD">
        <w:rPr>
          <w:rFonts w:ascii="Arial" w:hAnsi="Arial" w:cs="Arial"/>
          <w:sz w:val="22"/>
          <w:szCs w:val="22"/>
        </w:rPr>
        <w:t>website</w:t>
      </w:r>
      <w:r>
        <w:rPr>
          <w:rFonts w:ascii="Arial" w:hAnsi="Arial" w:cs="Arial"/>
          <w:sz w:val="22"/>
          <w:szCs w:val="22"/>
        </w:rPr>
        <w:t>;</w:t>
      </w:r>
      <w:r w:rsidRPr="006C3FCD">
        <w:rPr>
          <w:rFonts w:ascii="Arial" w:hAnsi="Arial" w:cs="Arial"/>
          <w:sz w:val="22"/>
          <w:szCs w:val="22"/>
        </w:rPr>
        <w:t xml:space="preserve"> </w:t>
      </w:r>
    </w:p>
    <w:p w14:paraId="72164D1E" w14:textId="77777777" w:rsidR="00B342B3" w:rsidRPr="006C3FCD" w:rsidRDefault="00B342B3" w:rsidP="00B342B3">
      <w:pPr>
        <w:widowControl w:val="0"/>
        <w:numPr>
          <w:ilvl w:val="0"/>
          <w:numId w:val="12"/>
        </w:numPr>
        <w:tabs>
          <w:tab w:val="clear" w:pos="720"/>
          <w:tab w:val="num" w:pos="990"/>
        </w:tabs>
        <w:spacing w:before="120"/>
        <w:ind w:left="990" w:hanging="270"/>
        <w:jc w:val="both"/>
        <w:rPr>
          <w:rFonts w:ascii="Arial" w:hAnsi="Arial" w:cs="Arial"/>
          <w:sz w:val="22"/>
          <w:szCs w:val="22"/>
        </w:rPr>
      </w:pPr>
      <w:r w:rsidRPr="006C3FCD">
        <w:rPr>
          <w:rFonts w:ascii="Arial" w:hAnsi="Arial" w:cs="Arial"/>
          <w:sz w:val="22"/>
          <w:szCs w:val="22"/>
        </w:rPr>
        <w:t xml:space="preserve">The </w:t>
      </w:r>
      <w:r>
        <w:rPr>
          <w:rFonts w:ascii="Arial" w:hAnsi="Arial" w:cs="Arial"/>
          <w:sz w:val="22"/>
          <w:szCs w:val="22"/>
        </w:rPr>
        <w:t>S</w:t>
      </w:r>
      <w:r w:rsidRPr="006C3FCD">
        <w:rPr>
          <w:rFonts w:ascii="Arial" w:hAnsi="Arial" w:cs="Arial"/>
          <w:sz w:val="22"/>
          <w:szCs w:val="22"/>
        </w:rPr>
        <w:t xml:space="preserve">tate Minister of Agriculture in Uganda is willing to help in any </w:t>
      </w:r>
      <w:r>
        <w:rPr>
          <w:rFonts w:ascii="Arial" w:hAnsi="Arial" w:cs="Arial"/>
          <w:sz w:val="22"/>
          <w:szCs w:val="22"/>
        </w:rPr>
        <w:t xml:space="preserve">possible </w:t>
      </w:r>
      <w:r w:rsidRPr="006C3FCD">
        <w:rPr>
          <w:rFonts w:ascii="Arial" w:hAnsi="Arial" w:cs="Arial"/>
          <w:sz w:val="22"/>
          <w:szCs w:val="22"/>
        </w:rPr>
        <w:t>way.</w:t>
      </w:r>
    </w:p>
    <w:p w14:paraId="5C9976D3" w14:textId="77777777" w:rsidR="00B342B3" w:rsidRPr="00DC4DAC" w:rsidRDefault="00B342B3" w:rsidP="00B342B3">
      <w:pPr>
        <w:widowControl w:val="0"/>
        <w:numPr>
          <w:ilvl w:val="1"/>
          <w:numId w:val="8"/>
        </w:numPr>
        <w:tabs>
          <w:tab w:val="clear" w:pos="1440"/>
        </w:tabs>
        <w:spacing w:before="120"/>
        <w:ind w:left="720"/>
        <w:jc w:val="both"/>
        <w:rPr>
          <w:rFonts w:ascii="Arial" w:hAnsi="Arial" w:cs="Arial"/>
          <w:sz w:val="21"/>
          <w:szCs w:val="21"/>
        </w:rPr>
      </w:pPr>
      <w:r>
        <w:rPr>
          <w:rFonts w:ascii="Arial" w:hAnsi="Arial" w:cs="Arial"/>
          <w:sz w:val="21"/>
          <w:szCs w:val="21"/>
        </w:rPr>
        <w:t xml:space="preserve">FAO’s Headquarters or regional officies, or other organizations, may be willing to host this activity as part or </w:t>
      </w:r>
      <w:r w:rsidRPr="00DC4DAC">
        <w:rPr>
          <w:rFonts w:ascii="Arial" w:hAnsi="Arial" w:cs="Arial"/>
          <w:b/>
          <w:sz w:val="21"/>
          <w:szCs w:val="21"/>
        </w:rPr>
        <w:t xml:space="preserve">complement of other types of initiatives </w:t>
      </w:r>
      <w:r>
        <w:rPr>
          <w:rFonts w:ascii="Arial" w:hAnsi="Arial" w:cs="Arial"/>
          <w:sz w:val="21"/>
          <w:szCs w:val="21"/>
        </w:rPr>
        <w:t xml:space="preserve">taking place </w:t>
      </w:r>
      <w:r w:rsidRPr="00DC4DAC">
        <w:rPr>
          <w:rFonts w:ascii="Arial" w:hAnsi="Arial" w:cs="Arial"/>
          <w:b/>
          <w:sz w:val="21"/>
          <w:szCs w:val="21"/>
        </w:rPr>
        <w:t>in different places</w:t>
      </w:r>
      <w:r>
        <w:rPr>
          <w:rFonts w:ascii="Arial" w:hAnsi="Arial" w:cs="Arial"/>
          <w:sz w:val="21"/>
          <w:szCs w:val="21"/>
        </w:rPr>
        <w:t>. (G.Kent)</w:t>
      </w:r>
    </w:p>
    <w:p w14:paraId="06707178" w14:textId="77777777" w:rsidR="00B342B3" w:rsidRPr="00681DAD" w:rsidRDefault="00B342B3" w:rsidP="00B342B3">
      <w:pPr>
        <w:widowControl w:val="0"/>
        <w:numPr>
          <w:ilvl w:val="1"/>
          <w:numId w:val="8"/>
        </w:numPr>
        <w:tabs>
          <w:tab w:val="clear" w:pos="1440"/>
        </w:tabs>
        <w:spacing w:before="120"/>
        <w:ind w:left="720"/>
        <w:jc w:val="both"/>
        <w:rPr>
          <w:rFonts w:ascii="Arial" w:hAnsi="Arial" w:cs="Arial"/>
          <w:sz w:val="22"/>
          <w:szCs w:val="22"/>
        </w:rPr>
      </w:pPr>
      <w:r>
        <w:rPr>
          <w:rFonts w:ascii="Arial" w:hAnsi="Arial" w:cs="Arial"/>
          <w:sz w:val="21"/>
          <w:szCs w:val="21"/>
        </w:rPr>
        <w:t>Such a</w:t>
      </w:r>
      <w:r w:rsidRPr="00C647CD">
        <w:rPr>
          <w:rFonts w:ascii="Arial" w:hAnsi="Arial" w:cs="Arial"/>
          <w:sz w:val="21"/>
          <w:szCs w:val="21"/>
        </w:rPr>
        <w:t xml:space="preserve"> site could be </w:t>
      </w:r>
      <w:r>
        <w:rPr>
          <w:rFonts w:ascii="Arial" w:hAnsi="Arial" w:cs="Arial"/>
          <w:b/>
          <w:sz w:val="21"/>
          <w:szCs w:val="21"/>
        </w:rPr>
        <w:t>designed</w:t>
      </w:r>
      <w:r>
        <w:rPr>
          <w:rFonts w:ascii="Arial" w:hAnsi="Arial" w:cs="Arial"/>
          <w:sz w:val="21"/>
          <w:szCs w:val="21"/>
        </w:rPr>
        <w:t xml:space="preserve">, </w:t>
      </w:r>
      <w:r w:rsidRPr="00681DAD">
        <w:rPr>
          <w:rFonts w:ascii="Arial" w:hAnsi="Arial" w:cs="Arial"/>
          <w:b/>
          <w:sz w:val="21"/>
          <w:szCs w:val="21"/>
        </w:rPr>
        <w:t xml:space="preserve">moderated </w:t>
      </w:r>
      <w:r>
        <w:rPr>
          <w:rFonts w:ascii="Arial" w:hAnsi="Arial" w:cs="Arial"/>
          <w:sz w:val="21"/>
          <w:szCs w:val="21"/>
        </w:rPr>
        <w:t xml:space="preserve">(M.Yusuf Ali) </w:t>
      </w:r>
      <w:r w:rsidRPr="00681DAD">
        <w:rPr>
          <w:rFonts w:ascii="Arial" w:hAnsi="Arial" w:cs="Arial"/>
          <w:sz w:val="22"/>
          <w:szCs w:val="22"/>
        </w:rPr>
        <w:t xml:space="preserve">and </w:t>
      </w:r>
      <w:r w:rsidRPr="00681DAD">
        <w:rPr>
          <w:rFonts w:ascii="Arial" w:hAnsi="Arial" w:cs="Arial"/>
          <w:b/>
          <w:bCs/>
          <w:sz w:val="22"/>
          <w:szCs w:val="22"/>
        </w:rPr>
        <w:t xml:space="preserve">rolled out by FAO </w:t>
      </w:r>
      <w:r w:rsidRPr="00681DAD">
        <w:rPr>
          <w:rFonts w:ascii="Arial" w:hAnsi="Arial" w:cs="Arial"/>
          <w:bCs/>
          <w:sz w:val="22"/>
          <w:szCs w:val="22"/>
        </w:rPr>
        <w:t>(V. Mugalavai)</w:t>
      </w:r>
      <w:r>
        <w:rPr>
          <w:rFonts w:ascii="Arial" w:hAnsi="Arial" w:cs="Arial"/>
          <w:bCs/>
          <w:sz w:val="22"/>
          <w:szCs w:val="22"/>
        </w:rPr>
        <w:t>.</w:t>
      </w:r>
    </w:p>
    <w:p w14:paraId="22BDC2E4" w14:textId="77777777" w:rsidR="00B342B3" w:rsidRDefault="00B342B3" w:rsidP="00B342B3">
      <w:pPr>
        <w:widowControl w:val="0"/>
        <w:numPr>
          <w:ilvl w:val="0"/>
          <w:numId w:val="8"/>
        </w:numPr>
        <w:tabs>
          <w:tab w:val="clear" w:pos="720"/>
          <w:tab w:val="num" w:pos="360"/>
        </w:tabs>
        <w:spacing w:before="240"/>
        <w:ind w:left="357" w:hanging="357"/>
        <w:jc w:val="both"/>
        <w:rPr>
          <w:rFonts w:ascii="Arial" w:hAnsi="Arial" w:cs="Arial"/>
          <w:b/>
          <w:sz w:val="21"/>
          <w:szCs w:val="21"/>
        </w:rPr>
      </w:pPr>
      <w:r w:rsidRPr="00C647CD">
        <w:rPr>
          <w:rFonts w:ascii="Arial" w:hAnsi="Arial" w:cs="Arial"/>
          <w:b/>
          <w:sz w:val="21"/>
          <w:szCs w:val="21"/>
        </w:rPr>
        <w:t>Source</w:t>
      </w:r>
      <w:r>
        <w:rPr>
          <w:rFonts w:ascii="Arial" w:hAnsi="Arial" w:cs="Arial"/>
          <w:b/>
          <w:sz w:val="21"/>
          <w:szCs w:val="21"/>
        </w:rPr>
        <w:t>s</w:t>
      </w:r>
      <w:r w:rsidRPr="00C647CD">
        <w:rPr>
          <w:rFonts w:ascii="Arial" w:hAnsi="Arial" w:cs="Arial"/>
          <w:b/>
          <w:sz w:val="21"/>
          <w:szCs w:val="21"/>
        </w:rPr>
        <w:t xml:space="preserve"> of Funding:</w:t>
      </w:r>
    </w:p>
    <w:p w14:paraId="64EA6471" w14:textId="77777777" w:rsidR="00B342B3" w:rsidRPr="006C3FCD" w:rsidRDefault="00B342B3" w:rsidP="00B342B3">
      <w:pPr>
        <w:widowControl w:val="0"/>
        <w:numPr>
          <w:ilvl w:val="0"/>
          <w:numId w:val="11"/>
        </w:numPr>
        <w:spacing w:before="120"/>
        <w:jc w:val="both"/>
        <w:rPr>
          <w:rFonts w:ascii="Arial" w:hAnsi="Arial" w:cs="Arial"/>
          <w:b/>
          <w:sz w:val="21"/>
          <w:szCs w:val="21"/>
        </w:rPr>
      </w:pPr>
      <w:r w:rsidRPr="006C3FCD">
        <w:rPr>
          <w:rFonts w:ascii="Arial" w:hAnsi="Arial" w:cs="Arial"/>
          <w:sz w:val="21"/>
          <w:szCs w:val="21"/>
        </w:rPr>
        <w:t xml:space="preserve">There some organizations that might be interested in funding </w:t>
      </w:r>
      <w:r>
        <w:rPr>
          <w:rFonts w:ascii="Arial" w:hAnsi="Arial" w:cs="Arial"/>
          <w:sz w:val="21"/>
          <w:szCs w:val="21"/>
        </w:rPr>
        <w:t xml:space="preserve">it </w:t>
      </w:r>
      <w:r w:rsidRPr="006C3FCD">
        <w:rPr>
          <w:rFonts w:ascii="Arial" w:hAnsi="Arial" w:cs="Arial"/>
          <w:sz w:val="21"/>
          <w:szCs w:val="21"/>
        </w:rPr>
        <w:t xml:space="preserve">once </w:t>
      </w:r>
      <w:r>
        <w:rPr>
          <w:rFonts w:ascii="Arial" w:hAnsi="Arial" w:cs="Arial"/>
          <w:sz w:val="21"/>
          <w:szCs w:val="21"/>
        </w:rPr>
        <w:t>the</w:t>
      </w:r>
      <w:r w:rsidRPr="006C3FCD">
        <w:rPr>
          <w:rFonts w:ascii="Arial" w:hAnsi="Arial" w:cs="Arial"/>
          <w:sz w:val="21"/>
          <w:szCs w:val="21"/>
        </w:rPr>
        <w:t xml:space="preserve"> proposal </w:t>
      </w:r>
      <w:r>
        <w:rPr>
          <w:rFonts w:ascii="Arial" w:hAnsi="Arial" w:cs="Arial"/>
          <w:sz w:val="21"/>
          <w:szCs w:val="21"/>
        </w:rPr>
        <w:t xml:space="preserve">is on table </w:t>
      </w:r>
      <w:r w:rsidRPr="006C3FCD">
        <w:rPr>
          <w:rFonts w:ascii="Arial" w:hAnsi="Arial" w:cs="Arial"/>
          <w:sz w:val="22"/>
          <w:szCs w:val="22"/>
        </w:rPr>
        <w:t>(Z.Shaban)</w:t>
      </w:r>
      <w:r>
        <w:rPr>
          <w:rFonts w:ascii="Arial" w:hAnsi="Arial" w:cs="Arial"/>
          <w:sz w:val="22"/>
          <w:szCs w:val="22"/>
        </w:rPr>
        <w:t xml:space="preserve">: </w:t>
      </w:r>
    </w:p>
    <w:p w14:paraId="0F1C250F" w14:textId="77777777" w:rsidR="00B342B3" w:rsidRPr="006C3FCD" w:rsidRDefault="00B342B3" w:rsidP="00B342B3">
      <w:pPr>
        <w:widowControl w:val="0"/>
        <w:numPr>
          <w:ilvl w:val="1"/>
          <w:numId w:val="11"/>
        </w:numPr>
        <w:tabs>
          <w:tab w:val="clear" w:pos="1440"/>
          <w:tab w:val="num" w:pos="990"/>
        </w:tabs>
        <w:spacing w:before="120"/>
        <w:ind w:left="990" w:hanging="270"/>
        <w:jc w:val="both"/>
        <w:rPr>
          <w:rFonts w:ascii="Arial" w:hAnsi="Arial" w:cs="Arial"/>
          <w:b/>
          <w:sz w:val="21"/>
          <w:szCs w:val="21"/>
        </w:rPr>
      </w:pPr>
      <w:r w:rsidRPr="006C3FCD">
        <w:rPr>
          <w:rFonts w:ascii="Arial" w:hAnsi="Arial" w:cs="Arial"/>
          <w:sz w:val="21"/>
          <w:szCs w:val="21"/>
        </w:rPr>
        <w:t>Bi</w:t>
      </w:r>
      <w:r>
        <w:rPr>
          <w:rFonts w:ascii="Arial" w:hAnsi="Arial" w:cs="Arial"/>
          <w:sz w:val="21"/>
          <w:szCs w:val="21"/>
        </w:rPr>
        <w:t>ll Gates and Melinda Foundation;</w:t>
      </w:r>
    </w:p>
    <w:p w14:paraId="45C67A67" w14:textId="77777777" w:rsidR="00B342B3" w:rsidRPr="006C3FCD" w:rsidRDefault="00B342B3" w:rsidP="00B342B3">
      <w:pPr>
        <w:widowControl w:val="0"/>
        <w:numPr>
          <w:ilvl w:val="1"/>
          <w:numId w:val="11"/>
        </w:numPr>
        <w:tabs>
          <w:tab w:val="clear" w:pos="1440"/>
          <w:tab w:val="num" w:pos="990"/>
        </w:tabs>
        <w:spacing w:before="120"/>
        <w:ind w:left="990" w:hanging="270"/>
        <w:jc w:val="both"/>
        <w:rPr>
          <w:rFonts w:ascii="Arial" w:hAnsi="Arial" w:cs="Arial"/>
          <w:b/>
          <w:sz w:val="21"/>
          <w:szCs w:val="21"/>
        </w:rPr>
      </w:pPr>
      <w:r w:rsidRPr="006C3FCD">
        <w:rPr>
          <w:rFonts w:ascii="Arial" w:hAnsi="Arial" w:cs="Arial"/>
          <w:sz w:val="21"/>
          <w:szCs w:val="21"/>
        </w:rPr>
        <w:t>National and local governments in Africa</w:t>
      </w:r>
      <w:r>
        <w:rPr>
          <w:rFonts w:ascii="Arial" w:hAnsi="Arial" w:cs="Arial"/>
          <w:sz w:val="21"/>
          <w:szCs w:val="21"/>
        </w:rPr>
        <w:t>;</w:t>
      </w:r>
    </w:p>
    <w:p w14:paraId="6A52A5F8" w14:textId="77777777" w:rsidR="00B342B3" w:rsidRDefault="00B342B3" w:rsidP="00B342B3">
      <w:pPr>
        <w:widowControl w:val="0"/>
        <w:numPr>
          <w:ilvl w:val="1"/>
          <w:numId w:val="11"/>
        </w:numPr>
        <w:tabs>
          <w:tab w:val="clear" w:pos="1440"/>
          <w:tab w:val="num" w:pos="990"/>
        </w:tabs>
        <w:spacing w:before="120"/>
        <w:ind w:left="990" w:hanging="270"/>
        <w:jc w:val="both"/>
        <w:rPr>
          <w:rFonts w:ascii="Arial" w:hAnsi="Arial" w:cs="Arial"/>
          <w:b/>
          <w:sz w:val="21"/>
          <w:szCs w:val="21"/>
        </w:rPr>
      </w:pPr>
      <w:r>
        <w:rPr>
          <w:rFonts w:ascii="Arial" w:hAnsi="Arial" w:cs="Arial"/>
          <w:sz w:val="21"/>
          <w:szCs w:val="21"/>
        </w:rPr>
        <w:t>There are</w:t>
      </w:r>
      <w:r w:rsidRPr="006C3FCD">
        <w:rPr>
          <w:rFonts w:ascii="Arial" w:hAnsi="Arial" w:cs="Arial"/>
          <w:sz w:val="21"/>
          <w:szCs w:val="21"/>
        </w:rPr>
        <w:t xml:space="preserve"> organizations </w:t>
      </w:r>
      <w:r>
        <w:rPr>
          <w:rFonts w:ascii="Arial" w:hAnsi="Arial" w:cs="Arial"/>
          <w:sz w:val="21"/>
          <w:szCs w:val="21"/>
        </w:rPr>
        <w:t>a</w:t>
      </w:r>
      <w:r w:rsidRPr="006C3FCD">
        <w:rPr>
          <w:rFonts w:ascii="Arial" w:hAnsi="Arial" w:cs="Arial"/>
          <w:sz w:val="21"/>
          <w:szCs w:val="21"/>
        </w:rPr>
        <w:t xml:space="preserve">t </w:t>
      </w:r>
      <w:r>
        <w:rPr>
          <w:rFonts w:ascii="Arial" w:hAnsi="Arial" w:cs="Arial"/>
          <w:sz w:val="21"/>
          <w:szCs w:val="21"/>
        </w:rPr>
        <w:t>national and local level</w:t>
      </w:r>
      <w:r w:rsidRPr="006C3FCD">
        <w:rPr>
          <w:rFonts w:ascii="Arial" w:hAnsi="Arial" w:cs="Arial"/>
          <w:sz w:val="21"/>
          <w:szCs w:val="21"/>
        </w:rPr>
        <w:t xml:space="preserve"> in Uganda</w:t>
      </w:r>
      <w:r>
        <w:rPr>
          <w:rFonts w:ascii="Arial" w:hAnsi="Arial" w:cs="Arial"/>
          <w:sz w:val="21"/>
          <w:szCs w:val="21"/>
        </w:rPr>
        <w:t>, such as the</w:t>
      </w:r>
      <w:r w:rsidRPr="006C3FCD">
        <w:rPr>
          <w:rFonts w:ascii="Arial" w:hAnsi="Arial" w:cs="Arial"/>
          <w:sz w:val="21"/>
          <w:szCs w:val="21"/>
        </w:rPr>
        <w:t xml:space="preserve"> </w:t>
      </w:r>
      <w:r>
        <w:rPr>
          <w:rFonts w:ascii="Arial" w:hAnsi="Arial" w:cs="Arial"/>
          <w:sz w:val="21"/>
          <w:szCs w:val="21"/>
        </w:rPr>
        <w:t xml:space="preserve">ISAC </w:t>
      </w:r>
      <w:r w:rsidRPr="006C3FCD">
        <w:rPr>
          <w:rFonts w:ascii="Arial" w:hAnsi="Arial" w:cs="Arial"/>
          <w:sz w:val="21"/>
          <w:szCs w:val="21"/>
        </w:rPr>
        <w:t>network</w:t>
      </w:r>
      <w:r>
        <w:rPr>
          <w:rFonts w:ascii="Arial" w:hAnsi="Arial" w:cs="Arial"/>
          <w:sz w:val="21"/>
          <w:szCs w:val="21"/>
        </w:rPr>
        <w:t xml:space="preserve">, where this website could be </w:t>
      </w:r>
      <w:r w:rsidRPr="006C3FCD">
        <w:rPr>
          <w:rFonts w:ascii="Arial" w:hAnsi="Arial" w:cs="Arial"/>
          <w:sz w:val="21"/>
          <w:szCs w:val="21"/>
        </w:rPr>
        <w:t xml:space="preserve">started, also </w:t>
      </w:r>
      <w:r>
        <w:rPr>
          <w:rFonts w:ascii="Arial" w:hAnsi="Arial" w:cs="Arial"/>
          <w:sz w:val="21"/>
          <w:szCs w:val="21"/>
        </w:rPr>
        <w:t xml:space="preserve">benefiting from </w:t>
      </w:r>
      <w:r w:rsidRPr="006C3FCD">
        <w:rPr>
          <w:rFonts w:ascii="Arial" w:hAnsi="Arial" w:cs="Arial"/>
          <w:sz w:val="21"/>
          <w:szCs w:val="21"/>
        </w:rPr>
        <w:t xml:space="preserve">local and </w:t>
      </w:r>
      <w:r>
        <w:rPr>
          <w:rFonts w:ascii="Arial" w:hAnsi="Arial" w:cs="Arial"/>
          <w:sz w:val="21"/>
          <w:szCs w:val="21"/>
        </w:rPr>
        <w:t>n</w:t>
      </w:r>
      <w:r w:rsidRPr="006C3FCD">
        <w:rPr>
          <w:rFonts w:ascii="Arial" w:hAnsi="Arial" w:cs="Arial"/>
          <w:sz w:val="21"/>
          <w:szCs w:val="21"/>
        </w:rPr>
        <w:t>ational government's networking</w:t>
      </w:r>
      <w:r w:rsidRPr="006C3FCD">
        <w:rPr>
          <w:rFonts w:ascii="Arial" w:hAnsi="Arial" w:cs="Arial"/>
          <w:b/>
          <w:sz w:val="21"/>
          <w:szCs w:val="21"/>
        </w:rPr>
        <w:t>.</w:t>
      </w:r>
    </w:p>
    <w:p w14:paraId="7FB61227" w14:textId="77777777" w:rsidR="00B342B3" w:rsidRDefault="00B342B3" w:rsidP="00B342B3">
      <w:pPr>
        <w:widowControl w:val="0"/>
        <w:numPr>
          <w:ilvl w:val="2"/>
          <w:numId w:val="11"/>
        </w:numPr>
        <w:tabs>
          <w:tab w:val="clear" w:pos="2160"/>
          <w:tab w:val="num" w:pos="360"/>
        </w:tabs>
        <w:spacing w:before="120"/>
        <w:ind w:left="360"/>
        <w:jc w:val="both"/>
        <w:rPr>
          <w:rFonts w:ascii="Arial" w:hAnsi="Arial" w:cs="Arial"/>
          <w:b/>
          <w:sz w:val="21"/>
          <w:szCs w:val="21"/>
        </w:rPr>
      </w:pPr>
      <w:r>
        <w:rPr>
          <w:rFonts w:ascii="Arial" w:hAnsi="Arial" w:cs="Arial"/>
          <w:b/>
          <w:sz w:val="21"/>
          <w:szCs w:val="21"/>
        </w:rPr>
        <w:t xml:space="preserve">Proposed names for the website: </w:t>
      </w:r>
    </w:p>
    <w:p w14:paraId="06E35410" w14:textId="77777777" w:rsidR="00B342B3" w:rsidRPr="00BA6D2C" w:rsidRDefault="00B342B3" w:rsidP="00B342B3">
      <w:pPr>
        <w:widowControl w:val="0"/>
        <w:numPr>
          <w:ilvl w:val="3"/>
          <w:numId w:val="11"/>
        </w:numPr>
        <w:tabs>
          <w:tab w:val="clear" w:pos="2880"/>
          <w:tab w:val="num" w:pos="720"/>
        </w:tabs>
        <w:spacing w:before="120"/>
        <w:ind w:left="720"/>
        <w:jc w:val="both"/>
        <w:rPr>
          <w:rFonts w:ascii="Arial" w:hAnsi="Arial" w:cs="Arial"/>
          <w:b/>
          <w:sz w:val="22"/>
          <w:szCs w:val="22"/>
        </w:rPr>
      </w:pPr>
      <w:r w:rsidRPr="00CA3AC8">
        <w:rPr>
          <w:rFonts w:ascii="Arial" w:hAnsi="Arial" w:cs="Arial"/>
          <w:b/>
          <w:sz w:val="22"/>
          <w:szCs w:val="22"/>
          <w:lang w:eastAsia="en-GB"/>
        </w:rPr>
        <w:t>Pro-poorest household food production</w:t>
      </w:r>
      <w:r w:rsidRPr="00CA3AC8">
        <w:rPr>
          <w:rFonts w:ascii="Arial" w:hAnsi="Arial" w:cs="Arial"/>
          <w:sz w:val="22"/>
          <w:szCs w:val="22"/>
          <w:lang w:eastAsia="en-GB"/>
        </w:rPr>
        <w:t>, to distinguish it from similarly titled programmes that are broader in scope, or in application</w:t>
      </w:r>
      <w:r>
        <w:rPr>
          <w:rFonts w:ascii="Arial" w:hAnsi="Arial" w:cs="Arial"/>
          <w:sz w:val="22"/>
          <w:szCs w:val="22"/>
          <w:lang w:eastAsia="en-GB"/>
        </w:rPr>
        <w:t xml:space="preserve"> (J.Appleton)</w:t>
      </w:r>
    </w:p>
    <w:p w14:paraId="5A1CA0E2" w14:textId="77777777" w:rsidR="00B342B3" w:rsidRPr="009D1162" w:rsidRDefault="00B342B3" w:rsidP="00B342B3">
      <w:pPr>
        <w:widowControl w:val="0"/>
        <w:numPr>
          <w:ilvl w:val="3"/>
          <w:numId w:val="11"/>
        </w:numPr>
        <w:tabs>
          <w:tab w:val="clear" w:pos="2880"/>
          <w:tab w:val="num" w:pos="720"/>
        </w:tabs>
        <w:spacing w:before="120"/>
        <w:ind w:left="720"/>
        <w:jc w:val="both"/>
        <w:rPr>
          <w:rFonts w:ascii="Arial" w:hAnsi="Arial" w:cs="Arial"/>
          <w:sz w:val="22"/>
          <w:szCs w:val="22"/>
        </w:rPr>
      </w:pPr>
      <w:r w:rsidRPr="00BA6D2C">
        <w:rPr>
          <w:rFonts w:ascii="Arial" w:hAnsi="Arial" w:cs="Arial"/>
          <w:b/>
          <w:sz w:val="22"/>
          <w:szCs w:val="22"/>
        </w:rPr>
        <w:t>Food Security Success Story Website</w:t>
      </w:r>
      <w:r w:rsidRPr="00BA6D2C">
        <w:rPr>
          <w:rFonts w:ascii="Arial" w:hAnsi="Arial" w:cs="Arial"/>
          <w:sz w:val="22"/>
          <w:szCs w:val="22"/>
        </w:rPr>
        <w:t xml:space="preserve"> (FSSSW)</w:t>
      </w:r>
      <w:r>
        <w:rPr>
          <w:rFonts w:ascii="Arial" w:hAnsi="Arial" w:cs="Arial"/>
          <w:sz w:val="22"/>
          <w:szCs w:val="22"/>
        </w:rPr>
        <w:t xml:space="preserve"> – (</w:t>
      </w:r>
      <w:r>
        <w:rPr>
          <w:rFonts w:ascii="Arial" w:hAnsi="Arial" w:cs="Arial"/>
          <w:bCs/>
          <w:sz w:val="22"/>
          <w:szCs w:val="22"/>
        </w:rPr>
        <w:t>K.Sokkheng)</w:t>
      </w:r>
    </w:p>
    <w:p w14:paraId="1754EB5A" w14:textId="77777777" w:rsidR="00B342B3" w:rsidRDefault="00B342B3" w:rsidP="00B342B3">
      <w:pPr>
        <w:widowControl w:val="0"/>
        <w:numPr>
          <w:ilvl w:val="3"/>
          <w:numId w:val="11"/>
        </w:numPr>
        <w:tabs>
          <w:tab w:val="clear" w:pos="2880"/>
          <w:tab w:val="num" w:pos="720"/>
        </w:tabs>
        <w:spacing w:before="120"/>
        <w:ind w:left="720"/>
        <w:jc w:val="both"/>
        <w:rPr>
          <w:rFonts w:ascii="Arial" w:hAnsi="Arial" w:cs="Arial"/>
          <w:sz w:val="22"/>
          <w:szCs w:val="22"/>
        </w:rPr>
      </w:pPr>
      <w:r w:rsidRPr="009D1162">
        <w:rPr>
          <w:rFonts w:ascii="Arial" w:hAnsi="Arial" w:cs="Arial"/>
          <w:b/>
          <w:bCs/>
          <w:sz w:val="22"/>
          <w:szCs w:val="22"/>
        </w:rPr>
        <w:t>The Household Food Access Website (HFAW)</w:t>
      </w:r>
      <w:r w:rsidRPr="009D1162">
        <w:rPr>
          <w:rFonts w:ascii="Arial" w:hAnsi="Arial" w:cs="Arial"/>
          <w:sz w:val="22"/>
          <w:szCs w:val="22"/>
        </w:rPr>
        <w:t xml:space="preserve"> </w:t>
      </w:r>
      <w:r>
        <w:rPr>
          <w:rFonts w:ascii="Arial" w:hAnsi="Arial" w:cs="Arial"/>
          <w:sz w:val="22"/>
          <w:szCs w:val="22"/>
        </w:rPr>
        <w:t>(R.Opiyo)</w:t>
      </w:r>
    </w:p>
    <w:p w14:paraId="2FD588BB" w14:textId="77777777" w:rsidR="00B342B3" w:rsidRPr="00D91988" w:rsidRDefault="00B342B3" w:rsidP="00B342B3">
      <w:pPr>
        <w:pStyle w:val="Heading1"/>
      </w:pPr>
      <w:r>
        <w:t>Conclusions</w:t>
      </w:r>
    </w:p>
    <w:p w14:paraId="2DEB27C8" w14:textId="77777777" w:rsidR="00B342B3" w:rsidRPr="0076247B" w:rsidRDefault="00B342B3" w:rsidP="00B342B3">
      <w:pPr>
        <w:widowControl w:val="0"/>
        <w:numPr>
          <w:ilvl w:val="0"/>
          <w:numId w:val="15"/>
        </w:numPr>
        <w:spacing w:before="120"/>
        <w:jc w:val="both"/>
        <w:rPr>
          <w:rFonts w:ascii="Arial" w:hAnsi="Arial" w:cs="Arial"/>
          <w:sz w:val="22"/>
          <w:szCs w:val="22"/>
        </w:rPr>
      </w:pPr>
      <w:r w:rsidRPr="0076247B">
        <w:rPr>
          <w:rFonts w:ascii="Arial" w:hAnsi="Arial" w:cs="Arial"/>
          <w:sz w:val="22"/>
          <w:szCs w:val="22"/>
        </w:rPr>
        <w:t>Th</w:t>
      </w:r>
      <w:r>
        <w:rPr>
          <w:rFonts w:ascii="Arial" w:hAnsi="Arial" w:cs="Arial"/>
          <w:sz w:val="22"/>
          <w:szCs w:val="22"/>
        </w:rPr>
        <w:t>is initiative</w:t>
      </w:r>
      <w:r w:rsidRPr="0076247B">
        <w:rPr>
          <w:rFonts w:ascii="Arial" w:hAnsi="Arial" w:cs="Arial"/>
          <w:sz w:val="22"/>
          <w:szCs w:val="22"/>
        </w:rPr>
        <w:t xml:space="preserve"> </w:t>
      </w:r>
      <w:r>
        <w:rPr>
          <w:rFonts w:ascii="Arial" w:hAnsi="Arial" w:cs="Arial"/>
          <w:sz w:val="22"/>
          <w:szCs w:val="22"/>
        </w:rPr>
        <w:t xml:space="preserve">has a </w:t>
      </w:r>
      <w:r w:rsidRPr="0076247B">
        <w:rPr>
          <w:rFonts w:ascii="Arial" w:hAnsi="Arial" w:cs="Arial"/>
          <w:b/>
          <w:sz w:val="22"/>
          <w:szCs w:val="22"/>
        </w:rPr>
        <w:t>good potential for supporting people</w:t>
      </w:r>
      <w:r w:rsidRPr="0076247B">
        <w:rPr>
          <w:rFonts w:ascii="Arial" w:hAnsi="Arial" w:cs="Arial"/>
          <w:sz w:val="22"/>
          <w:szCs w:val="22"/>
        </w:rPr>
        <w:t xml:space="preserve"> with low incomes to increase and improve their food production at the household level. </w:t>
      </w:r>
    </w:p>
    <w:p w14:paraId="3161DFD3" w14:textId="77777777" w:rsidR="00B342B3" w:rsidRPr="0076247B" w:rsidRDefault="00B342B3" w:rsidP="00B342B3">
      <w:pPr>
        <w:widowControl w:val="0"/>
        <w:numPr>
          <w:ilvl w:val="0"/>
          <w:numId w:val="15"/>
        </w:numPr>
        <w:spacing w:before="120"/>
        <w:jc w:val="both"/>
        <w:rPr>
          <w:rFonts w:ascii="Arial" w:hAnsi="Arial" w:cs="Arial"/>
          <w:sz w:val="22"/>
          <w:szCs w:val="22"/>
        </w:rPr>
      </w:pPr>
      <w:r w:rsidRPr="0076247B">
        <w:rPr>
          <w:rFonts w:ascii="Arial" w:hAnsi="Arial" w:cs="Arial"/>
          <w:sz w:val="22"/>
          <w:szCs w:val="22"/>
        </w:rPr>
        <w:t xml:space="preserve">Creating </w:t>
      </w:r>
      <w:r w:rsidRPr="0076247B">
        <w:rPr>
          <w:rFonts w:ascii="Arial" w:hAnsi="Arial" w:cs="Arial"/>
          <w:b/>
          <w:sz w:val="22"/>
          <w:szCs w:val="22"/>
        </w:rPr>
        <w:t>strong networks</w:t>
      </w:r>
      <w:r w:rsidRPr="0076247B">
        <w:rPr>
          <w:rFonts w:ascii="Arial" w:hAnsi="Arial" w:cs="Arial"/>
          <w:sz w:val="22"/>
          <w:szCs w:val="22"/>
        </w:rPr>
        <w:t xml:space="preserve"> on the issue could help to facilitate </w:t>
      </w:r>
      <w:r>
        <w:rPr>
          <w:rFonts w:ascii="Arial" w:hAnsi="Arial" w:cs="Arial"/>
          <w:sz w:val="22"/>
          <w:szCs w:val="22"/>
        </w:rPr>
        <w:t xml:space="preserve">the </w:t>
      </w:r>
      <w:r w:rsidRPr="0076247B">
        <w:rPr>
          <w:rFonts w:ascii="Arial" w:hAnsi="Arial" w:cs="Arial"/>
          <w:sz w:val="22"/>
          <w:szCs w:val="22"/>
        </w:rPr>
        <w:t xml:space="preserve">process. </w:t>
      </w:r>
    </w:p>
    <w:p w14:paraId="12D47606" w14:textId="77777777" w:rsidR="00B342B3" w:rsidRPr="0076247B" w:rsidRDefault="00B342B3" w:rsidP="00B342B3">
      <w:pPr>
        <w:widowControl w:val="0"/>
        <w:numPr>
          <w:ilvl w:val="0"/>
          <w:numId w:val="15"/>
        </w:numPr>
        <w:spacing w:before="120"/>
        <w:jc w:val="both"/>
        <w:rPr>
          <w:rFonts w:ascii="Arial" w:hAnsi="Arial" w:cs="Arial"/>
          <w:sz w:val="22"/>
          <w:szCs w:val="22"/>
        </w:rPr>
      </w:pPr>
      <w:r w:rsidRPr="0076247B">
        <w:rPr>
          <w:rFonts w:ascii="Arial" w:hAnsi="Arial" w:cs="Arial"/>
          <w:bCs/>
          <w:sz w:val="22"/>
          <w:szCs w:val="22"/>
        </w:rPr>
        <w:t xml:space="preserve">The </w:t>
      </w:r>
      <w:r w:rsidRPr="0076247B">
        <w:rPr>
          <w:rFonts w:ascii="Arial" w:hAnsi="Arial" w:cs="Arial"/>
          <w:b/>
          <w:bCs/>
          <w:sz w:val="22"/>
          <w:szCs w:val="22"/>
        </w:rPr>
        <w:t>Internet could be used to tie local nongovernmental organizations</w:t>
      </w:r>
      <w:r w:rsidRPr="0076247B">
        <w:rPr>
          <w:rFonts w:ascii="Arial" w:hAnsi="Arial" w:cs="Arial"/>
          <w:bCs/>
          <w:sz w:val="22"/>
          <w:szCs w:val="22"/>
        </w:rPr>
        <w:t xml:space="preserve"> together with </w:t>
      </w:r>
      <w:r w:rsidRPr="00681DAD">
        <w:rPr>
          <w:rFonts w:ascii="Arial" w:hAnsi="Arial" w:cs="Arial"/>
          <w:b/>
          <w:bCs/>
          <w:sz w:val="22"/>
          <w:szCs w:val="22"/>
        </w:rPr>
        <w:t>a global network</w:t>
      </w:r>
      <w:r w:rsidRPr="0076247B">
        <w:rPr>
          <w:rFonts w:ascii="Arial" w:hAnsi="Arial" w:cs="Arial"/>
          <w:bCs/>
          <w:sz w:val="22"/>
          <w:szCs w:val="22"/>
        </w:rPr>
        <w:t xml:space="preserve"> of people interested in household food production.</w:t>
      </w:r>
      <w:r w:rsidRPr="0076247B">
        <w:rPr>
          <w:rFonts w:ascii="Arial" w:hAnsi="Arial" w:cs="Arial"/>
          <w:sz w:val="22"/>
          <w:szCs w:val="22"/>
        </w:rPr>
        <w:t xml:space="preserve"> </w:t>
      </w:r>
    </w:p>
    <w:p w14:paraId="7BC08BE2" w14:textId="77777777" w:rsidR="00B342B3" w:rsidRPr="0076247B" w:rsidRDefault="00B342B3" w:rsidP="00B342B3">
      <w:pPr>
        <w:widowControl w:val="0"/>
        <w:numPr>
          <w:ilvl w:val="0"/>
          <w:numId w:val="15"/>
        </w:numPr>
        <w:spacing w:before="120"/>
        <w:jc w:val="both"/>
        <w:rPr>
          <w:rFonts w:ascii="Arial" w:hAnsi="Arial" w:cs="Arial"/>
          <w:sz w:val="22"/>
          <w:szCs w:val="22"/>
        </w:rPr>
      </w:pPr>
      <w:r w:rsidRPr="0076247B">
        <w:rPr>
          <w:rFonts w:ascii="Arial" w:hAnsi="Arial" w:cs="Arial"/>
          <w:b/>
          <w:sz w:val="22"/>
          <w:szCs w:val="22"/>
        </w:rPr>
        <w:t xml:space="preserve">These groups could serve as </w:t>
      </w:r>
      <w:r w:rsidRPr="0076247B">
        <w:rPr>
          <w:rFonts w:ascii="Arial" w:hAnsi="Arial" w:cs="Arial"/>
          <w:b/>
          <w:bCs/>
          <w:sz w:val="22"/>
          <w:szCs w:val="22"/>
        </w:rPr>
        <w:t>the bridge</w:t>
      </w:r>
      <w:r w:rsidRPr="0076247B">
        <w:rPr>
          <w:rFonts w:ascii="Arial" w:hAnsi="Arial" w:cs="Arial"/>
          <w:bCs/>
          <w:sz w:val="22"/>
          <w:szCs w:val="22"/>
        </w:rPr>
        <w:t xml:space="preserve"> between global</w:t>
      </w:r>
      <w:r w:rsidRPr="0076247B">
        <w:rPr>
          <w:rFonts w:ascii="Arial" w:hAnsi="Arial" w:cs="Arial"/>
          <w:sz w:val="22"/>
          <w:szCs w:val="22"/>
        </w:rPr>
        <w:t xml:space="preserve"> (and, possibly, national and local) </w:t>
      </w:r>
      <w:r w:rsidRPr="0076247B">
        <w:rPr>
          <w:rFonts w:ascii="Arial" w:hAnsi="Arial" w:cs="Arial"/>
          <w:bCs/>
          <w:sz w:val="22"/>
          <w:szCs w:val="22"/>
        </w:rPr>
        <w:t xml:space="preserve">websites and local end-users, </w:t>
      </w:r>
      <w:r>
        <w:rPr>
          <w:rFonts w:ascii="Arial" w:hAnsi="Arial" w:cs="Arial"/>
          <w:bCs/>
          <w:sz w:val="22"/>
          <w:szCs w:val="22"/>
        </w:rPr>
        <w:t xml:space="preserve">i.e. </w:t>
      </w:r>
      <w:r w:rsidRPr="0076247B">
        <w:rPr>
          <w:rFonts w:ascii="Arial" w:hAnsi="Arial" w:cs="Arial"/>
          <w:bCs/>
          <w:sz w:val="22"/>
          <w:szCs w:val="22"/>
        </w:rPr>
        <w:t>the householders</w:t>
      </w:r>
      <w:r w:rsidRPr="0076247B">
        <w:rPr>
          <w:rFonts w:ascii="Arial" w:hAnsi="Arial" w:cs="Arial"/>
          <w:sz w:val="22"/>
          <w:szCs w:val="22"/>
        </w:rPr>
        <w:t>.</w:t>
      </w:r>
    </w:p>
    <w:p w14:paraId="24C356C9" w14:textId="77777777" w:rsidR="00B342B3" w:rsidRPr="0076247B" w:rsidRDefault="00B342B3" w:rsidP="00B342B3">
      <w:pPr>
        <w:widowControl w:val="0"/>
        <w:numPr>
          <w:ilvl w:val="0"/>
          <w:numId w:val="15"/>
        </w:numPr>
        <w:spacing w:before="120"/>
        <w:jc w:val="both"/>
        <w:rPr>
          <w:rFonts w:ascii="Arial" w:hAnsi="Arial" w:cs="Arial"/>
          <w:sz w:val="22"/>
          <w:szCs w:val="22"/>
        </w:rPr>
      </w:pPr>
      <w:r w:rsidRPr="0076247B">
        <w:rPr>
          <w:rFonts w:ascii="Arial" w:hAnsi="Arial" w:cs="Arial"/>
          <w:bCs/>
          <w:sz w:val="22"/>
          <w:szCs w:val="22"/>
        </w:rPr>
        <w:t xml:space="preserve">The </w:t>
      </w:r>
      <w:r>
        <w:rPr>
          <w:rFonts w:ascii="Arial" w:hAnsi="Arial" w:cs="Arial"/>
          <w:bCs/>
          <w:sz w:val="22"/>
          <w:szCs w:val="22"/>
        </w:rPr>
        <w:t>pilot online group called “</w:t>
      </w:r>
      <w:r w:rsidRPr="0076247B">
        <w:rPr>
          <w:rFonts w:ascii="Arial" w:hAnsi="Arial" w:cs="Arial"/>
          <w:bCs/>
          <w:sz w:val="22"/>
          <w:szCs w:val="22"/>
        </w:rPr>
        <w:t>Household Food Production Website</w:t>
      </w:r>
      <w:r>
        <w:rPr>
          <w:rFonts w:ascii="Arial" w:hAnsi="Arial" w:cs="Arial"/>
          <w:bCs/>
          <w:sz w:val="22"/>
          <w:szCs w:val="22"/>
        </w:rPr>
        <w:t>”</w:t>
      </w:r>
      <w:r w:rsidRPr="0076247B">
        <w:rPr>
          <w:rFonts w:ascii="Arial" w:hAnsi="Arial" w:cs="Arial"/>
          <w:bCs/>
          <w:sz w:val="22"/>
          <w:szCs w:val="22"/>
        </w:rPr>
        <w:t xml:space="preserve"> will be used to experiment </w:t>
      </w:r>
      <w:r>
        <w:rPr>
          <w:rFonts w:ascii="Arial" w:hAnsi="Arial" w:cs="Arial"/>
          <w:bCs/>
          <w:sz w:val="22"/>
          <w:szCs w:val="22"/>
        </w:rPr>
        <w:t xml:space="preserve">the </w:t>
      </w:r>
      <w:r w:rsidRPr="0076247B">
        <w:rPr>
          <w:rFonts w:ascii="Arial" w:hAnsi="Arial" w:cs="Arial"/>
          <w:bCs/>
          <w:sz w:val="22"/>
          <w:szCs w:val="22"/>
        </w:rPr>
        <w:t>ways of doing it</w:t>
      </w:r>
      <w:r>
        <w:rPr>
          <w:rFonts w:ascii="Arial" w:hAnsi="Arial" w:cs="Arial"/>
          <w:bCs/>
          <w:sz w:val="22"/>
          <w:szCs w:val="22"/>
        </w:rPr>
        <w:t xml:space="preserve">. </w:t>
      </w:r>
    </w:p>
    <w:p w14:paraId="74E53642" w14:textId="77777777" w:rsidR="00B342B3" w:rsidRPr="001B4DEC" w:rsidRDefault="00B342B3" w:rsidP="00B342B3">
      <w:pPr>
        <w:pStyle w:val="Heading1"/>
      </w:pPr>
      <w:r>
        <w:t>Pilot Project – “</w:t>
      </w:r>
      <w:r w:rsidRPr="00EE3319">
        <w:t>Household Food Production</w:t>
      </w:r>
      <w:r>
        <w:t xml:space="preserve"> </w:t>
      </w:r>
      <w:r w:rsidRPr="00EE3319">
        <w:t>Website” on Yahoo Groups</w:t>
      </w:r>
    </w:p>
    <w:p w14:paraId="185F68A2" w14:textId="77777777" w:rsidR="00B342B3" w:rsidRDefault="00B342B3" w:rsidP="00B342B3">
      <w:pPr>
        <w:widowControl w:val="0"/>
        <w:spacing w:before="240"/>
        <w:jc w:val="both"/>
        <w:rPr>
          <w:rFonts w:ascii="Arial" w:hAnsi="Arial" w:cs="Arial"/>
          <w:sz w:val="22"/>
          <w:szCs w:val="22"/>
        </w:rPr>
      </w:pPr>
      <w:r w:rsidRPr="00CA3AC8">
        <w:rPr>
          <w:rFonts w:ascii="Arial" w:hAnsi="Arial" w:cs="Arial"/>
          <w:sz w:val="22"/>
          <w:szCs w:val="22"/>
        </w:rPr>
        <w:t>George Kent has created a</w:t>
      </w:r>
      <w:r>
        <w:rPr>
          <w:rFonts w:ascii="Arial" w:hAnsi="Arial" w:cs="Arial"/>
          <w:sz w:val="22"/>
          <w:szCs w:val="22"/>
        </w:rPr>
        <w:t>n experimental</w:t>
      </w:r>
      <w:r w:rsidRPr="00CA3AC8">
        <w:rPr>
          <w:rFonts w:ascii="Arial" w:hAnsi="Arial" w:cs="Arial"/>
          <w:sz w:val="22"/>
          <w:szCs w:val="22"/>
        </w:rPr>
        <w:t xml:space="preserve"> </w:t>
      </w:r>
      <w:r w:rsidRPr="00CA3AC8">
        <w:rPr>
          <w:rFonts w:ascii="Arial" w:hAnsi="Arial" w:cs="Arial"/>
          <w:b/>
          <w:bCs/>
          <w:sz w:val="22"/>
          <w:szCs w:val="22"/>
        </w:rPr>
        <w:t>“Household Food Production Website” on Yahoo Groups</w:t>
      </w:r>
      <w:r w:rsidRPr="00CA3AC8">
        <w:rPr>
          <w:rFonts w:ascii="Arial" w:hAnsi="Arial" w:cs="Arial"/>
          <w:sz w:val="22"/>
          <w:szCs w:val="22"/>
        </w:rPr>
        <w:t xml:space="preserve">, called HFPW for </w:t>
      </w:r>
      <w:r>
        <w:rPr>
          <w:rFonts w:ascii="Arial" w:hAnsi="Arial" w:cs="Arial"/>
          <w:sz w:val="22"/>
          <w:szCs w:val="22"/>
        </w:rPr>
        <w:t xml:space="preserve">short. The </w:t>
      </w:r>
      <w:r w:rsidRPr="00CA3AC8">
        <w:rPr>
          <w:rFonts w:ascii="Arial" w:hAnsi="Arial" w:cs="Arial"/>
          <w:bCs/>
          <w:sz w:val="22"/>
          <w:szCs w:val="22"/>
        </w:rPr>
        <w:t xml:space="preserve">HFPW itself is used to experiment with ways of </w:t>
      </w:r>
      <w:r>
        <w:rPr>
          <w:rFonts w:ascii="Arial" w:hAnsi="Arial" w:cs="Arial"/>
          <w:bCs/>
          <w:sz w:val="22"/>
          <w:szCs w:val="22"/>
        </w:rPr>
        <w:t>setting up the final website</w:t>
      </w:r>
      <w:r w:rsidRPr="00CA3AC8">
        <w:rPr>
          <w:rFonts w:ascii="Arial" w:hAnsi="Arial" w:cs="Arial"/>
          <w:sz w:val="22"/>
          <w:szCs w:val="22"/>
        </w:rPr>
        <w:t xml:space="preserve">. </w:t>
      </w:r>
    </w:p>
    <w:p w14:paraId="1F3DBCA3" w14:textId="77777777" w:rsidR="00B342B3" w:rsidRDefault="00B342B3" w:rsidP="00B342B3">
      <w:pPr>
        <w:widowControl w:val="0"/>
        <w:spacing w:before="240"/>
        <w:jc w:val="both"/>
        <w:rPr>
          <w:rFonts w:ascii="Arial" w:hAnsi="Arial" w:cs="Arial"/>
          <w:sz w:val="22"/>
          <w:szCs w:val="22"/>
        </w:rPr>
      </w:pPr>
      <w:r w:rsidRPr="00CA3AC8">
        <w:rPr>
          <w:rFonts w:ascii="Arial" w:hAnsi="Arial" w:cs="Arial"/>
          <w:sz w:val="22"/>
          <w:szCs w:val="22"/>
        </w:rPr>
        <w:t xml:space="preserve">To make it </w:t>
      </w:r>
      <w:r>
        <w:rPr>
          <w:rFonts w:ascii="Arial" w:hAnsi="Arial" w:cs="Arial"/>
          <w:sz w:val="22"/>
          <w:szCs w:val="22"/>
        </w:rPr>
        <w:t xml:space="preserve">more </w:t>
      </w:r>
      <w:r w:rsidRPr="00CA3AC8">
        <w:rPr>
          <w:rFonts w:ascii="Arial" w:hAnsi="Arial" w:cs="Arial"/>
          <w:sz w:val="22"/>
          <w:szCs w:val="22"/>
        </w:rPr>
        <w:t xml:space="preserve">manageable, </w:t>
      </w:r>
      <w:r>
        <w:rPr>
          <w:rFonts w:ascii="Arial" w:hAnsi="Arial" w:cs="Arial"/>
          <w:sz w:val="22"/>
          <w:szCs w:val="22"/>
        </w:rPr>
        <w:t xml:space="preserve">the </w:t>
      </w:r>
      <w:r w:rsidRPr="00CA3AC8">
        <w:rPr>
          <w:rFonts w:ascii="Arial" w:hAnsi="Arial" w:cs="Arial"/>
          <w:sz w:val="22"/>
          <w:szCs w:val="22"/>
        </w:rPr>
        <w:t xml:space="preserve">access </w:t>
      </w:r>
      <w:r>
        <w:rPr>
          <w:rFonts w:ascii="Arial" w:hAnsi="Arial" w:cs="Arial"/>
          <w:sz w:val="22"/>
          <w:szCs w:val="22"/>
        </w:rPr>
        <w:t xml:space="preserve">to the </w:t>
      </w:r>
      <w:r w:rsidRPr="00CA3AC8">
        <w:rPr>
          <w:rFonts w:ascii="Arial" w:hAnsi="Arial" w:cs="Arial"/>
          <w:sz w:val="22"/>
          <w:szCs w:val="22"/>
        </w:rPr>
        <w:t xml:space="preserve">HFPW </w:t>
      </w:r>
      <w:r>
        <w:rPr>
          <w:rFonts w:ascii="Arial" w:hAnsi="Arial" w:cs="Arial"/>
          <w:sz w:val="22"/>
          <w:szCs w:val="22"/>
        </w:rPr>
        <w:t>i</w:t>
      </w:r>
      <w:r w:rsidRPr="00CA3AC8">
        <w:rPr>
          <w:rFonts w:ascii="Arial" w:hAnsi="Arial" w:cs="Arial"/>
          <w:sz w:val="22"/>
          <w:szCs w:val="22"/>
        </w:rPr>
        <w:t>s not open, but requires invitation from an</w:t>
      </w:r>
      <w:r>
        <w:rPr>
          <w:rFonts w:ascii="Arial" w:hAnsi="Arial" w:cs="Arial"/>
          <w:sz w:val="22"/>
          <w:szCs w:val="22"/>
        </w:rPr>
        <w:t xml:space="preserve">d approval by the website owner. Those interested are </w:t>
      </w:r>
      <w:r w:rsidRPr="00CA3AC8">
        <w:rPr>
          <w:rFonts w:ascii="Arial" w:hAnsi="Arial" w:cs="Arial"/>
          <w:sz w:val="22"/>
          <w:szCs w:val="22"/>
        </w:rPr>
        <w:t xml:space="preserve">invited </w:t>
      </w:r>
      <w:r>
        <w:rPr>
          <w:rFonts w:ascii="Arial" w:hAnsi="Arial" w:cs="Arial"/>
          <w:sz w:val="22"/>
          <w:szCs w:val="22"/>
        </w:rPr>
        <w:t xml:space="preserve">to </w:t>
      </w:r>
      <w:r w:rsidRPr="00CA3AC8">
        <w:rPr>
          <w:rFonts w:ascii="Arial" w:hAnsi="Arial" w:cs="Arial"/>
          <w:sz w:val="22"/>
          <w:szCs w:val="22"/>
        </w:rPr>
        <w:t xml:space="preserve">send an email to </w:t>
      </w:r>
      <w:hyperlink r:id="rId32" w:history="1">
        <w:r w:rsidRPr="006212F5">
          <w:rPr>
            <w:rStyle w:val="Hyperlink"/>
            <w:rFonts w:ascii="Arial" w:hAnsi="Arial" w:cs="Arial"/>
            <w:sz w:val="22"/>
            <w:szCs w:val="22"/>
          </w:rPr>
          <w:t>kent@hawaii.edu</w:t>
        </w:r>
      </w:hyperlink>
      <w:r>
        <w:rPr>
          <w:rFonts w:ascii="Arial" w:hAnsi="Arial" w:cs="Arial"/>
          <w:sz w:val="22"/>
          <w:szCs w:val="22"/>
        </w:rPr>
        <w:t xml:space="preserve">  with their </w:t>
      </w:r>
      <w:r w:rsidRPr="00CA3AC8">
        <w:rPr>
          <w:rFonts w:ascii="Arial" w:hAnsi="Arial" w:cs="Arial"/>
          <w:sz w:val="22"/>
          <w:szCs w:val="22"/>
        </w:rPr>
        <w:t xml:space="preserve">email address and a few lines about </w:t>
      </w:r>
      <w:r>
        <w:rPr>
          <w:rFonts w:ascii="Arial" w:hAnsi="Arial" w:cs="Arial"/>
          <w:sz w:val="22"/>
          <w:szCs w:val="22"/>
        </w:rPr>
        <w:t>themselves</w:t>
      </w:r>
      <w:r w:rsidRPr="00CA3AC8">
        <w:rPr>
          <w:rFonts w:ascii="Arial" w:hAnsi="Arial" w:cs="Arial"/>
          <w:sz w:val="22"/>
          <w:szCs w:val="22"/>
        </w:rPr>
        <w:t xml:space="preserve">. </w:t>
      </w:r>
    </w:p>
    <w:p w14:paraId="1E7A6C05" w14:textId="77777777" w:rsidR="00B342B3" w:rsidRDefault="00B342B3" w:rsidP="00B342B3">
      <w:pPr>
        <w:widowControl w:val="0"/>
        <w:spacing w:before="240"/>
        <w:jc w:val="both"/>
        <w:rPr>
          <w:rFonts w:ascii="Arial" w:hAnsi="Arial" w:cs="Arial"/>
          <w:sz w:val="22"/>
          <w:szCs w:val="22"/>
        </w:rPr>
      </w:pPr>
      <w:r w:rsidRPr="00CA3AC8">
        <w:rPr>
          <w:rFonts w:ascii="Arial" w:hAnsi="Arial" w:cs="Arial"/>
          <w:sz w:val="22"/>
          <w:szCs w:val="22"/>
        </w:rPr>
        <w:t xml:space="preserve">The instructions </w:t>
      </w:r>
      <w:r>
        <w:rPr>
          <w:rFonts w:ascii="Arial" w:hAnsi="Arial" w:cs="Arial"/>
          <w:sz w:val="22"/>
          <w:szCs w:val="22"/>
        </w:rPr>
        <w:t xml:space="preserve">on the Yahoo Groups site </w:t>
      </w:r>
      <w:r w:rsidRPr="00CA3AC8">
        <w:rPr>
          <w:rFonts w:ascii="Arial" w:hAnsi="Arial" w:cs="Arial"/>
          <w:sz w:val="22"/>
          <w:szCs w:val="22"/>
        </w:rPr>
        <w:t xml:space="preserve">may seem to suggest </w:t>
      </w:r>
      <w:r>
        <w:rPr>
          <w:rFonts w:ascii="Arial" w:hAnsi="Arial" w:cs="Arial"/>
          <w:sz w:val="22"/>
          <w:szCs w:val="22"/>
        </w:rPr>
        <w:t xml:space="preserve">that it is necessary to create </w:t>
      </w:r>
      <w:r w:rsidRPr="00CA3AC8">
        <w:rPr>
          <w:rFonts w:ascii="Arial" w:hAnsi="Arial" w:cs="Arial"/>
          <w:sz w:val="22"/>
          <w:szCs w:val="22"/>
        </w:rPr>
        <w:t xml:space="preserve">a Yahoo email address in order to </w:t>
      </w:r>
      <w:r>
        <w:rPr>
          <w:rFonts w:ascii="Arial" w:hAnsi="Arial" w:cs="Arial"/>
          <w:sz w:val="22"/>
          <w:szCs w:val="22"/>
        </w:rPr>
        <w:t>join this group</w:t>
      </w:r>
      <w:r w:rsidRPr="00CA3AC8">
        <w:rPr>
          <w:rFonts w:ascii="Arial" w:hAnsi="Arial" w:cs="Arial"/>
          <w:sz w:val="22"/>
          <w:szCs w:val="22"/>
        </w:rPr>
        <w:t xml:space="preserve">. </w:t>
      </w:r>
      <w:r>
        <w:rPr>
          <w:rFonts w:ascii="Arial" w:hAnsi="Arial" w:cs="Arial"/>
          <w:sz w:val="22"/>
          <w:szCs w:val="22"/>
        </w:rPr>
        <w:t xml:space="preserve">However, it is actually possible to </w:t>
      </w:r>
      <w:r w:rsidRPr="00CA3AC8">
        <w:rPr>
          <w:rFonts w:ascii="Arial" w:hAnsi="Arial" w:cs="Arial"/>
          <w:sz w:val="22"/>
          <w:szCs w:val="22"/>
        </w:rPr>
        <w:t>continue  us</w:t>
      </w:r>
      <w:r>
        <w:rPr>
          <w:rFonts w:ascii="Arial" w:hAnsi="Arial" w:cs="Arial"/>
          <w:sz w:val="22"/>
          <w:szCs w:val="22"/>
        </w:rPr>
        <w:t>ing any</w:t>
      </w:r>
      <w:r w:rsidRPr="00CA3AC8">
        <w:rPr>
          <w:rFonts w:ascii="Arial" w:hAnsi="Arial" w:cs="Arial"/>
          <w:sz w:val="22"/>
          <w:szCs w:val="22"/>
        </w:rPr>
        <w:t xml:space="preserve"> e</w:t>
      </w:r>
      <w:r>
        <w:rPr>
          <w:rFonts w:ascii="Arial" w:hAnsi="Arial" w:cs="Arial"/>
          <w:sz w:val="22"/>
          <w:szCs w:val="22"/>
        </w:rPr>
        <w:t>-</w:t>
      </w:r>
      <w:r w:rsidRPr="00CA3AC8">
        <w:rPr>
          <w:rFonts w:ascii="Arial" w:hAnsi="Arial" w:cs="Arial"/>
          <w:sz w:val="22"/>
          <w:szCs w:val="22"/>
        </w:rPr>
        <w:t>mail address</w:t>
      </w:r>
      <w:r>
        <w:rPr>
          <w:rFonts w:ascii="Arial" w:hAnsi="Arial" w:cs="Arial"/>
          <w:sz w:val="22"/>
          <w:szCs w:val="22"/>
        </w:rPr>
        <w:t xml:space="preserve"> one may have</w:t>
      </w:r>
      <w:r w:rsidRPr="00CA3AC8">
        <w:rPr>
          <w:rFonts w:ascii="Arial" w:hAnsi="Arial" w:cs="Arial"/>
          <w:sz w:val="22"/>
          <w:szCs w:val="22"/>
        </w:rPr>
        <w:t>.</w:t>
      </w:r>
    </w:p>
    <w:p w14:paraId="598EB523" w14:textId="77777777" w:rsidR="00B342B3" w:rsidRDefault="00B342B3" w:rsidP="00B342B3">
      <w:pPr>
        <w:widowControl w:val="0"/>
        <w:spacing w:before="240"/>
        <w:jc w:val="both"/>
        <w:rPr>
          <w:rFonts w:ascii="Arial" w:hAnsi="Arial" w:cs="Arial"/>
          <w:sz w:val="22"/>
          <w:szCs w:val="22"/>
        </w:rPr>
      </w:pPr>
      <w:r w:rsidRPr="00CA3AC8">
        <w:rPr>
          <w:rFonts w:ascii="Arial" w:hAnsi="Arial" w:cs="Arial"/>
          <w:b/>
          <w:bCs/>
          <w:sz w:val="22"/>
          <w:szCs w:val="22"/>
        </w:rPr>
        <w:t xml:space="preserve">There is a </w:t>
      </w:r>
      <w:r>
        <w:rPr>
          <w:rFonts w:ascii="Arial" w:hAnsi="Arial" w:cs="Arial"/>
          <w:b/>
          <w:bCs/>
          <w:sz w:val="22"/>
          <w:szCs w:val="22"/>
        </w:rPr>
        <w:t>“</w:t>
      </w:r>
      <w:r w:rsidRPr="00CA3AC8">
        <w:rPr>
          <w:rFonts w:ascii="Arial" w:hAnsi="Arial" w:cs="Arial"/>
          <w:b/>
          <w:bCs/>
          <w:sz w:val="22"/>
          <w:szCs w:val="22"/>
        </w:rPr>
        <w:t>Files</w:t>
      </w:r>
      <w:r>
        <w:rPr>
          <w:rFonts w:ascii="Arial" w:hAnsi="Arial" w:cs="Arial"/>
          <w:b/>
          <w:bCs/>
          <w:sz w:val="22"/>
          <w:szCs w:val="22"/>
        </w:rPr>
        <w:t>”</w:t>
      </w:r>
      <w:r w:rsidRPr="00CA3AC8">
        <w:rPr>
          <w:rFonts w:ascii="Arial" w:hAnsi="Arial" w:cs="Arial"/>
          <w:b/>
          <w:bCs/>
          <w:sz w:val="22"/>
          <w:szCs w:val="22"/>
        </w:rPr>
        <w:t xml:space="preserve"> section on the website</w:t>
      </w:r>
      <w:r w:rsidRPr="00CA3AC8">
        <w:rPr>
          <w:rFonts w:ascii="Arial" w:hAnsi="Arial" w:cs="Arial"/>
          <w:sz w:val="22"/>
          <w:szCs w:val="22"/>
        </w:rPr>
        <w:t xml:space="preserve">, accessible from the menu </w:t>
      </w:r>
      <w:r>
        <w:rPr>
          <w:rFonts w:ascii="Arial" w:hAnsi="Arial" w:cs="Arial"/>
          <w:sz w:val="22"/>
          <w:szCs w:val="22"/>
        </w:rPr>
        <w:t>on</w:t>
      </w:r>
      <w:r w:rsidRPr="00CA3AC8">
        <w:rPr>
          <w:rFonts w:ascii="Arial" w:hAnsi="Arial" w:cs="Arial"/>
          <w:sz w:val="22"/>
          <w:szCs w:val="22"/>
        </w:rPr>
        <w:t xml:space="preserve"> the left side of the front page. In that section, </w:t>
      </w:r>
      <w:r>
        <w:rPr>
          <w:rFonts w:ascii="Arial" w:hAnsi="Arial" w:cs="Arial"/>
          <w:sz w:val="22"/>
          <w:szCs w:val="22"/>
        </w:rPr>
        <w:t>it is possible to create</w:t>
      </w:r>
      <w:r w:rsidRPr="00CA3AC8">
        <w:rPr>
          <w:rFonts w:ascii="Arial" w:hAnsi="Arial" w:cs="Arial"/>
          <w:sz w:val="22"/>
          <w:szCs w:val="22"/>
        </w:rPr>
        <w:t xml:space="preserve"> a number of folders, labelled with different topic names such as, say Sprouting Seeds, Sack Gardens, Composting, and Aquaculture</w:t>
      </w:r>
      <w:r>
        <w:rPr>
          <w:rFonts w:ascii="Arial" w:hAnsi="Arial" w:cs="Arial"/>
          <w:sz w:val="22"/>
          <w:szCs w:val="22"/>
        </w:rPr>
        <w:t xml:space="preserve"> etc. Copies of documents can be stored i</w:t>
      </w:r>
      <w:r w:rsidRPr="00CA3AC8">
        <w:rPr>
          <w:rFonts w:ascii="Arial" w:hAnsi="Arial" w:cs="Arial"/>
          <w:sz w:val="22"/>
          <w:szCs w:val="22"/>
        </w:rPr>
        <w:t>nside those folders</w:t>
      </w:r>
      <w:r>
        <w:rPr>
          <w:rFonts w:ascii="Arial" w:hAnsi="Arial" w:cs="Arial"/>
          <w:sz w:val="22"/>
          <w:szCs w:val="22"/>
        </w:rPr>
        <w:t>.</w:t>
      </w:r>
    </w:p>
    <w:p w14:paraId="52C7D7D4" w14:textId="77777777" w:rsidR="00B342B3" w:rsidRDefault="00B342B3" w:rsidP="00B342B3">
      <w:pPr>
        <w:widowControl w:val="0"/>
        <w:spacing w:before="240"/>
        <w:jc w:val="both"/>
        <w:rPr>
          <w:rFonts w:ascii="Arial" w:hAnsi="Arial" w:cs="Arial"/>
          <w:sz w:val="22"/>
          <w:szCs w:val="22"/>
        </w:rPr>
      </w:pPr>
      <w:r w:rsidRPr="00CA3AC8">
        <w:rPr>
          <w:rFonts w:ascii="Arial" w:hAnsi="Arial" w:cs="Arial"/>
          <w:b/>
          <w:bCs/>
          <w:sz w:val="22"/>
          <w:szCs w:val="22"/>
        </w:rPr>
        <w:t xml:space="preserve">There is also a </w:t>
      </w:r>
      <w:r>
        <w:rPr>
          <w:rFonts w:ascii="Arial" w:hAnsi="Arial" w:cs="Arial"/>
          <w:b/>
          <w:bCs/>
          <w:sz w:val="22"/>
          <w:szCs w:val="22"/>
        </w:rPr>
        <w:t>“</w:t>
      </w:r>
      <w:r w:rsidRPr="00CA3AC8">
        <w:rPr>
          <w:rFonts w:ascii="Arial" w:hAnsi="Arial" w:cs="Arial"/>
          <w:b/>
          <w:bCs/>
          <w:sz w:val="22"/>
          <w:szCs w:val="22"/>
        </w:rPr>
        <w:t>Links</w:t>
      </w:r>
      <w:r>
        <w:rPr>
          <w:rFonts w:ascii="Arial" w:hAnsi="Arial" w:cs="Arial"/>
          <w:b/>
          <w:bCs/>
          <w:sz w:val="22"/>
          <w:szCs w:val="22"/>
        </w:rPr>
        <w:t>”</w:t>
      </w:r>
      <w:r w:rsidRPr="00CA3AC8">
        <w:rPr>
          <w:rFonts w:ascii="Arial" w:hAnsi="Arial" w:cs="Arial"/>
          <w:b/>
          <w:bCs/>
          <w:sz w:val="22"/>
          <w:szCs w:val="22"/>
        </w:rPr>
        <w:t xml:space="preserve"> section on the website</w:t>
      </w:r>
      <w:r w:rsidRPr="00CA3AC8">
        <w:rPr>
          <w:rFonts w:ascii="Arial" w:hAnsi="Arial" w:cs="Arial"/>
          <w:sz w:val="22"/>
          <w:szCs w:val="22"/>
        </w:rPr>
        <w:t xml:space="preserve">, where links </w:t>
      </w:r>
      <w:r>
        <w:rPr>
          <w:rFonts w:ascii="Arial" w:hAnsi="Arial" w:cs="Arial"/>
          <w:sz w:val="22"/>
          <w:szCs w:val="22"/>
        </w:rPr>
        <w:t xml:space="preserve">can be set up </w:t>
      </w:r>
      <w:r w:rsidRPr="00CA3AC8">
        <w:rPr>
          <w:rFonts w:ascii="Arial" w:hAnsi="Arial" w:cs="Arial"/>
          <w:sz w:val="22"/>
          <w:szCs w:val="22"/>
        </w:rPr>
        <w:t xml:space="preserve">to other websites. In time, if some of the folders become very full, </w:t>
      </w:r>
      <w:r>
        <w:rPr>
          <w:rFonts w:ascii="Arial" w:hAnsi="Arial" w:cs="Arial"/>
          <w:sz w:val="22"/>
          <w:szCs w:val="22"/>
        </w:rPr>
        <w:t>other groups m</w:t>
      </w:r>
      <w:r w:rsidRPr="00CA3AC8">
        <w:rPr>
          <w:rFonts w:ascii="Arial" w:hAnsi="Arial" w:cs="Arial"/>
          <w:sz w:val="22"/>
          <w:szCs w:val="22"/>
        </w:rPr>
        <w:t xml:space="preserve">ight </w:t>
      </w:r>
      <w:r>
        <w:rPr>
          <w:rFonts w:ascii="Arial" w:hAnsi="Arial" w:cs="Arial"/>
          <w:sz w:val="22"/>
          <w:szCs w:val="22"/>
        </w:rPr>
        <w:t xml:space="preserve">be created </w:t>
      </w:r>
      <w:r w:rsidRPr="00CA3AC8">
        <w:rPr>
          <w:rFonts w:ascii="Arial" w:hAnsi="Arial" w:cs="Arial"/>
          <w:sz w:val="22"/>
          <w:szCs w:val="22"/>
        </w:rPr>
        <w:t>on th</w:t>
      </w:r>
      <w:r>
        <w:rPr>
          <w:rFonts w:ascii="Arial" w:hAnsi="Arial" w:cs="Arial"/>
          <w:sz w:val="22"/>
          <w:szCs w:val="22"/>
        </w:rPr>
        <w:t xml:space="preserve">is specific </w:t>
      </w:r>
      <w:r w:rsidRPr="00CA3AC8">
        <w:rPr>
          <w:rFonts w:ascii="Arial" w:hAnsi="Arial" w:cs="Arial"/>
          <w:sz w:val="22"/>
          <w:szCs w:val="22"/>
        </w:rPr>
        <w:t>topics.</w:t>
      </w:r>
    </w:p>
    <w:p w14:paraId="57AFD13B" w14:textId="77777777" w:rsidR="00B342B3" w:rsidRPr="00CA3AC8" w:rsidRDefault="00B342B3" w:rsidP="00B342B3">
      <w:pPr>
        <w:widowControl w:val="0"/>
        <w:spacing w:before="240"/>
        <w:jc w:val="both"/>
        <w:rPr>
          <w:rFonts w:ascii="Arial" w:hAnsi="Arial" w:cs="Arial"/>
          <w:sz w:val="22"/>
          <w:szCs w:val="22"/>
        </w:rPr>
      </w:pPr>
      <w:r w:rsidRPr="00CA3AC8">
        <w:rPr>
          <w:rFonts w:ascii="Arial" w:hAnsi="Arial" w:cs="Arial"/>
          <w:sz w:val="22"/>
          <w:szCs w:val="22"/>
        </w:rPr>
        <w:t xml:space="preserve">HFPW will also maintain an </w:t>
      </w:r>
      <w:r w:rsidRPr="00CA3AC8">
        <w:rPr>
          <w:rFonts w:ascii="Arial" w:hAnsi="Arial" w:cs="Arial"/>
          <w:b/>
          <w:bCs/>
          <w:sz w:val="22"/>
          <w:szCs w:val="22"/>
        </w:rPr>
        <w:t>archive of email messages</w:t>
      </w:r>
      <w:r w:rsidRPr="00CA3AC8">
        <w:rPr>
          <w:rFonts w:ascii="Arial" w:hAnsi="Arial" w:cs="Arial"/>
          <w:sz w:val="22"/>
          <w:szCs w:val="22"/>
        </w:rPr>
        <w:t xml:space="preserve"> that have been exchanged through that system.</w:t>
      </w:r>
    </w:p>
    <w:p w14:paraId="0EFAAFE2" w14:textId="77777777" w:rsidR="00B342B3" w:rsidRPr="00D91988" w:rsidRDefault="00B342B3" w:rsidP="00B342B3">
      <w:pPr>
        <w:pStyle w:val="Heading1"/>
      </w:pPr>
      <w:r>
        <w:t xml:space="preserve">Resources </w:t>
      </w:r>
    </w:p>
    <w:p w14:paraId="423A36B6" w14:textId="77777777" w:rsidR="00B342B3" w:rsidRDefault="00B342B3" w:rsidP="00B342B3">
      <w:pPr>
        <w:widowControl w:val="0"/>
        <w:spacing w:before="120"/>
        <w:jc w:val="both"/>
        <w:rPr>
          <w:rFonts w:ascii="Arial" w:hAnsi="Arial" w:cs="Arial"/>
          <w:b/>
          <w:sz w:val="21"/>
          <w:szCs w:val="21"/>
        </w:rPr>
      </w:pPr>
      <w:r>
        <w:rPr>
          <w:rFonts w:ascii="Arial" w:hAnsi="Arial" w:cs="Arial"/>
          <w:b/>
          <w:sz w:val="21"/>
          <w:szCs w:val="21"/>
        </w:rPr>
        <w:t xml:space="preserve">Web-Based Platforms for knowledge sharing </w:t>
      </w:r>
      <w:r w:rsidRPr="00D91988">
        <w:rPr>
          <w:rFonts w:ascii="Arial" w:hAnsi="Arial" w:cs="Arial"/>
          <w:sz w:val="21"/>
          <w:szCs w:val="21"/>
        </w:rPr>
        <w:t>(G.Kent)</w:t>
      </w:r>
      <w:r>
        <w:rPr>
          <w:rFonts w:ascii="Arial" w:hAnsi="Arial" w:cs="Arial"/>
          <w:b/>
          <w:sz w:val="21"/>
          <w:szCs w:val="21"/>
        </w:rPr>
        <w:t>:</w:t>
      </w:r>
    </w:p>
    <w:p w14:paraId="4E51B424" w14:textId="77777777" w:rsidR="00B342B3" w:rsidRPr="00D91988" w:rsidRDefault="00B342B3" w:rsidP="00B342B3">
      <w:pPr>
        <w:widowControl w:val="0"/>
        <w:numPr>
          <w:ilvl w:val="2"/>
          <w:numId w:val="4"/>
        </w:numPr>
        <w:tabs>
          <w:tab w:val="clear" w:pos="2160"/>
        </w:tabs>
        <w:spacing w:before="120"/>
        <w:ind w:hanging="1800"/>
        <w:jc w:val="both"/>
        <w:rPr>
          <w:rFonts w:ascii="Arial" w:hAnsi="Arial" w:cs="Arial"/>
          <w:b/>
          <w:sz w:val="22"/>
          <w:szCs w:val="22"/>
        </w:rPr>
      </w:pPr>
      <w:r w:rsidRPr="00D91988">
        <w:rPr>
          <w:rFonts w:ascii="Arial" w:hAnsi="Arial" w:cs="Arial"/>
          <w:b/>
          <w:bCs/>
          <w:sz w:val="22"/>
          <w:szCs w:val="22"/>
        </w:rPr>
        <w:t>Wikia</w:t>
      </w:r>
      <w:r>
        <w:rPr>
          <w:rFonts w:ascii="Arial" w:hAnsi="Arial" w:cs="Arial"/>
          <w:sz w:val="22"/>
          <w:szCs w:val="22"/>
        </w:rPr>
        <w:t xml:space="preserve">: </w:t>
      </w:r>
      <w:hyperlink r:id="rId33" w:history="1">
        <w:r w:rsidRPr="00D91988">
          <w:rPr>
            <w:rFonts w:ascii="Arial" w:hAnsi="Arial" w:cs="Arial"/>
            <w:color w:val="0000FF"/>
            <w:sz w:val="22"/>
            <w:szCs w:val="22"/>
            <w:u w:val="single"/>
          </w:rPr>
          <w:t>www.wikia.com</w:t>
        </w:r>
      </w:hyperlink>
    </w:p>
    <w:p w14:paraId="2F78A29E" w14:textId="77777777" w:rsidR="00B342B3" w:rsidRPr="00C10770" w:rsidRDefault="00B342B3" w:rsidP="00B342B3">
      <w:pPr>
        <w:widowControl w:val="0"/>
        <w:numPr>
          <w:ilvl w:val="2"/>
          <w:numId w:val="4"/>
        </w:numPr>
        <w:tabs>
          <w:tab w:val="clear" w:pos="2160"/>
        </w:tabs>
        <w:spacing w:before="120"/>
        <w:ind w:left="720"/>
        <w:jc w:val="both"/>
        <w:rPr>
          <w:rFonts w:ascii="Arial" w:hAnsi="Arial" w:cs="Arial"/>
          <w:b/>
          <w:sz w:val="22"/>
          <w:szCs w:val="22"/>
          <w:u w:val="single"/>
        </w:rPr>
      </w:pPr>
      <w:r w:rsidRPr="00D91988">
        <w:rPr>
          <w:rFonts w:ascii="Arial" w:hAnsi="Arial" w:cs="Arial"/>
          <w:b/>
          <w:bCs/>
          <w:sz w:val="22"/>
          <w:szCs w:val="22"/>
        </w:rPr>
        <w:t>Global Knowledge Partnership</w:t>
      </w:r>
      <w:r w:rsidRPr="00D91988">
        <w:rPr>
          <w:rFonts w:ascii="Arial" w:hAnsi="Arial" w:cs="Arial"/>
          <w:b/>
          <w:sz w:val="22"/>
          <w:szCs w:val="22"/>
        </w:rPr>
        <w:t>, described at</w:t>
      </w:r>
      <w:r>
        <w:rPr>
          <w:rFonts w:ascii="Arial" w:hAnsi="Arial" w:cs="Arial"/>
          <w:b/>
          <w:sz w:val="22"/>
          <w:szCs w:val="22"/>
        </w:rPr>
        <w:t>:</w:t>
      </w:r>
    </w:p>
    <w:p w14:paraId="4203638F" w14:textId="77777777" w:rsidR="00B342B3" w:rsidRPr="00C10770" w:rsidRDefault="00B342B3" w:rsidP="00B342B3">
      <w:pPr>
        <w:widowControl w:val="0"/>
        <w:spacing w:before="120"/>
        <w:ind w:left="357"/>
        <w:rPr>
          <w:rFonts w:ascii="Arial" w:hAnsi="Arial" w:cs="Arial"/>
          <w:sz w:val="22"/>
          <w:szCs w:val="22"/>
        </w:rPr>
      </w:pPr>
      <w:r w:rsidRPr="00C10770">
        <w:rPr>
          <w:rFonts w:ascii="Arial" w:hAnsi="Arial" w:cs="Arial"/>
          <w:sz w:val="22"/>
          <w:szCs w:val="22"/>
        </w:rPr>
        <w:tab/>
      </w:r>
      <w:hyperlink r:id="rId34" w:history="1">
        <w:r w:rsidRPr="00A52350">
          <w:rPr>
            <w:rStyle w:val="Hyperlink"/>
            <w:rFonts w:ascii="Arial" w:hAnsi="Arial" w:cs="Arial"/>
            <w:sz w:val="22"/>
            <w:szCs w:val="22"/>
          </w:rPr>
          <w:t>http://km.fao.org/fsn/resources/fsn_viewresdet.html?r=503</w:t>
        </w:r>
      </w:hyperlink>
      <w:r>
        <w:rPr>
          <w:rFonts w:ascii="Arial" w:hAnsi="Arial" w:cs="Arial"/>
          <w:sz w:val="22"/>
          <w:szCs w:val="22"/>
          <w:u w:val="single"/>
        </w:rPr>
        <w:t xml:space="preserve"> </w:t>
      </w:r>
    </w:p>
    <w:p w14:paraId="170F4ED3" w14:textId="77777777" w:rsidR="00B342B3" w:rsidRPr="00D91988" w:rsidRDefault="00B342B3" w:rsidP="00B342B3">
      <w:pPr>
        <w:widowControl w:val="0"/>
        <w:numPr>
          <w:ilvl w:val="0"/>
          <w:numId w:val="5"/>
        </w:numPr>
        <w:tabs>
          <w:tab w:val="clear" w:pos="1440"/>
          <w:tab w:val="num" w:pos="720"/>
        </w:tabs>
        <w:spacing w:before="120"/>
        <w:ind w:left="714" w:hanging="357"/>
        <w:rPr>
          <w:rFonts w:ascii="Arial" w:hAnsi="Arial" w:cs="Arial"/>
          <w:sz w:val="22"/>
          <w:szCs w:val="22"/>
        </w:rPr>
      </w:pPr>
      <w:r w:rsidRPr="00D91988">
        <w:rPr>
          <w:rFonts w:ascii="Arial" w:hAnsi="Arial" w:cs="Arial"/>
          <w:b/>
          <w:bCs/>
          <w:sz w:val="22"/>
          <w:szCs w:val="22"/>
        </w:rPr>
        <w:t>Yahoo Groups</w:t>
      </w:r>
      <w:r>
        <w:rPr>
          <w:rFonts w:ascii="Arial" w:hAnsi="Arial" w:cs="Arial"/>
          <w:b/>
          <w:bCs/>
          <w:sz w:val="22"/>
          <w:szCs w:val="22"/>
        </w:rPr>
        <w:t xml:space="preserve">: </w:t>
      </w:r>
      <w:r w:rsidRPr="00D91988">
        <w:rPr>
          <w:rFonts w:ascii="Arial" w:hAnsi="Arial" w:cs="Arial"/>
          <w:bCs/>
          <w:sz w:val="22"/>
          <w:szCs w:val="22"/>
        </w:rPr>
        <w:t>It can organize a members’ list, archive e</w:t>
      </w:r>
      <w:r>
        <w:rPr>
          <w:rFonts w:ascii="Arial" w:hAnsi="Arial" w:cs="Arial"/>
          <w:bCs/>
          <w:sz w:val="22"/>
          <w:szCs w:val="22"/>
        </w:rPr>
        <w:t>-</w:t>
      </w:r>
      <w:r w:rsidRPr="00D91988">
        <w:rPr>
          <w:rFonts w:ascii="Arial" w:hAnsi="Arial" w:cs="Arial"/>
          <w:bCs/>
          <w:sz w:val="22"/>
          <w:szCs w:val="22"/>
        </w:rPr>
        <w:t>mail exchanges</w:t>
      </w:r>
      <w:r>
        <w:rPr>
          <w:rFonts w:ascii="Arial" w:hAnsi="Arial" w:cs="Arial"/>
          <w:bCs/>
          <w:sz w:val="22"/>
          <w:szCs w:val="22"/>
        </w:rPr>
        <w:t xml:space="preserve"> and</w:t>
      </w:r>
      <w:r w:rsidRPr="00D91988">
        <w:rPr>
          <w:rFonts w:ascii="Arial" w:hAnsi="Arial" w:cs="Arial"/>
          <w:bCs/>
          <w:sz w:val="22"/>
          <w:szCs w:val="22"/>
        </w:rPr>
        <w:t xml:space="preserve"> maintain document files and a list of links to other websites or documents</w:t>
      </w:r>
      <w:r>
        <w:rPr>
          <w:rFonts w:ascii="Arial" w:hAnsi="Arial" w:cs="Arial"/>
          <w:bCs/>
          <w:sz w:val="22"/>
          <w:szCs w:val="22"/>
        </w:rPr>
        <w:t>. A</w:t>
      </w:r>
      <w:r w:rsidRPr="00D91988">
        <w:rPr>
          <w:rFonts w:ascii="Arial" w:hAnsi="Arial" w:cs="Arial"/>
          <w:bCs/>
          <w:sz w:val="22"/>
          <w:szCs w:val="22"/>
        </w:rPr>
        <w:t xml:space="preserve">n introduction to this system </w:t>
      </w:r>
      <w:r>
        <w:rPr>
          <w:rFonts w:ascii="Arial" w:hAnsi="Arial" w:cs="Arial"/>
          <w:bCs/>
          <w:sz w:val="22"/>
          <w:szCs w:val="22"/>
        </w:rPr>
        <w:t xml:space="preserve">can be found </w:t>
      </w:r>
      <w:r w:rsidRPr="00D91988">
        <w:rPr>
          <w:rFonts w:ascii="Arial" w:hAnsi="Arial" w:cs="Arial"/>
          <w:bCs/>
          <w:sz w:val="22"/>
          <w:szCs w:val="22"/>
        </w:rPr>
        <w:t>at</w:t>
      </w:r>
      <w:r>
        <w:rPr>
          <w:rFonts w:ascii="Arial" w:hAnsi="Arial" w:cs="Arial"/>
          <w:bCs/>
          <w:sz w:val="22"/>
          <w:szCs w:val="22"/>
        </w:rPr>
        <w:t>:</w:t>
      </w:r>
      <w:r w:rsidRPr="00D91988">
        <w:rPr>
          <w:rFonts w:ascii="Arial" w:hAnsi="Arial" w:cs="Arial"/>
          <w:b/>
          <w:bCs/>
          <w:sz w:val="22"/>
          <w:szCs w:val="22"/>
        </w:rPr>
        <w:t xml:space="preserve">  </w:t>
      </w:r>
      <w:hyperlink r:id="rId35" w:history="1">
        <w:r w:rsidRPr="00D91988">
          <w:rPr>
            <w:rStyle w:val="Hyperlink"/>
            <w:rFonts w:ascii="Arial" w:hAnsi="Arial" w:cs="Arial"/>
            <w:bCs/>
            <w:sz w:val="22"/>
            <w:szCs w:val="22"/>
          </w:rPr>
          <w:t>http://groups.yahoo.com/</w:t>
        </w:r>
      </w:hyperlink>
      <w:r w:rsidRPr="00D91988">
        <w:rPr>
          <w:rFonts w:ascii="Arial" w:hAnsi="Arial" w:cs="Arial"/>
          <w:bCs/>
          <w:sz w:val="22"/>
          <w:szCs w:val="22"/>
        </w:rPr>
        <w:br/>
      </w:r>
    </w:p>
    <w:p w14:paraId="414FC161" w14:textId="77777777" w:rsidR="00B342B3" w:rsidRPr="00D91988" w:rsidRDefault="00B342B3" w:rsidP="00B342B3">
      <w:pPr>
        <w:widowControl w:val="0"/>
        <w:spacing w:before="120"/>
        <w:rPr>
          <w:rFonts w:ascii="Arial" w:hAnsi="Arial" w:cs="Arial"/>
          <w:b/>
          <w:sz w:val="22"/>
          <w:szCs w:val="22"/>
        </w:rPr>
      </w:pPr>
      <w:r w:rsidRPr="00D91988">
        <w:rPr>
          <w:rFonts w:ascii="Arial" w:hAnsi="Arial" w:cs="Arial"/>
          <w:b/>
          <w:bCs/>
          <w:sz w:val="22"/>
          <w:szCs w:val="22"/>
        </w:rPr>
        <w:t>Material on Household Food Production:</w:t>
      </w:r>
    </w:p>
    <w:p w14:paraId="2BBA8014" w14:textId="77777777" w:rsidR="00B342B3" w:rsidRPr="00D0624B" w:rsidRDefault="00B342B3" w:rsidP="00B342B3">
      <w:pPr>
        <w:widowControl w:val="0"/>
        <w:numPr>
          <w:ilvl w:val="0"/>
          <w:numId w:val="4"/>
        </w:numPr>
        <w:spacing w:before="120"/>
        <w:ind w:left="714" w:hanging="357"/>
        <w:jc w:val="both"/>
        <w:rPr>
          <w:rFonts w:ascii="Arial" w:hAnsi="Arial" w:cs="Arial"/>
          <w:color w:val="0000FF"/>
          <w:sz w:val="21"/>
          <w:u w:val="single"/>
        </w:rPr>
      </w:pPr>
      <w:r w:rsidRPr="00D91988">
        <w:rPr>
          <w:rFonts w:ascii="Arial" w:hAnsi="Arial" w:cs="Arial"/>
          <w:b/>
          <w:sz w:val="21"/>
          <w:szCs w:val="21"/>
        </w:rPr>
        <w:t>Homestead Vegetable Gardening: Meeting the Need of Year Round Vegetable Requirement of Farm Family</w:t>
      </w:r>
      <w:r>
        <w:rPr>
          <w:rFonts w:ascii="Arial" w:hAnsi="Arial" w:cs="Arial"/>
          <w:b/>
          <w:sz w:val="21"/>
          <w:szCs w:val="21"/>
        </w:rPr>
        <w:t xml:space="preserve">. </w:t>
      </w:r>
      <w:r w:rsidRPr="00D91988">
        <w:rPr>
          <w:rFonts w:ascii="Arial" w:hAnsi="Arial" w:cs="Arial"/>
          <w:sz w:val="21"/>
          <w:szCs w:val="21"/>
        </w:rPr>
        <w:t>On-Farm Research Division (OFRD) of Bangladesh Agricultural Research Institute (BARI)</w:t>
      </w:r>
      <w:r>
        <w:rPr>
          <w:rFonts w:ascii="Arial" w:hAnsi="Arial" w:cs="Arial"/>
          <w:sz w:val="21"/>
          <w:szCs w:val="21"/>
        </w:rPr>
        <w:t xml:space="preserve"> </w:t>
      </w:r>
      <w:r w:rsidRPr="00D91988">
        <w:rPr>
          <w:rFonts w:ascii="Arial" w:hAnsi="Arial" w:cs="Arial"/>
          <w:sz w:val="21"/>
          <w:szCs w:val="21"/>
        </w:rPr>
        <w:t xml:space="preserve">has long been working for household nutrition and food security of small and marginal farmers under its Integrated Farming Systems Program. It has developed and recommended nine models of homestead vegetable/fruit production for the resource poor farmers of different agro-ecological regions. </w:t>
      </w:r>
      <w:r>
        <w:rPr>
          <w:rFonts w:ascii="Arial" w:hAnsi="Arial" w:cs="Arial"/>
          <w:sz w:val="21"/>
          <w:szCs w:val="21"/>
        </w:rPr>
        <w:t xml:space="preserve">(M.Yusuf Ali) : </w:t>
      </w:r>
      <w:hyperlink r:id="rId36" w:history="1">
        <w:r w:rsidRPr="00D91988">
          <w:rPr>
            <w:rStyle w:val="Hyperlink"/>
            <w:rFonts w:ascii="Arial" w:hAnsi="Arial" w:cs="Arial"/>
            <w:sz w:val="21"/>
            <w:szCs w:val="21"/>
          </w:rPr>
          <w:t>http://km.fao.org/fsn/resources/fsn_viewresdet.html?r=501</w:t>
        </w:r>
      </w:hyperlink>
      <w:r w:rsidRPr="00D91988">
        <w:rPr>
          <w:rFonts w:ascii="Arial" w:hAnsi="Arial" w:cs="Arial"/>
          <w:sz w:val="21"/>
          <w:szCs w:val="21"/>
        </w:rPr>
        <w:t>)</w:t>
      </w:r>
    </w:p>
    <w:p w14:paraId="2CD050F0" w14:textId="77777777" w:rsidR="00B342B3" w:rsidRDefault="00B342B3" w:rsidP="00B342B3">
      <w:pPr>
        <w:widowControl w:val="0"/>
        <w:numPr>
          <w:ilvl w:val="0"/>
          <w:numId w:val="4"/>
        </w:numPr>
        <w:spacing w:before="120"/>
        <w:ind w:left="714" w:hanging="357"/>
        <w:rPr>
          <w:rFonts w:ascii="Arial" w:hAnsi="Arial" w:cs="Arial"/>
          <w:sz w:val="21"/>
        </w:rPr>
      </w:pPr>
      <w:r>
        <w:rPr>
          <w:rFonts w:ascii="Arial" w:hAnsi="Arial" w:cs="Arial"/>
          <w:b/>
          <w:bCs/>
          <w:sz w:val="21"/>
        </w:rPr>
        <w:t>N</w:t>
      </w:r>
      <w:r w:rsidRPr="00D079B3">
        <w:rPr>
          <w:rFonts w:ascii="Arial" w:hAnsi="Arial" w:cs="Arial"/>
          <w:b/>
          <w:bCs/>
          <w:sz w:val="21"/>
        </w:rPr>
        <w:t>ational conference</w:t>
      </w:r>
      <w:r w:rsidRPr="00D079B3">
        <w:rPr>
          <w:rFonts w:ascii="Arial" w:hAnsi="Arial" w:cs="Arial"/>
          <w:sz w:val="21"/>
        </w:rPr>
        <w:t xml:space="preserve"> </w:t>
      </w:r>
      <w:r>
        <w:rPr>
          <w:rFonts w:ascii="Arial" w:hAnsi="Arial" w:cs="Arial"/>
          <w:sz w:val="21"/>
        </w:rPr>
        <w:t xml:space="preserve">on </w:t>
      </w:r>
      <w:r w:rsidRPr="00D079B3">
        <w:rPr>
          <w:rFonts w:ascii="Arial" w:hAnsi="Arial" w:cs="Arial"/>
          <w:sz w:val="21"/>
        </w:rPr>
        <w:t>"</w:t>
      </w:r>
      <w:r w:rsidRPr="00D079B3">
        <w:rPr>
          <w:rFonts w:ascii="Arial" w:hAnsi="Arial" w:cs="Arial"/>
          <w:b/>
          <w:bCs/>
          <w:sz w:val="21"/>
        </w:rPr>
        <w:t>Climate change: Food Security in Bangladesh</w:t>
      </w:r>
      <w:r w:rsidRPr="00D079B3">
        <w:rPr>
          <w:rFonts w:ascii="Arial" w:hAnsi="Arial" w:cs="Arial"/>
          <w:sz w:val="21"/>
        </w:rPr>
        <w:t xml:space="preserve">" </w:t>
      </w:r>
      <w:r>
        <w:rPr>
          <w:rFonts w:ascii="Arial" w:hAnsi="Arial" w:cs="Arial"/>
          <w:sz w:val="21"/>
        </w:rPr>
        <w:t>held on August 2008</w:t>
      </w:r>
      <w:r w:rsidRPr="00D079B3">
        <w:rPr>
          <w:rFonts w:ascii="Arial" w:hAnsi="Arial" w:cs="Arial"/>
          <w:sz w:val="21"/>
        </w:rPr>
        <w:t xml:space="preserve"> by </w:t>
      </w:r>
      <w:r>
        <w:rPr>
          <w:rFonts w:ascii="Arial" w:hAnsi="Arial" w:cs="Arial"/>
          <w:sz w:val="21"/>
        </w:rPr>
        <w:t xml:space="preserve">the </w:t>
      </w:r>
      <w:r w:rsidRPr="00D079B3">
        <w:rPr>
          <w:rFonts w:ascii="Arial" w:hAnsi="Arial" w:cs="Arial"/>
          <w:sz w:val="21"/>
        </w:rPr>
        <w:t xml:space="preserve">Bangladesh Agricultural Economists Association in Dhaka, Bangladesh. In the conference </w:t>
      </w:r>
      <w:r>
        <w:rPr>
          <w:rFonts w:ascii="Arial" w:hAnsi="Arial" w:cs="Arial"/>
          <w:sz w:val="21"/>
        </w:rPr>
        <w:t xml:space="preserve">a </w:t>
      </w:r>
      <w:r w:rsidRPr="00D079B3">
        <w:rPr>
          <w:rFonts w:ascii="Arial" w:hAnsi="Arial" w:cs="Arial"/>
          <w:sz w:val="21"/>
        </w:rPr>
        <w:t xml:space="preserve">number of papers was presented on food security </w:t>
      </w:r>
      <w:r>
        <w:rPr>
          <w:rFonts w:ascii="Arial" w:hAnsi="Arial" w:cs="Arial"/>
          <w:sz w:val="21"/>
        </w:rPr>
        <w:t xml:space="preserve">from a </w:t>
      </w:r>
      <w:r w:rsidRPr="00D079B3">
        <w:rPr>
          <w:rFonts w:ascii="Arial" w:hAnsi="Arial" w:cs="Arial"/>
          <w:sz w:val="21"/>
        </w:rPr>
        <w:t xml:space="preserve"> national and global perspective. </w:t>
      </w:r>
      <w:r w:rsidRPr="00D079B3">
        <w:rPr>
          <w:rFonts w:ascii="Arial" w:hAnsi="Arial" w:cs="Arial"/>
          <w:b/>
          <w:bCs/>
          <w:sz w:val="21"/>
        </w:rPr>
        <w:t>Household food production issues were highlighted in the seminar</w:t>
      </w:r>
      <w:r>
        <w:rPr>
          <w:rFonts w:ascii="Arial" w:hAnsi="Arial" w:cs="Arial"/>
          <w:sz w:val="21"/>
        </w:rPr>
        <w:t xml:space="preserve">  (S.T.Hossain): </w:t>
      </w:r>
      <w:hyperlink r:id="rId37" w:history="1">
        <w:r w:rsidRPr="00A52350">
          <w:rPr>
            <w:rStyle w:val="Hyperlink"/>
            <w:rFonts w:ascii="Arial" w:hAnsi="Arial" w:cs="Arial"/>
            <w:sz w:val="21"/>
          </w:rPr>
          <w:t>http://km.fao.org/fsn/resources/fsn_viewresdet.html?no_cache=1&amp;r=540&amp;nocache=1</w:t>
        </w:r>
      </w:hyperlink>
      <w:r>
        <w:rPr>
          <w:rFonts w:ascii="Arial" w:hAnsi="Arial" w:cs="Arial"/>
          <w:sz w:val="21"/>
        </w:rPr>
        <w:t xml:space="preserve"> </w:t>
      </w:r>
    </w:p>
    <w:p w14:paraId="389AAC0A" w14:textId="7932AF0D" w:rsidR="00B342B3" w:rsidRPr="00704E8C" w:rsidRDefault="00B342B3" w:rsidP="00704E8C">
      <w:pPr>
        <w:widowControl w:val="0"/>
        <w:numPr>
          <w:ilvl w:val="0"/>
          <w:numId w:val="4"/>
        </w:numPr>
        <w:spacing w:before="120"/>
        <w:ind w:left="714" w:hanging="357"/>
        <w:rPr>
          <w:rFonts w:ascii="Arial" w:hAnsi="Arial" w:cs="Arial"/>
          <w:sz w:val="21"/>
        </w:rPr>
      </w:pPr>
      <w:r>
        <w:rPr>
          <w:rFonts w:ascii="Arial" w:hAnsi="Arial" w:cs="Arial"/>
          <w:b/>
          <w:bCs/>
          <w:sz w:val="21"/>
        </w:rPr>
        <w:t>E</w:t>
      </w:r>
      <w:r w:rsidRPr="00D079B3">
        <w:rPr>
          <w:rFonts w:ascii="Arial" w:hAnsi="Arial" w:cs="Arial"/>
          <w:b/>
          <w:bCs/>
          <w:sz w:val="21"/>
        </w:rPr>
        <w:t>xtension material of the Pro Huerta program, Argentina</w:t>
      </w:r>
      <w:r>
        <w:rPr>
          <w:rFonts w:ascii="Arial" w:hAnsi="Arial" w:cs="Arial"/>
          <w:sz w:val="21"/>
        </w:rPr>
        <w:t xml:space="preserve"> (available only in Spanish) This programme is being implemented in other c</w:t>
      </w:r>
      <w:r w:rsidRPr="00D079B3">
        <w:rPr>
          <w:rFonts w:ascii="Arial" w:hAnsi="Arial" w:cs="Arial"/>
          <w:sz w:val="21"/>
        </w:rPr>
        <w:t>ountries such as Haiti. "La Huerta Organica" is the basic text</w:t>
      </w:r>
      <w:r>
        <w:rPr>
          <w:rFonts w:ascii="Arial" w:hAnsi="Arial" w:cs="Arial"/>
          <w:sz w:val="21"/>
        </w:rPr>
        <w:t xml:space="preserve"> (A. Marcos): </w:t>
      </w:r>
      <w:hyperlink r:id="rId38" w:history="1">
        <w:r w:rsidRPr="00D079B3">
          <w:rPr>
            <w:rStyle w:val="Hyperlink"/>
            <w:rFonts w:ascii="Arial" w:hAnsi="Arial" w:cs="Arial"/>
            <w:sz w:val="21"/>
          </w:rPr>
          <w:t>http://km.fao.org/fsn/resources/fsn_viewresdet.html?no_cache=1&amp;r=538&amp;nocache=1</w:t>
        </w:r>
      </w:hyperlink>
    </w:p>
    <w:sectPr w:rsidR="00B342B3" w:rsidRPr="00704E8C" w:rsidSect="005E3E8A">
      <w:footerReference w:type="even" r:id="rId39"/>
      <w:footerReference w:type="default" r:id="rId4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DF47F" w14:textId="77777777" w:rsidR="00E04091" w:rsidRDefault="00E04091" w:rsidP="00AB0063">
      <w:r>
        <w:separator/>
      </w:r>
    </w:p>
  </w:endnote>
  <w:endnote w:type="continuationSeparator" w:id="0">
    <w:p w14:paraId="08A2D2DF" w14:textId="77777777" w:rsidR="00E04091" w:rsidRDefault="00E04091" w:rsidP="00AB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47A26" w14:textId="77777777" w:rsidR="00E04091" w:rsidRDefault="00E04091" w:rsidP="00AB00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EA960" w14:textId="77777777" w:rsidR="00E04091" w:rsidRDefault="00E0409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AF11E" w14:textId="77777777" w:rsidR="00E04091" w:rsidRDefault="00E04091" w:rsidP="00AB00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6DF2">
      <w:rPr>
        <w:rStyle w:val="PageNumber"/>
        <w:noProof/>
      </w:rPr>
      <w:t>1</w:t>
    </w:r>
    <w:r>
      <w:rPr>
        <w:rStyle w:val="PageNumber"/>
      </w:rPr>
      <w:fldChar w:fldCharType="end"/>
    </w:r>
  </w:p>
  <w:p w14:paraId="093A3A4A" w14:textId="77777777" w:rsidR="00E04091" w:rsidRDefault="00E040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E154F" w14:textId="77777777" w:rsidR="00E04091" w:rsidRDefault="00E04091" w:rsidP="00AB0063">
      <w:r>
        <w:separator/>
      </w:r>
    </w:p>
  </w:footnote>
  <w:footnote w:type="continuationSeparator" w:id="0">
    <w:p w14:paraId="51B20FAA" w14:textId="77777777" w:rsidR="00E04091" w:rsidRDefault="00E04091" w:rsidP="00AB00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55D"/>
    <w:multiLevelType w:val="hybridMultilevel"/>
    <w:tmpl w:val="F06A92B2"/>
    <w:lvl w:ilvl="0" w:tplc="0C4E79C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C02202"/>
    <w:multiLevelType w:val="hybridMultilevel"/>
    <w:tmpl w:val="D40C6CBA"/>
    <w:lvl w:ilvl="0" w:tplc="0C4E79C8">
      <w:numFmt w:val="bullet"/>
      <w:lvlText w:val="-"/>
      <w:lvlJc w:val="left"/>
      <w:pPr>
        <w:tabs>
          <w:tab w:val="num" w:pos="1077"/>
        </w:tabs>
        <w:ind w:left="1077" w:hanging="360"/>
      </w:pPr>
      <w:rPr>
        <w:rFonts w:ascii="Arial" w:eastAsia="Times New Roman" w:hAnsi="Arial" w:cs="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
    <w:nsid w:val="0A8658CE"/>
    <w:multiLevelType w:val="hybridMultilevel"/>
    <w:tmpl w:val="2D6AA5A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C4E79C8">
      <w:numFmt w:val="bullet"/>
      <w:lvlText w:val="-"/>
      <w:lvlJc w:val="left"/>
      <w:pPr>
        <w:tabs>
          <w:tab w:val="num" w:pos="2160"/>
        </w:tabs>
        <w:ind w:left="2160" w:hanging="36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E1F711D"/>
    <w:multiLevelType w:val="hybridMultilevel"/>
    <w:tmpl w:val="E1CAB6BE"/>
    <w:lvl w:ilvl="0" w:tplc="0C4E79C8">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C4E79C8">
      <w:numFmt w:val="bullet"/>
      <w:lvlText w:val="-"/>
      <w:lvlJc w:val="left"/>
      <w:pPr>
        <w:tabs>
          <w:tab w:val="num" w:pos="2880"/>
        </w:tabs>
        <w:ind w:left="2880" w:hanging="360"/>
      </w:pPr>
      <w:rPr>
        <w:rFonts w:ascii="Arial" w:eastAsia="Times New Roman" w:hAnsi="Arial" w:cs="Aria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E4610F7"/>
    <w:multiLevelType w:val="multilevel"/>
    <w:tmpl w:val="0CD80BFE"/>
    <w:lvl w:ilvl="0">
      <w:start w:val="1"/>
      <w:numFmt w:val="upperRoman"/>
      <w:pStyle w:val="Heading1"/>
      <w:lvlText w:val="%1."/>
      <w:lvlJc w:val="left"/>
      <w:pPr>
        <w:tabs>
          <w:tab w:val="num" w:pos="544"/>
        </w:tabs>
        <w:ind w:left="90" w:firstLine="0"/>
      </w:pPr>
      <w:rPr>
        <w:rFonts w:hint="default"/>
      </w:rPr>
    </w:lvl>
    <w:lvl w:ilvl="1">
      <w:start w:val="1"/>
      <w:numFmt w:val="upperLetter"/>
      <w:pStyle w:val="Heading2"/>
      <w:lvlText w:val="%2."/>
      <w:lvlJc w:val="left"/>
      <w:pPr>
        <w:tabs>
          <w:tab w:val="num" w:pos="964"/>
        </w:tabs>
        <w:ind w:left="720" w:hanging="720"/>
      </w:pPr>
      <w:rPr>
        <w:rFonts w:hint="default"/>
      </w:rPr>
    </w:lvl>
    <w:lvl w:ilvl="2">
      <w:start w:val="1"/>
      <w:numFmt w:val="decimal"/>
      <w:lvlText w:val="%3."/>
      <w:lvlJc w:val="left"/>
      <w:pPr>
        <w:tabs>
          <w:tab w:val="num" w:pos="567"/>
        </w:tabs>
        <w:ind w:left="567" w:hanging="567"/>
      </w:pPr>
      <w:rPr>
        <w:rFonts w:hint="default"/>
      </w:rPr>
    </w:lvl>
    <w:lvl w:ilvl="3">
      <w:start w:val="1"/>
      <w:numFmt w:val="lowerLetter"/>
      <w:pStyle w:val="Heading4"/>
      <w:lvlText w:val="%4)"/>
      <w:lvlJc w:val="left"/>
      <w:pPr>
        <w:tabs>
          <w:tab w:val="num" w:pos="1077"/>
        </w:tabs>
        <w:ind w:left="1304" w:hanging="1304"/>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nsid w:val="2584770B"/>
    <w:multiLevelType w:val="hybridMultilevel"/>
    <w:tmpl w:val="692420C6"/>
    <w:lvl w:ilvl="0" w:tplc="D1067320">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6065AEB"/>
    <w:multiLevelType w:val="singleLevel"/>
    <w:tmpl w:val="022A5D96"/>
    <w:lvl w:ilvl="0">
      <w:start w:val="47"/>
      <w:numFmt w:val="decimal"/>
      <w:lvlText w:val="%1."/>
      <w:lvlJc w:val="left"/>
      <w:pPr>
        <w:tabs>
          <w:tab w:val="num" w:pos="510"/>
        </w:tabs>
        <w:ind w:left="510" w:hanging="510"/>
      </w:pPr>
      <w:rPr>
        <w:rFonts w:hint="default"/>
      </w:rPr>
    </w:lvl>
  </w:abstractNum>
  <w:abstractNum w:abstractNumId="7">
    <w:nsid w:val="37BD1D0B"/>
    <w:multiLevelType w:val="hybridMultilevel"/>
    <w:tmpl w:val="C12C5984"/>
    <w:lvl w:ilvl="0" w:tplc="0410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9315280"/>
    <w:multiLevelType w:val="hybridMultilevel"/>
    <w:tmpl w:val="7D6C0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B4D3E69"/>
    <w:multiLevelType w:val="multilevel"/>
    <w:tmpl w:val="FD5A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72400F"/>
    <w:multiLevelType w:val="hybridMultilevel"/>
    <w:tmpl w:val="5CA8FFB4"/>
    <w:lvl w:ilvl="0" w:tplc="0C4E79C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7AB2B8D"/>
    <w:multiLevelType w:val="hybridMultilevel"/>
    <w:tmpl w:val="2D52044A"/>
    <w:lvl w:ilvl="0" w:tplc="04100005">
      <w:start w:val="1"/>
      <w:numFmt w:val="bullet"/>
      <w:lvlText w:val=""/>
      <w:lvlJc w:val="left"/>
      <w:pPr>
        <w:tabs>
          <w:tab w:val="num" w:pos="720"/>
        </w:tabs>
        <w:ind w:left="720" w:hanging="360"/>
      </w:pPr>
      <w:rPr>
        <w:rFonts w:ascii="Wingdings" w:hAnsi="Wingdings" w:hint="default"/>
      </w:rPr>
    </w:lvl>
    <w:lvl w:ilvl="1" w:tplc="0C4E79C8">
      <w:numFmt w:val="bullet"/>
      <w:lvlText w:val="-"/>
      <w:lvlJc w:val="left"/>
      <w:pPr>
        <w:tabs>
          <w:tab w:val="num" w:pos="1440"/>
        </w:tabs>
        <w:ind w:left="1440" w:hanging="360"/>
      </w:pPr>
      <w:rPr>
        <w:rFonts w:ascii="Arial" w:eastAsia="Times New Roman" w:hAnsi="Arial"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9AB5C54"/>
    <w:multiLevelType w:val="hybridMultilevel"/>
    <w:tmpl w:val="B0183AB0"/>
    <w:lvl w:ilvl="0" w:tplc="04100005">
      <w:start w:val="1"/>
      <w:numFmt w:val="bullet"/>
      <w:lvlText w:val=""/>
      <w:lvlJc w:val="left"/>
      <w:pPr>
        <w:tabs>
          <w:tab w:val="num" w:pos="720"/>
        </w:tabs>
        <w:ind w:left="720" w:hanging="360"/>
      </w:pPr>
      <w:rPr>
        <w:rFonts w:ascii="Wingdings" w:hAnsi="Wingdings" w:hint="default"/>
      </w:rPr>
    </w:lvl>
    <w:lvl w:ilvl="1" w:tplc="0C4E79C8">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6CA482C"/>
    <w:multiLevelType w:val="hybridMultilevel"/>
    <w:tmpl w:val="F4D8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24F3D"/>
    <w:multiLevelType w:val="hybridMultilevel"/>
    <w:tmpl w:val="1570AA0C"/>
    <w:lvl w:ilvl="0" w:tplc="08090005">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nsid w:val="5B4B02C7"/>
    <w:multiLevelType w:val="hybridMultilevel"/>
    <w:tmpl w:val="1D220D1A"/>
    <w:lvl w:ilvl="0" w:tplc="0C4E79C8">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C4E79C8">
      <w:numFmt w:val="bullet"/>
      <w:lvlText w:val="-"/>
      <w:lvlJc w:val="left"/>
      <w:pPr>
        <w:tabs>
          <w:tab w:val="num" w:pos="2160"/>
        </w:tabs>
        <w:ind w:left="2160" w:hanging="360"/>
      </w:pPr>
      <w:rPr>
        <w:rFonts w:ascii="Arial" w:eastAsia="Times New Roman" w:hAnsi="Arial" w:cs="Aria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EA22634"/>
    <w:multiLevelType w:val="multilevel"/>
    <w:tmpl w:val="C750C4C4"/>
    <w:lvl w:ilvl="0">
      <w:numFmt w:val="bullet"/>
      <w:lvlText w:val="-"/>
      <w:lvlJc w:val="left"/>
      <w:pPr>
        <w:tabs>
          <w:tab w:val="num" w:pos="360"/>
        </w:tabs>
        <w:ind w:left="360" w:hanging="360"/>
      </w:pPr>
      <w:rPr>
        <w:rFonts w:ascii="Arial" w:eastAsia="Times New Roman" w:hAnsi="Arial" w:cs="Arial" w:hint="default"/>
        <w:color w:val="auto"/>
      </w:rPr>
    </w:lvl>
    <w:lvl w:ilvl="1">
      <w:start w:val="1"/>
      <w:numFmt w:val="upperLetter"/>
      <w:lvlText w:val="%2."/>
      <w:lvlJc w:val="left"/>
      <w:pPr>
        <w:tabs>
          <w:tab w:val="num" w:pos="964"/>
        </w:tabs>
        <w:ind w:left="720" w:hanging="720"/>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1077"/>
        </w:tabs>
        <w:ind w:left="1304" w:hanging="130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nsid w:val="60711BFE"/>
    <w:multiLevelType w:val="hybridMultilevel"/>
    <w:tmpl w:val="0840DC72"/>
    <w:lvl w:ilvl="0" w:tplc="0410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F5B4618"/>
    <w:multiLevelType w:val="hybridMultilevel"/>
    <w:tmpl w:val="5B8C9342"/>
    <w:lvl w:ilvl="0" w:tplc="82267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D36E8"/>
    <w:multiLevelType w:val="hybridMultilevel"/>
    <w:tmpl w:val="5B60D722"/>
    <w:lvl w:ilvl="0" w:tplc="0C4E79C8">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C4E79C8">
      <w:numFmt w:val="bullet"/>
      <w:lvlText w:val="-"/>
      <w:lvlJc w:val="left"/>
      <w:pPr>
        <w:tabs>
          <w:tab w:val="num" w:pos="2160"/>
        </w:tabs>
        <w:ind w:left="2160" w:hanging="36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6BF43D6"/>
    <w:multiLevelType w:val="hybridMultilevel"/>
    <w:tmpl w:val="57D0496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13"/>
  </w:num>
  <w:num w:numId="3">
    <w:abstractNumId w:val="4"/>
  </w:num>
  <w:num w:numId="4">
    <w:abstractNumId w:val="5"/>
  </w:num>
  <w:num w:numId="5">
    <w:abstractNumId w:val="20"/>
  </w:num>
  <w:num w:numId="6">
    <w:abstractNumId w:val="17"/>
  </w:num>
  <w:num w:numId="7">
    <w:abstractNumId w:val="12"/>
  </w:num>
  <w:num w:numId="8">
    <w:abstractNumId w:val="11"/>
  </w:num>
  <w:num w:numId="9">
    <w:abstractNumId w:val="19"/>
  </w:num>
  <w:num w:numId="10">
    <w:abstractNumId w:val="0"/>
  </w:num>
  <w:num w:numId="11">
    <w:abstractNumId w:val="3"/>
  </w:num>
  <w:num w:numId="12">
    <w:abstractNumId w:val="8"/>
  </w:num>
  <w:num w:numId="13">
    <w:abstractNumId w:val="15"/>
  </w:num>
  <w:num w:numId="14">
    <w:abstractNumId w:val="9"/>
  </w:num>
  <w:num w:numId="15">
    <w:abstractNumId w:val="10"/>
  </w:num>
  <w:num w:numId="16">
    <w:abstractNumId w:val="1"/>
  </w:num>
  <w:num w:numId="17">
    <w:abstractNumId w:val="14"/>
  </w:num>
  <w:num w:numId="18">
    <w:abstractNumId w:val="7"/>
  </w:num>
  <w:num w:numId="19">
    <w:abstractNumId w:val="16"/>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9E"/>
    <w:rsid w:val="00024B9E"/>
    <w:rsid w:val="000713B8"/>
    <w:rsid w:val="00074C0B"/>
    <w:rsid w:val="000B4130"/>
    <w:rsid w:val="000C3E2E"/>
    <w:rsid w:val="000E4AC7"/>
    <w:rsid w:val="000F531C"/>
    <w:rsid w:val="00124F58"/>
    <w:rsid w:val="00154D8E"/>
    <w:rsid w:val="001662A0"/>
    <w:rsid w:val="001935DD"/>
    <w:rsid w:val="001C6047"/>
    <w:rsid w:val="001F16A4"/>
    <w:rsid w:val="0023014E"/>
    <w:rsid w:val="002A3199"/>
    <w:rsid w:val="002B4A3E"/>
    <w:rsid w:val="002E14ED"/>
    <w:rsid w:val="002F66AF"/>
    <w:rsid w:val="00326DF2"/>
    <w:rsid w:val="00332037"/>
    <w:rsid w:val="003A50E4"/>
    <w:rsid w:val="003C0394"/>
    <w:rsid w:val="003C0411"/>
    <w:rsid w:val="003C4647"/>
    <w:rsid w:val="003C4D37"/>
    <w:rsid w:val="003D12C3"/>
    <w:rsid w:val="003E3ED6"/>
    <w:rsid w:val="003F34C3"/>
    <w:rsid w:val="003F3B09"/>
    <w:rsid w:val="003F77F0"/>
    <w:rsid w:val="00402277"/>
    <w:rsid w:val="00470F12"/>
    <w:rsid w:val="004A0C97"/>
    <w:rsid w:val="004D511A"/>
    <w:rsid w:val="004E01BB"/>
    <w:rsid w:val="00504F4E"/>
    <w:rsid w:val="0051099A"/>
    <w:rsid w:val="00517BBD"/>
    <w:rsid w:val="00532E49"/>
    <w:rsid w:val="0053331F"/>
    <w:rsid w:val="005602DB"/>
    <w:rsid w:val="005C1E84"/>
    <w:rsid w:val="005E3E8A"/>
    <w:rsid w:val="005F3E2F"/>
    <w:rsid w:val="005F43DD"/>
    <w:rsid w:val="0063523D"/>
    <w:rsid w:val="00661760"/>
    <w:rsid w:val="006B5F91"/>
    <w:rsid w:val="006C0EDD"/>
    <w:rsid w:val="00704E8C"/>
    <w:rsid w:val="0071498A"/>
    <w:rsid w:val="00715592"/>
    <w:rsid w:val="00765337"/>
    <w:rsid w:val="0077780C"/>
    <w:rsid w:val="007A7C93"/>
    <w:rsid w:val="007B468D"/>
    <w:rsid w:val="007C43C8"/>
    <w:rsid w:val="0084127D"/>
    <w:rsid w:val="00850723"/>
    <w:rsid w:val="008555B2"/>
    <w:rsid w:val="008B5AD6"/>
    <w:rsid w:val="008F6724"/>
    <w:rsid w:val="00942EC6"/>
    <w:rsid w:val="00996C86"/>
    <w:rsid w:val="009A1A15"/>
    <w:rsid w:val="009A4157"/>
    <w:rsid w:val="009D0F53"/>
    <w:rsid w:val="009D69A0"/>
    <w:rsid w:val="009E4014"/>
    <w:rsid w:val="00A15340"/>
    <w:rsid w:val="00A3552D"/>
    <w:rsid w:val="00A36C3C"/>
    <w:rsid w:val="00A45B2D"/>
    <w:rsid w:val="00A57289"/>
    <w:rsid w:val="00A93ADF"/>
    <w:rsid w:val="00A95DCC"/>
    <w:rsid w:val="00AA72F7"/>
    <w:rsid w:val="00AB0063"/>
    <w:rsid w:val="00AB04C8"/>
    <w:rsid w:val="00AF6C6B"/>
    <w:rsid w:val="00B03981"/>
    <w:rsid w:val="00B33EEA"/>
    <w:rsid w:val="00B342B3"/>
    <w:rsid w:val="00B356AD"/>
    <w:rsid w:val="00B35B07"/>
    <w:rsid w:val="00B8438E"/>
    <w:rsid w:val="00BB5637"/>
    <w:rsid w:val="00BE644D"/>
    <w:rsid w:val="00C6086C"/>
    <w:rsid w:val="00C60F57"/>
    <w:rsid w:val="00C813B6"/>
    <w:rsid w:val="00D0545E"/>
    <w:rsid w:val="00D3450E"/>
    <w:rsid w:val="00D3635A"/>
    <w:rsid w:val="00D826F4"/>
    <w:rsid w:val="00DA1E8B"/>
    <w:rsid w:val="00DF6937"/>
    <w:rsid w:val="00E04091"/>
    <w:rsid w:val="00E7315D"/>
    <w:rsid w:val="00E84838"/>
    <w:rsid w:val="00EC652B"/>
    <w:rsid w:val="00EE3DA5"/>
    <w:rsid w:val="00F540C1"/>
    <w:rsid w:val="00FA64E6"/>
    <w:rsid w:val="00FF3B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44E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2D"/>
    <w:rPr>
      <w:rFonts w:ascii="Times New Roman" w:hAnsi="Times New Roman"/>
      <w:sz w:val="24"/>
      <w:szCs w:val="24"/>
    </w:rPr>
  </w:style>
  <w:style w:type="paragraph" w:styleId="Heading1">
    <w:name w:val="heading 1"/>
    <w:basedOn w:val="Normal"/>
    <w:next w:val="Normal"/>
    <w:link w:val="Heading1Char"/>
    <w:qFormat/>
    <w:rsid w:val="00B342B3"/>
    <w:pPr>
      <w:keepNext/>
      <w:widowControl w:val="0"/>
      <w:numPr>
        <w:numId w:val="3"/>
      </w:numPr>
      <w:pBdr>
        <w:bottom w:val="single" w:sz="4" w:space="1" w:color="auto"/>
      </w:pBdr>
      <w:spacing w:before="600" w:after="240"/>
      <w:outlineLvl w:val="0"/>
    </w:pPr>
    <w:rPr>
      <w:rFonts w:ascii="Arial" w:eastAsia="Times New Roman" w:hAnsi="Arial" w:cs="Arial"/>
      <w:b/>
      <w:bCs/>
      <w:caps/>
      <w:kern w:val="32"/>
      <w:szCs w:val="20"/>
      <w:lang w:val="en-GB" w:eastAsia="en-US"/>
    </w:rPr>
  </w:style>
  <w:style w:type="paragraph" w:styleId="Heading2">
    <w:name w:val="heading 2"/>
    <w:basedOn w:val="Normal"/>
    <w:next w:val="Normal"/>
    <w:link w:val="Heading2Char"/>
    <w:qFormat/>
    <w:rsid w:val="00B342B3"/>
    <w:pPr>
      <w:keepNext/>
      <w:widowControl w:val="0"/>
      <w:numPr>
        <w:ilvl w:val="1"/>
        <w:numId w:val="3"/>
      </w:numPr>
      <w:spacing w:before="360" w:after="120"/>
      <w:outlineLvl w:val="1"/>
    </w:pPr>
    <w:rPr>
      <w:rFonts w:ascii="Arial" w:eastAsia="Times New Roman" w:hAnsi="Arial" w:cs="Arial"/>
      <w:b/>
      <w:bCs/>
      <w:iCs/>
      <w:sz w:val="28"/>
      <w:szCs w:val="28"/>
      <w:lang w:val="en-GB" w:eastAsia="en-US"/>
    </w:rPr>
  </w:style>
  <w:style w:type="paragraph" w:styleId="Heading4">
    <w:name w:val="heading 4"/>
    <w:basedOn w:val="Normal"/>
    <w:next w:val="Normal"/>
    <w:link w:val="Heading4Char"/>
    <w:qFormat/>
    <w:rsid w:val="00B342B3"/>
    <w:pPr>
      <w:keepNext/>
      <w:widowControl w:val="0"/>
      <w:numPr>
        <w:ilvl w:val="3"/>
        <w:numId w:val="3"/>
      </w:numPr>
      <w:spacing w:before="240" w:after="60"/>
      <w:outlineLvl w:val="3"/>
    </w:pPr>
    <w:rPr>
      <w:rFonts w:ascii="Arial" w:eastAsia="Times New Roman" w:hAnsi="Arial" w:cs="Times New Roman"/>
      <w:b/>
      <w:bCs/>
      <w:sz w:val="28"/>
      <w:szCs w:val="28"/>
      <w:lang w:val="en-GB" w:eastAsia="en-US"/>
    </w:rPr>
  </w:style>
  <w:style w:type="paragraph" w:styleId="Heading5">
    <w:name w:val="heading 5"/>
    <w:basedOn w:val="Normal"/>
    <w:next w:val="Normal"/>
    <w:link w:val="Heading5Char"/>
    <w:qFormat/>
    <w:rsid w:val="00B342B3"/>
    <w:pPr>
      <w:widowControl w:val="0"/>
      <w:numPr>
        <w:ilvl w:val="4"/>
        <w:numId w:val="3"/>
      </w:numPr>
      <w:spacing w:before="240" w:after="60"/>
      <w:outlineLvl w:val="4"/>
    </w:pPr>
    <w:rPr>
      <w:rFonts w:ascii="Arial" w:eastAsia="Times New Roman" w:hAnsi="Arial" w:cs="Times New Roman"/>
      <w:b/>
      <w:bCs/>
      <w:i/>
      <w:iCs/>
      <w:sz w:val="26"/>
      <w:szCs w:val="26"/>
      <w:lang w:val="en-GB" w:eastAsia="en-US"/>
    </w:rPr>
  </w:style>
  <w:style w:type="paragraph" w:styleId="Heading6">
    <w:name w:val="heading 6"/>
    <w:basedOn w:val="Normal"/>
    <w:next w:val="Normal"/>
    <w:link w:val="Heading6Char"/>
    <w:qFormat/>
    <w:rsid w:val="00B342B3"/>
    <w:pPr>
      <w:widowControl w:val="0"/>
      <w:numPr>
        <w:ilvl w:val="5"/>
        <w:numId w:val="3"/>
      </w:numPr>
      <w:spacing w:before="240" w:after="60"/>
      <w:outlineLvl w:val="5"/>
    </w:pPr>
    <w:rPr>
      <w:rFonts w:ascii="Arial" w:eastAsia="Times New Roman" w:hAnsi="Arial" w:cs="Times New Roman"/>
      <w:b/>
      <w:bCs/>
      <w:sz w:val="22"/>
      <w:szCs w:val="22"/>
      <w:lang w:val="en-GB" w:eastAsia="en-US"/>
    </w:rPr>
  </w:style>
  <w:style w:type="paragraph" w:styleId="Heading7">
    <w:name w:val="heading 7"/>
    <w:basedOn w:val="Normal"/>
    <w:next w:val="Normal"/>
    <w:link w:val="Heading7Char"/>
    <w:qFormat/>
    <w:rsid w:val="00B342B3"/>
    <w:pPr>
      <w:framePr w:wrap="around" w:vAnchor="text" w:hAnchor="text" w:y="1"/>
      <w:widowControl w:val="0"/>
      <w:numPr>
        <w:ilvl w:val="6"/>
        <w:numId w:val="3"/>
      </w:numPr>
      <w:spacing w:before="60" w:after="60"/>
      <w:outlineLvl w:val="6"/>
    </w:pPr>
    <w:rPr>
      <w:rFonts w:ascii="Arial" w:eastAsia="Times New Roman" w:hAnsi="Arial" w:cs="Times New Roman"/>
      <w:sz w:val="21"/>
      <w:szCs w:val="21"/>
      <w:lang w:val="en-GB" w:eastAsia="en-US"/>
    </w:rPr>
  </w:style>
  <w:style w:type="paragraph" w:styleId="Heading8">
    <w:name w:val="heading 8"/>
    <w:basedOn w:val="Normal"/>
    <w:next w:val="Normal"/>
    <w:link w:val="Heading8Char"/>
    <w:qFormat/>
    <w:rsid w:val="00B342B3"/>
    <w:pPr>
      <w:widowControl w:val="0"/>
      <w:numPr>
        <w:ilvl w:val="7"/>
        <w:numId w:val="3"/>
      </w:numPr>
      <w:spacing w:before="240" w:after="60"/>
      <w:outlineLvl w:val="7"/>
    </w:pPr>
    <w:rPr>
      <w:rFonts w:ascii="Arial" w:eastAsia="Times New Roman" w:hAnsi="Arial" w:cs="Times New Roman"/>
      <w:i/>
      <w:iCs/>
      <w:sz w:val="20"/>
      <w:szCs w:val="20"/>
      <w:lang w:val="en-GB" w:eastAsia="en-US"/>
    </w:rPr>
  </w:style>
  <w:style w:type="paragraph" w:styleId="Heading9">
    <w:name w:val="heading 9"/>
    <w:basedOn w:val="Normal"/>
    <w:next w:val="Normal"/>
    <w:link w:val="Heading9Char"/>
    <w:qFormat/>
    <w:rsid w:val="00B342B3"/>
    <w:pPr>
      <w:widowControl w:val="0"/>
      <w:numPr>
        <w:ilvl w:val="8"/>
        <w:numId w:val="3"/>
      </w:numPr>
      <w:spacing w:before="240" w:after="60"/>
      <w:outlineLvl w:val="8"/>
    </w:pPr>
    <w:rPr>
      <w:rFonts w:ascii="Arial" w:eastAsia="Times New Roman"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4CB2"/>
    <w:rPr>
      <w:rFonts w:ascii="Lucida Grande" w:hAnsi="Lucida Grande"/>
      <w:sz w:val="18"/>
      <w:szCs w:val="18"/>
    </w:rPr>
  </w:style>
  <w:style w:type="paragraph" w:styleId="Footer">
    <w:name w:val="footer"/>
    <w:basedOn w:val="Normal"/>
    <w:link w:val="FooterChar"/>
    <w:uiPriority w:val="99"/>
    <w:unhideWhenUsed/>
    <w:rsid w:val="00AB0063"/>
    <w:pPr>
      <w:tabs>
        <w:tab w:val="center" w:pos="4320"/>
        <w:tab w:val="right" w:pos="8640"/>
      </w:tabs>
    </w:pPr>
  </w:style>
  <w:style w:type="character" w:customStyle="1" w:styleId="FooterChar">
    <w:name w:val="Footer Char"/>
    <w:basedOn w:val="DefaultParagraphFont"/>
    <w:link w:val="Footer"/>
    <w:uiPriority w:val="99"/>
    <w:rsid w:val="00AB0063"/>
    <w:rPr>
      <w:rFonts w:ascii="Times New Roman" w:hAnsi="Times New Roman"/>
      <w:sz w:val="24"/>
      <w:szCs w:val="24"/>
    </w:rPr>
  </w:style>
  <w:style w:type="character" w:styleId="PageNumber">
    <w:name w:val="page number"/>
    <w:basedOn w:val="DefaultParagraphFont"/>
    <w:uiPriority w:val="99"/>
    <w:semiHidden/>
    <w:unhideWhenUsed/>
    <w:rsid w:val="00AB0063"/>
  </w:style>
  <w:style w:type="character" w:styleId="Hyperlink">
    <w:name w:val="Hyperlink"/>
    <w:basedOn w:val="DefaultParagraphFont"/>
    <w:uiPriority w:val="99"/>
    <w:unhideWhenUsed/>
    <w:rsid w:val="00F540C1"/>
    <w:rPr>
      <w:color w:val="0000FF" w:themeColor="hyperlink"/>
      <w:u w:val="single"/>
    </w:rPr>
  </w:style>
  <w:style w:type="paragraph" w:styleId="ListParagraph">
    <w:name w:val="List Paragraph"/>
    <w:basedOn w:val="Normal"/>
    <w:uiPriority w:val="34"/>
    <w:qFormat/>
    <w:rsid w:val="00C6086C"/>
    <w:pPr>
      <w:ind w:left="720"/>
      <w:contextualSpacing/>
    </w:pPr>
  </w:style>
  <w:style w:type="character" w:customStyle="1" w:styleId="Heading1Char">
    <w:name w:val="Heading 1 Char"/>
    <w:basedOn w:val="DefaultParagraphFont"/>
    <w:link w:val="Heading1"/>
    <w:rsid w:val="00B342B3"/>
    <w:rPr>
      <w:rFonts w:ascii="Arial" w:eastAsia="Times New Roman" w:hAnsi="Arial" w:cs="Arial"/>
      <w:b/>
      <w:bCs/>
      <w:caps/>
      <w:kern w:val="32"/>
      <w:sz w:val="24"/>
      <w:lang w:val="en-GB" w:eastAsia="en-US"/>
    </w:rPr>
  </w:style>
  <w:style w:type="character" w:customStyle="1" w:styleId="Heading2Char">
    <w:name w:val="Heading 2 Char"/>
    <w:basedOn w:val="DefaultParagraphFont"/>
    <w:link w:val="Heading2"/>
    <w:rsid w:val="00B342B3"/>
    <w:rPr>
      <w:rFonts w:ascii="Arial" w:eastAsia="Times New Roman" w:hAnsi="Arial" w:cs="Arial"/>
      <w:b/>
      <w:bCs/>
      <w:iCs/>
      <w:sz w:val="28"/>
      <w:szCs w:val="28"/>
      <w:lang w:val="en-GB" w:eastAsia="en-US"/>
    </w:rPr>
  </w:style>
  <w:style w:type="character" w:customStyle="1" w:styleId="Heading4Char">
    <w:name w:val="Heading 4 Char"/>
    <w:basedOn w:val="DefaultParagraphFont"/>
    <w:link w:val="Heading4"/>
    <w:rsid w:val="00B342B3"/>
    <w:rPr>
      <w:rFonts w:ascii="Arial" w:eastAsia="Times New Roman" w:hAnsi="Arial" w:cs="Times New Roman"/>
      <w:b/>
      <w:bCs/>
      <w:sz w:val="28"/>
      <w:szCs w:val="28"/>
      <w:lang w:val="en-GB" w:eastAsia="en-US"/>
    </w:rPr>
  </w:style>
  <w:style w:type="character" w:customStyle="1" w:styleId="Heading5Char">
    <w:name w:val="Heading 5 Char"/>
    <w:basedOn w:val="DefaultParagraphFont"/>
    <w:link w:val="Heading5"/>
    <w:rsid w:val="00B342B3"/>
    <w:rPr>
      <w:rFonts w:ascii="Arial" w:eastAsia="Times New Roman" w:hAnsi="Arial" w:cs="Times New Roman"/>
      <w:b/>
      <w:bCs/>
      <w:i/>
      <w:iCs/>
      <w:sz w:val="26"/>
      <w:szCs w:val="26"/>
      <w:lang w:val="en-GB" w:eastAsia="en-US"/>
    </w:rPr>
  </w:style>
  <w:style w:type="character" w:customStyle="1" w:styleId="Heading6Char">
    <w:name w:val="Heading 6 Char"/>
    <w:basedOn w:val="DefaultParagraphFont"/>
    <w:link w:val="Heading6"/>
    <w:rsid w:val="00B342B3"/>
    <w:rPr>
      <w:rFonts w:ascii="Arial" w:eastAsia="Times New Roman" w:hAnsi="Arial" w:cs="Times New Roman"/>
      <w:b/>
      <w:bCs/>
      <w:sz w:val="22"/>
      <w:szCs w:val="22"/>
      <w:lang w:val="en-GB" w:eastAsia="en-US"/>
    </w:rPr>
  </w:style>
  <w:style w:type="character" w:customStyle="1" w:styleId="Heading7Char">
    <w:name w:val="Heading 7 Char"/>
    <w:basedOn w:val="DefaultParagraphFont"/>
    <w:link w:val="Heading7"/>
    <w:rsid w:val="00B342B3"/>
    <w:rPr>
      <w:rFonts w:ascii="Arial" w:eastAsia="Times New Roman" w:hAnsi="Arial" w:cs="Times New Roman"/>
      <w:sz w:val="21"/>
      <w:szCs w:val="21"/>
      <w:lang w:val="en-GB" w:eastAsia="en-US"/>
    </w:rPr>
  </w:style>
  <w:style w:type="character" w:customStyle="1" w:styleId="Heading8Char">
    <w:name w:val="Heading 8 Char"/>
    <w:basedOn w:val="DefaultParagraphFont"/>
    <w:link w:val="Heading8"/>
    <w:rsid w:val="00B342B3"/>
    <w:rPr>
      <w:rFonts w:ascii="Arial" w:eastAsia="Times New Roman" w:hAnsi="Arial" w:cs="Times New Roman"/>
      <w:i/>
      <w:iCs/>
      <w:lang w:val="en-GB" w:eastAsia="en-US"/>
    </w:rPr>
  </w:style>
  <w:style w:type="character" w:customStyle="1" w:styleId="Heading9Char">
    <w:name w:val="Heading 9 Char"/>
    <w:basedOn w:val="DefaultParagraphFont"/>
    <w:link w:val="Heading9"/>
    <w:rsid w:val="00B342B3"/>
    <w:rPr>
      <w:rFonts w:ascii="Arial" w:eastAsia="Times New Roman" w:hAnsi="Arial" w:cs="Arial"/>
      <w:sz w:val="22"/>
      <w:szCs w:val="22"/>
      <w:lang w:val="en-GB" w:eastAsia="en-US"/>
    </w:rPr>
  </w:style>
  <w:style w:type="paragraph" w:customStyle="1" w:styleId="Heading0">
    <w:name w:val="Heading 0"/>
    <w:basedOn w:val="Normal"/>
    <w:rsid w:val="00B342B3"/>
    <w:pPr>
      <w:widowControl w:val="0"/>
      <w:spacing w:before="120" w:after="480"/>
      <w:jc w:val="center"/>
    </w:pPr>
    <w:rPr>
      <w:rFonts w:ascii="Arial" w:eastAsia="Times New Roman" w:hAnsi="Arial" w:cs="Times New Roman"/>
      <w:b/>
      <w:caps/>
      <w:szCs w:val="20"/>
      <w:lang w:val="en-GB" w:eastAsia="en-US"/>
    </w:rPr>
  </w:style>
  <w:style w:type="character" w:styleId="FollowedHyperlink">
    <w:name w:val="FollowedHyperlink"/>
    <w:basedOn w:val="DefaultParagraphFont"/>
    <w:uiPriority w:val="99"/>
    <w:semiHidden/>
    <w:unhideWhenUsed/>
    <w:rsid w:val="00C60F5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2D"/>
    <w:rPr>
      <w:rFonts w:ascii="Times New Roman" w:hAnsi="Times New Roman"/>
      <w:sz w:val="24"/>
      <w:szCs w:val="24"/>
    </w:rPr>
  </w:style>
  <w:style w:type="paragraph" w:styleId="Heading1">
    <w:name w:val="heading 1"/>
    <w:basedOn w:val="Normal"/>
    <w:next w:val="Normal"/>
    <w:link w:val="Heading1Char"/>
    <w:qFormat/>
    <w:rsid w:val="00B342B3"/>
    <w:pPr>
      <w:keepNext/>
      <w:widowControl w:val="0"/>
      <w:numPr>
        <w:numId w:val="3"/>
      </w:numPr>
      <w:pBdr>
        <w:bottom w:val="single" w:sz="4" w:space="1" w:color="auto"/>
      </w:pBdr>
      <w:spacing w:before="600" w:after="240"/>
      <w:outlineLvl w:val="0"/>
    </w:pPr>
    <w:rPr>
      <w:rFonts w:ascii="Arial" w:eastAsia="Times New Roman" w:hAnsi="Arial" w:cs="Arial"/>
      <w:b/>
      <w:bCs/>
      <w:caps/>
      <w:kern w:val="32"/>
      <w:szCs w:val="20"/>
      <w:lang w:val="en-GB" w:eastAsia="en-US"/>
    </w:rPr>
  </w:style>
  <w:style w:type="paragraph" w:styleId="Heading2">
    <w:name w:val="heading 2"/>
    <w:basedOn w:val="Normal"/>
    <w:next w:val="Normal"/>
    <w:link w:val="Heading2Char"/>
    <w:qFormat/>
    <w:rsid w:val="00B342B3"/>
    <w:pPr>
      <w:keepNext/>
      <w:widowControl w:val="0"/>
      <w:numPr>
        <w:ilvl w:val="1"/>
        <w:numId w:val="3"/>
      </w:numPr>
      <w:spacing w:before="360" w:after="120"/>
      <w:outlineLvl w:val="1"/>
    </w:pPr>
    <w:rPr>
      <w:rFonts w:ascii="Arial" w:eastAsia="Times New Roman" w:hAnsi="Arial" w:cs="Arial"/>
      <w:b/>
      <w:bCs/>
      <w:iCs/>
      <w:sz w:val="28"/>
      <w:szCs w:val="28"/>
      <w:lang w:val="en-GB" w:eastAsia="en-US"/>
    </w:rPr>
  </w:style>
  <w:style w:type="paragraph" w:styleId="Heading4">
    <w:name w:val="heading 4"/>
    <w:basedOn w:val="Normal"/>
    <w:next w:val="Normal"/>
    <w:link w:val="Heading4Char"/>
    <w:qFormat/>
    <w:rsid w:val="00B342B3"/>
    <w:pPr>
      <w:keepNext/>
      <w:widowControl w:val="0"/>
      <w:numPr>
        <w:ilvl w:val="3"/>
        <w:numId w:val="3"/>
      </w:numPr>
      <w:spacing w:before="240" w:after="60"/>
      <w:outlineLvl w:val="3"/>
    </w:pPr>
    <w:rPr>
      <w:rFonts w:ascii="Arial" w:eastAsia="Times New Roman" w:hAnsi="Arial" w:cs="Times New Roman"/>
      <w:b/>
      <w:bCs/>
      <w:sz w:val="28"/>
      <w:szCs w:val="28"/>
      <w:lang w:val="en-GB" w:eastAsia="en-US"/>
    </w:rPr>
  </w:style>
  <w:style w:type="paragraph" w:styleId="Heading5">
    <w:name w:val="heading 5"/>
    <w:basedOn w:val="Normal"/>
    <w:next w:val="Normal"/>
    <w:link w:val="Heading5Char"/>
    <w:qFormat/>
    <w:rsid w:val="00B342B3"/>
    <w:pPr>
      <w:widowControl w:val="0"/>
      <w:numPr>
        <w:ilvl w:val="4"/>
        <w:numId w:val="3"/>
      </w:numPr>
      <w:spacing w:before="240" w:after="60"/>
      <w:outlineLvl w:val="4"/>
    </w:pPr>
    <w:rPr>
      <w:rFonts w:ascii="Arial" w:eastAsia="Times New Roman" w:hAnsi="Arial" w:cs="Times New Roman"/>
      <w:b/>
      <w:bCs/>
      <w:i/>
      <w:iCs/>
      <w:sz w:val="26"/>
      <w:szCs w:val="26"/>
      <w:lang w:val="en-GB" w:eastAsia="en-US"/>
    </w:rPr>
  </w:style>
  <w:style w:type="paragraph" w:styleId="Heading6">
    <w:name w:val="heading 6"/>
    <w:basedOn w:val="Normal"/>
    <w:next w:val="Normal"/>
    <w:link w:val="Heading6Char"/>
    <w:qFormat/>
    <w:rsid w:val="00B342B3"/>
    <w:pPr>
      <w:widowControl w:val="0"/>
      <w:numPr>
        <w:ilvl w:val="5"/>
        <w:numId w:val="3"/>
      </w:numPr>
      <w:spacing w:before="240" w:after="60"/>
      <w:outlineLvl w:val="5"/>
    </w:pPr>
    <w:rPr>
      <w:rFonts w:ascii="Arial" w:eastAsia="Times New Roman" w:hAnsi="Arial" w:cs="Times New Roman"/>
      <w:b/>
      <w:bCs/>
      <w:sz w:val="22"/>
      <w:szCs w:val="22"/>
      <w:lang w:val="en-GB" w:eastAsia="en-US"/>
    </w:rPr>
  </w:style>
  <w:style w:type="paragraph" w:styleId="Heading7">
    <w:name w:val="heading 7"/>
    <w:basedOn w:val="Normal"/>
    <w:next w:val="Normal"/>
    <w:link w:val="Heading7Char"/>
    <w:qFormat/>
    <w:rsid w:val="00B342B3"/>
    <w:pPr>
      <w:framePr w:wrap="around" w:vAnchor="text" w:hAnchor="text" w:y="1"/>
      <w:widowControl w:val="0"/>
      <w:numPr>
        <w:ilvl w:val="6"/>
        <w:numId w:val="3"/>
      </w:numPr>
      <w:spacing w:before="60" w:after="60"/>
      <w:outlineLvl w:val="6"/>
    </w:pPr>
    <w:rPr>
      <w:rFonts w:ascii="Arial" w:eastAsia="Times New Roman" w:hAnsi="Arial" w:cs="Times New Roman"/>
      <w:sz w:val="21"/>
      <w:szCs w:val="21"/>
      <w:lang w:val="en-GB" w:eastAsia="en-US"/>
    </w:rPr>
  </w:style>
  <w:style w:type="paragraph" w:styleId="Heading8">
    <w:name w:val="heading 8"/>
    <w:basedOn w:val="Normal"/>
    <w:next w:val="Normal"/>
    <w:link w:val="Heading8Char"/>
    <w:qFormat/>
    <w:rsid w:val="00B342B3"/>
    <w:pPr>
      <w:widowControl w:val="0"/>
      <w:numPr>
        <w:ilvl w:val="7"/>
        <w:numId w:val="3"/>
      </w:numPr>
      <w:spacing w:before="240" w:after="60"/>
      <w:outlineLvl w:val="7"/>
    </w:pPr>
    <w:rPr>
      <w:rFonts w:ascii="Arial" w:eastAsia="Times New Roman" w:hAnsi="Arial" w:cs="Times New Roman"/>
      <w:i/>
      <w:iCs/>
      <w:sz w:val="20"/>
      <w:szCs w:val="20"/>
      <w:lang w:val="en-GB" w:eastAsia="en-US"/>
    </w:rPr>
  </w:style>
  <w:style w:type="paragraph" w:styleId="Heading9">
    <w:name w:val="heading 9"/>
    <w:basedOn w:val="Normal"/>
    <w:next w:val="Normal"/>
    <w:link w:val="Heading9Char"/>
    <w:qFormat/>
    <w:rsid w:val="00B342B3"/>
    <w:pPr>
      <w:widowControl w:val="0"/>
      <w:numPr>
        <w:ilvl w:val="8"/>
        <w:numId w:val="3"/>
      </w:numPr>
      <w:spacing w:before="240" w:after="60"/>
      <w:outlineLvl w:val="8"/>
    </w:pPr>
    <w:rPr>
      <w:rFonts w:ascii="Arial" w:eastAsia="Times New Roman"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4CB2"/>
    <w:rPr>
      <w:rFonts w:ascii="Lucida Grande" w:hAnsi="Lucida Grande"/>
      <w:sz w:val="18"/>
      <w:szCs w:val="18"/>
    </w:rPr>
  </w:style>
  <w:style w:type="paragraph" w:styleId="Footer">
    <w:name w:val="footer"/>
    <w:basedOn w:val="Normal"/>
    <w:link w:val="FooterChar"/>
    <w:uiPriority w:val="99"/>
    <w:unhideWhenUsed/>
    <w:rsid w:val="00AB0063"/>
    <w:pPr>
      <w:tabs>
        <w:tab w:val="center" w:pos="4320"/>
        <w:tab w:val="right" w:pos="8640"/>
      </w:tabs>
    </w:pPr>
  </w:style>
  <w:style w:type="character" w:customStyle="1" w:styleId="FooterChar">
    <w:name w:val="Footer Char"/>
    <w:basedOn w:val="DefaultParagraphFont"/>
    <w:link w:val="Footer"/>
    <w:uiPriority w:val="99"/>
    <w:rsid w:val="00AB0063"/>
    <w:rPr>
      <w:rFonts w:ascii="Times New Roman" w:hAnsi="Times New Roman"/>
      <w:sz w:val="24"/>
      <w:szCs w:val="24"/>
    </w:rPr>
  </w:style>
  <w:style w:type="character" w:styleId="PageNumber">
    <w:name w:val="page number"/>
    <w:basedOn w:val="DefaultParagraphFont"/>
    <w:uiPriority w:val="99"/>
    <w:semiHidden/>
    <w:unhideWhenUsed/>
    <w:rsid w:val="00AB0063"/>
  </w:style>
  <w:style w:type="character" w:styleId="Hyperlink">
    <w:name w:val="Hyperlink"/>
    <w:basedOn w:val="DefaultParagraphFont"/>
    <w:uiPriority w:val="99"/>
    <w:unhideWhenUsed/>
    <w:rsid w:val="00F540C1"/>
    <w:rPr>
      <w:color w:val="0000FF" w:themeColor="hyperlink"/>
      <w:u w:val="single"/>
    </w:rPr>
  </w:style>
  <w:style w:type="paragraph" w:styleId="ListParagraph">
    <w:name w:val="List Paragraph"/>
    <w:basedOn w:val="Normal"/>
    <w:uiPriority w:val="34"/>
    <w:qFormat/>
    <w:rsid w:val="00C6086C"/>
    <w:pPr>
      <w:ind w:left="720"/>
      <w:contextualSpacing/>
    </w:pPr>
  </w:style>
  <w:style w:type="character" w:customStyle="1" w:styleId="Heading1Char">
    <w:name w:val="Heading 1 Char"/>
    <w:basedOn w:val="DefaultParagraphFont"/>
    <w:link w:val="Heading1"/>
    <w:rsid w:val="00B342B3"/>
    <w:rPr>
      <w:rFonts w:ascii="Arial" w:eastAsia="Times New Roman" w:hAnsi="Arial" w:cs="Arial"/>
      <w:b/>
      <w:bCs/>
      <w:caps/>
      <w:kern w:val="32"/>
      <w:sz w:val="24"/>
      <w:lang w:val="en-GB" w:eastAsia="en-US"/>
    </w:rPr>
  </w:style>
  <w:style w:type="character" w:customStyle="1" w:styleId="Heading2Char">
    <w:name w:val="Heading 2 Char"/>
    <w:basedOn w:val="DefaultParagraphFont"/>
    <w:link w:val="Heading2"/>
    <w:rsid w:val="00B342B3"/>
    <w:rPr>
      <w:rFonts w:ascii="Arial" w:eastAsia="Times New Roman" w:hAnsi="Arial" w:cs="Arial"/>
      <w:b/>
      <w:bCs/>
      <w:iCs/>
      <w:sz w:val="28"/>
      <w:szCs w:val="28"/>
      <w:lang w:val="en-GB" w:eastAsia="en-US"/>
    </w:rPr>
  </w:style>
  <w:style w:type="character" w:customStyle="1" w:styleId="Heading4Char">
    <w:name w:val="Heading 4 Char"/>
    <w:basedOn w:val="DefaultParagraphFont"/>
    <w:link w:val="Heading4"/>
    <w:rsid w:val="00B342B3"/>
    <w:rPr>
      <w:rFonts w:ascii="Arial" w:eastAsia="Times New Roman" w:hAnsi="Arial" w:cs="Times New Roman"/>
      <w:b/>
      <w:bCs/>
      <w:sz w:val="28"/>
      <w:szCs w:val="28"/>
      <w:lang w:val="en-GB" w:eastAsia="en-US"/>
    </w:rPr>
  </w:style>
  <w:style w:type="character" w:customStyle="1" w:styleId="Heading5Char">
    <w:name w:val="Heading 5 Char"/>
    <w:basedOn w:val="DefaultParagraphFont"/>
    <w:link w:val="Heading5"/>
    <w:rsid w:val="00B342B3"/>
    <w:rPr>
      <w:rFonts w:ascii="Arial" w:eastAsia="Times New Roman" w:hAnsi="Arial" w:cs="Times New Roman"/>
      <w:b/>
      <w:bCs/>
      <w:i/>
      <w:iCs/>
      <w:sz w:val="26"/>
      <w:szCs w:val="26"/>
      <w:lang w:val="en-GB" w:eastAsia="en-US"/>
    </w:rPr>
  </w:style>
  <w:style w:type="character" w:customStyle="1" w:styleId="Heading6Char">
    <w:name w:val="Heading 6 Char"/>
    <w:basedOn w:val="DefaultParagraphFont"/>
    <w:link w:val="Heading6"/>
    <w:rsid w:val="00B342B3"/>
    <w:rPr>
      <w:rFonts w:ascii="Arial" w:eastAsia="Times New Roman" w:hAnsi="Arial" w:cs="Times New Roman"/>
      <w:b/>
      <w:bCs/>
      <w:sz w:val="22"/>
      <w:szCs w:val="22"/>
      <w:lang w:val="en-GB" w:eastAsia="en-US"/>
    </w:rPr>
  </w:style>
  <w:style w:type="character" w:customStyle="1" w:styleId="Heading7Char">
    <w:name w:val="Heading 7 Char"/>
    <w:basedOn w:val="DefaultParagraphFont"/>
    <w:link w:val="Heading7"/>
    <w:rsid w:val="00B342B3"/>
    <w:rPr>
      <w:rFonts w:ascii="Arial" w:eastAsia="Times New Roman" w:hAnsi="Arial" w:cs="Times New Roman"/>
      <w:sz w:val="21"/>
      <w:szCs w:val="21"/>
      <w:lang w:val="en-GB" w:eastAsia="en-US"/>
    </w:rPr>
  </w:style>
  <w:style w:type="character" w:customStyle="1" w:styleId="Heading8Char">
    <w:name w:val="Heading 8 Char"/>
    <w:basedOn w:val="DefaultParagraphFont"/>
    <w:link w:val="Heading8"/>
    <w:rsid w:val="00B342B3"/>
    <w:rPr>
      <w:rFonts w:ascii="Arial" w:eastAsia="Times New Roman" w:hAnsi="Arial" w:cs="Times New Roman"/>
      <w:i/>
      <w:iCs/>
      <w:lang w:val="en-GB" w:eastAsia="en-US"/>
    </w:rPr>
  </w:style>
  <w:style w:type="character" w:customStyle="1" w:styleId="Heading9Char">
    <w:name w:val="Heading 9 Char"/>
    <w:basedOn w:val="DefaultParagraphFont"/>
    <w:link w:val="Heading9"/>
    <w:rsid w:val="00B342B3"/>
    <w:rPr>
      <w:rFonts w:ascii="Arial" w:eastAsia="Times New Roman" w:hAnsi="Arial" w:cs="Arial"/>
      <w:sz w:val="22"/>
      <w:szCs w:val="22"/>
      <w:lang w:val="en-GB" w:eastAsia="en-US"/>
    </w:rPr>
  </w:style>
  <w:style w:type="paragraph" w:customStyle="1" w:styleId="Heading0">
    <w:name w:val="Heading 0"/>
    <w:basedOn w:val="Normal"/>
    <w:rsid w:val="00B342B3"/>
    <w:pPr>
      <w:widowControl w:val="0"/>
      <w:spacing w:before="120" w:after="480"/>
      <w:jc w:val="center"/>
    </w:pPr>
    <w:rPr>
      <w:rFonts w:ascii="Arial" w:eastAsia="Times New Roman" w:hAnsi="Arial" w:cs="Times New Roman"/>
      <w:b/>
      <w:caps/>
      <w:szCs w:val="20"/>
      <w:lang w:val="en-GB" w:eastAsia="en-US"/>
    </w:rPr>
  </w:style>
  <w:style w:type="character" w:styleId="FollowedHyperlink">
    <w:name w:val="FollowedHyperlink"/>
    <w:basedOn w:val="DefaultParagraphFont"/>
    <w:uiPriority w:val="99"/>
    <w:semiHidden/>
    <w:unhideWhenUsed/>
    <w:rsid w:val="00C60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paypal.com/worldwide/" TargetMode="External"/><Relationship Id="rId21" Type="http://schemas.openxmlformats.org/officeDocument/2006/relationships/hyperlink" Target="http://hesperian.org" TargetMode="External"/><Relationship Id="rId22" Type="http://schemas.openxmlformats.org/officeDocument/2006/relationships/hyperlink" Target="http://www.skype.com" TargetMode="External"/><Relationship Id="rId23" Type="http://schemas.openxmlformats.org/officeDocument/2006/relationships/hyperlink" Target="http://health.groups.yahoo.com/group/hfpw/" TargetMode="External"/><Relationship Id="rId24" Type="http://schemas.openxmlformats.org/officeDocument/2006/relationships/hyperlink" Target="http://km.fao.org/fileadmin/user_upload/fsn/docs/SUMMARY_WB_on_HH_Food_Production.doc" TargetMode="External"/><Relationship Id="rId25" Type="http://schemas.openxmlformats.org/officeDocument/2006/relationships/hyperlink" Target="http://km.fao.org/fileadmin/user_upload/fsn/docs/PROCEEDINGS_WB_on_HH_Food_Production.doc" TargetMode="External"/><Relationship Id="rId26" Type="http://schemas.openxmlformats.org/officeDocument/2006/relationships/hyperlink" Target="http://www.fao.org/fsnforum/" TargetMode="External"/><Relationship Id="rId27" Type="http://schemas.openxmlformats.org/officeDocument/2006/relationships/hyperlink" Target="http://www.fao.org/ag/agn/nutrition/household_gardens_en.stm" TargetMode="External"/><Relationship Id="rId28" Type="http://schemas.openxmlformats.org/officeDocument/2006/relationships/hyperlink" Target="http://km.fao.org/fileadmin/user_upload/fsn/docs/Report_FSN_Event_Ending_Hunger_Worldwide.pdf" TargetMode="External"/><Relationship Id="rId29" Type="http://schemas.openxmlformats.org/officeDocument/2006/relationships/hyperlink" Target="http://www2.hawaii.edu/~kent/eh0080HOUSEHOLD.doc"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2.hawaii.edu/~kent/eh0080HOUSEHOLD.doc" TargetMode="External"/><Relationship Id="rId31" Type="http://schemas.openxmlformats.org/officeDocument/2006/relationships/hyperlink" Target="http://km.fao.org/fileadmin/user_upload/fsn/docs/PROCEEDINGS_WB_on_HH_Food_Production.doc" TargetMode="External"/><Relationship Id="rId32" Type="http://schemas.openxmlformats.org/officeDocument/2006/relationships/hyperlink" Target="mailto:kent@hawaii.edu" TargetMode="External"/><Relationship Id="rId9" Type="http://schemas.openxmlformats.org/officeDocument/2006/relationships/hyperlink" Target="http://www.hki.org/research/HFP_Strategy_Combat_Malnutrition_Poverty_2001.pdf"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ent@hawaii.edu" TargetMode="External"/><Relationship Id="rId33" Type="http://schemas.openxmlformats.org/officeDocument/2006/relationships/hyperlink" Target="http://www.wikia.com" TargetMode="External"/><Relationship Id="rId34" Type="http://schemas.openxmlformats.org/officeDocument/2006/relationships/hyperlink" Target="http://km.fao.org/fsn/resources/fsn_viewresdet.html?r=503" TargetMode="External"/><Relationship Id="rId35" Type="http://schemas.openxmlformats.org/officeDocument/2006/relationships/hyperlink" Target="http://groups.yahoo.com/" TargetMode="External"/><Relationship Id="rId36" Type="http://schemas.openxmlformats.org/officeDocument/2006/relationships/hyperlink" Target="http://km.fao.org/fsn/resources/fsn_viewresdet.html?r=501" TargetMode="External"/><Relationship Id="rId10" Type="http://schemas.openxmlformats.org/officeDocument/2006/relationships/hyperlink" Target="http://www.communitygarden.org/" TargetMode="External"/><Relationship Id="rId11" Type="http://schemas.openxmlformats.org/officeDocument/2006/relationships/hyperlink" Target="http://www.aquaculturewithoutfrontiers.org/" TargetMode="External"/><Relationship Id="rId12" Type="http://schemas.openxmlformats.org/officeDocument/2006/relationships/hyperlink" Target="http://www.communitygarden.org.au/" TargetMode="External"/><Relationship Id="rId13" Type="http://schemas.openxmlformats.org/officeDocument/2006/relationships/hyperlink" Target="http://www.growingpower.org/Index.htm" TargetMode="External"/><Relationship Id="rId14" Type="http://schemas.openxmlformats.org/officeDocument/2006/relationships/hyperlink" Target="http://www.kitchengardeners.org" TargetMode="External"/><Relationship Id="rId15" Type="http://schemas.openxmlformats.org/officeDocument/2006/relationships/hyperlink" Target="http://ipes.org/au/Ciudades_intervencion/ciudades_de_intervencion.html" TargetMode="External"/><Relationship Id="rId16" Type="http://schemas.openxmlformats.org/officeDocument/2006/relationships/hyperlink" Target="http://www.ruaf.org/" TargetMode="External"/><Relationship Id="rId17" Type="http://schemas.openxmlformats.org/officeDocument/2006/relationships/hyperlink" Target="http://spore.cta.int" TargetMode="External"/><Relationship Id="rId18" Type="http://schemas.openxmlformats.org/officeDocument/2006/relationships/hyperlink" Target="http://www.worldfoodgarden.org" TargetMode="External"/><Relationship Id="rId19" Type="http://schemas.openxmlformats.org/officeDocument/2006/relationships/hyperlink" Target="http://defiantgardens.com" TargetMode="External"/><Relationship Id="rId37" Type="http://schemas.openxmlformats.org/officeDocument/2006/relationships/hyperlink" Target="http://km.fao.org/fsn/resources/fsn_viewresdet.html?no_cache=1&amp;r=540&amp;nocache=1" TargetMode="External"/><Relationship Id="rId38" Type="http://schemas.openxmlformats.org/officeDocument/2006/relationships/hyperlink" Target="http://km.fao.org/fsn/resources/fsn_viewresdet.html?no_cache=1&amp;r=538&amp;nocache=1" TargetMode="Externa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1117</TotalTime>
  <Pages>13</Pages>
  <Words>4738</Words>
  <Characters>27008</Characters>
  <Application>Microsoft Macintosh Word</Application>
  <DocSecurity>0</DocSecurity>
  <Lines>225</Lines>
  <Paragraphs>63</Paragraphs>
  <ScaleCrop>false</ScaleCrop>
  <Company/>
  <LinksUpToDate>false</LinksUpToDate>
  <CharactersWithSpaces>31683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 cs</dc:creator>
  <cp:keywords/>
  <dc:description/>
  <cp:lastModifiedBy>css cs</cp:lastModifiedBy>
  <cp:revision>40</cp:revision>
  <dcterms:created xsi:type="dcterms:W3CDTF">2012-08-10T19:05:00Z</dcterms:created>
  <dcterms:modified xsi:type="dcterms:W3CDTF">2013-04-11T20:38:00Z</dcterms:modified>
</cp:coreProperties>
</file>